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8D7FDB" w14:textId="77777777" w:rsidR="0045107F" w:rsidRDefault="0045107F" w:rsidP="0045107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Вопросы для подготовки к промежуточной аттестации </w:t>
      </w:r>
    </w:p>
    <w:p w14:paraId="37291505" w14:textId="7590F82B" w:rsidR="00CE4D86" w:rsidRDefault="0045107F" w:rsidP="0045107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СГ.03 Безопасность жизнедеятельности</w:t>
      </w:r>
    </w:p>
    <w:p w14:paraId="1A66D1F2" w14:textId="77777777" w:rsidR="0045107F" w:rsidRPr="00CE4D86" w:rsidRDefault="0045107F" w:rsidP="00CE4D86">
      <w:pPr>
        <w:rPr>
          <w:b/>
          <w:sz w:val="28"/>
          <w:szCs w:val="28"/>
        </w:rPr>
      </w:pPr>
    </w:p>
    <w:p w14:paraId="0ECBBC4A" w14:textId="77777777" w:rsidR="002145B2" w:rsidRPr="002145B2" w:rsidRDefault="002145B2" w:rsidP="0045107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2145B2">
        <w:rPr>
          <w:sz w:val="28"/>
          <w:szCs w:val="28"/>
        </w:rPr>
        <w:t>Общая характеристика чрезвычайных ситуаций природного характера, источники их возникновения.</w:t>
      </w:r>
    </w:p>
    <w:p w14:paraId="3903105D" w14:textId="77777777" w:rsidR="002145B2" w:rsidRPr="002145B2" w:rsidRDefault="002145B2" w:rsidP="0045107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2145B2">
        <w:rPr>
          <w:sz w:val="28"/>
          <w:szCs w:val="28"/>
        </w:rPr>
        <w:t>Оказание первой помощи при кровотечении.</w:t>
      </w:r>
    </w:p>
    <w:p w14:paraId="4597A371" w14:textId="77777777" w:rsidR="002145B2" w:rsidRPr="002145B2" w:rsidRDefault="002145B2" w:rsidP="0045107F">
      <w:pPr>
        <w:pStyle w:val="a7"/>
        <w:numPr>
          <w:ilvl w:val="0"/>
          <w:numId w:val="1"/>
        </w:numPr>
        <w:ind w:left="0" w:firstLine="0"/>
        <w:jc w:val="both"/>
        <w:rPr>
          <w:bCs/>
          <w:sz w:val="28"/>
          <w:szCs w:val="28"/>
        </w:rPr>
      </w:pPr>
      <w:r w:rsidRPr="002145B2">
        <w:rPr>
          <w:bCs/>
          <w:sz w:val="28"/>
          <w:szCs w:val="28"/>
        </w:rPr>
        <w:t>Понятие чрезвычайной ситуации. Классификация чрезвычайных ситуаций.</w:t>
      </w:r>
    </w:p>
    <w:p w14:paraId="6565EFDA" w14:textId="77777777" w:rsidR="002145B2" w:rsidRPr="002145B2" w:rsidRDefault="002145B2" w:rsidP="0045107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2145B2">
        <w:rPr>
          <w:bCs/>
          <w:sz w:val="28"/>
          <w:szCs w:val="28"/>
        </w:rPr>
        <w:t>Оказание первой помощи пораженному при ранениях.</w:t>
      </w:r>
    </w:p>
    <w:p w14:paraId="12AF7B2E" w14:textId="77777777" w:rsidR="002145B2" w:rsidRPr="002145B2" w:rsidRDefault="002145B2" w:rsidP="0045107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2145B2">
        <w:rPr>
          <w:sz w:val="28"/>
          <w:szCs w:val="28"/>
        </w:rPr>
        <w:t>Характеристика оружия массового поражения.</w:t>
      </w:r>
    </w:p>
    <w:p w14:paraId="71154649" w14:textId="77777777" w:rsidR="002145B2" w:rsidRPr="002145B2" w:rsidRDefault="002145B2" w:rsidP="0045107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2145B2">
        <w:rPr>
          <w:sz w:val="28"/>
          <w:szCs w:val="28"/>
        </w:rPr>
        <w:t>Первая помощь при отморожениях.</w:t>
      </w:r>
    </w:p>
    <w:p w14:paraId="58364FA9" w14:textId="77777777" w:rsidR="002145B2" w:rsidRPr="002145B2" w:rsidRDefault="002145B2" w:rsidP="0045107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2145B2">
        <w:rPr>
          <w:sz w:val="28"/>
          <w:szCs w:val="28"/>
        </w:rPr>
        <w:t>Ядерное оружие и его поражающие факторы.</w:t>
      </w:r>
    </w:p>
    <w:p w14:paraId="369AEB06" w14:textId="77777777" w:rsidR="002145B2" w:rsidRPr="002145B2" w:rsidRDefault="002145B2" w:rsidP="0045107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2145B2">
        <w:rPr>
          <w:sz w:val="28"/>
          <w:szCs w:val="28"/>
        </w:rPr>
        <w:t>Оказание первой помощи при синдроме длительного сдавливания.</w:t>
      </w:r>
    </w:p>
    <w:p w14:paraId="70371CD8" w14:textId="77777777" w:rsidR="002145B2" w:rsidRPr="002145B2" w:rsidRDefault="002145B2" w:rsidP="0045107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2145B2">
        <w:rPr>
          <w:sz w:val="28"/>
          <w:szCs w:val="28"/>
        </w:rPr>
        <w:t>Основные задачи МЧС России в области гражданской обороны, защиты населения и территорий от ЧС.</w:t>
      </w:r>
    </w:p>
    <w:p w14:paraId="0D5A783E" w14:textId="77777777" w:rsidR="002145B2" w:rsidRPr="002145B2" w:rsidRDefault="002145B2" w:rsidP="0045107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2145B2">
        <w:rPr>
          <w:sz w:val="28"/>
          <w:szCs w:val="28"/>
        </w:rPr>
        <w:t>Оказание первой помощи при ожогах.</w:t>
      </w:r>
    </w:p>
    <w:p w14:paraId="62C39A0B" w14:textId="77777777" w:rsidR="002145B2" w:rsidRPr="002145B2" w:rsidRDefault="002145B2" w:rsidP="0045107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2145B2">
        <w:rPr>
          <w:sz w:val="28"/>
          <w:szCs w:val="28"/>
        </w:rPr>
        <w:t>Единая государственная система предупреждения и ликвидации чрезвычайных ситуаций (РСЧС).</w:t>
      </w:r>
    </w:p>
    <w:p w14:paraId="04F988B1" w14:textId="6C3E7549" w:rsidR="002145B2" w:rsidRPr="002145B2" w:rsidRDefault="002145B2" w:rsidP="0045107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2145B2">
        <w:rPr>
          <w:sz w:val="28"/>
          <w:szCs w:val="28"/>
        </w:rPr>
        <w:t>Оказание первой помощи при травмах мягких тканей, опорно</w:t>
      </w:r>
      <w:r w:rsidR="0045107F">
        <w:rPr>
          <w:sz w:val="28"/>
          <w:szCs w:val="28"/>
        </w:rPr>
        <w:t>-</w:t>
      </w:r>
      <w:r w:rsidRPr="002145B2">
        <w:rPr>
          <w:sz w:val="28"/>
          <w:szCs w:val="28"/>
        </w:rPr>
        <w:t>двигательного аппарата.</w:t>
      </w:r>
    </w:p>
    <w:p w14:paraId="73FDA8F7" w14:textId="77777777" w:rsidR="002145B2" w:rsidRPr="002145B2" w:rsidRDefault="002145B2" w:rsidP="0045107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2145B2">
        <w:rPr>
          <w:sz w:val="28"/>
          <w:szCs w:val="28"/>
        </w:rPr>
        <w:t>Гражданская оборона, ее структура и задачи, принцип организации.</w:t>
      </w:r>
    </w:p>
    <w:p w14:paraId="6548148C" w14:textId="77777777" w:rsidR="002145B2" w:rsidRPr="002145B2" w:rsidRDefault="002145B2" w:rsidP="0045107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2145B2">
        <w:rPr>
          <w:sz w:val="28"/>
          <w:szCs w:val="28"/>
        </w:rPr>
        <w:t>Правила безопасного поведения при угрозе террористического акта.</w:t>
      </w:r>
    </w:p>
    <w:p w14:paraId="194932C7" w14:textId="77777777" w:rsidR="002145B2" w:rsidRPr="002145B2" w:rsidRDefault="002145B2" w:rsidP="0045107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2145B2">
        <w:rPr>
          <w:sz w:val="28"/>
          <w:szCs w:val="28"/>
        </w:rPr>
        <w:t>Основные положения Федеральных Законов «О защите населения и территорий от чрезвычайных ситуаций природного и техногенного характера» и «О гражданской обороне».</w:t>
      </w:r>
    </w:p>
    <w:p w14:paraId="282DAFB2" w14:textId="77777777" w:rsidR="002145B2" w:rsidRPr="002145B2" w:rsidRDefault="002145B2" w:rsidP="0045107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2145B2">
        <w:rPr>
          <w:sz w:val="28"/>
          <w:szCs w:val="28"/>
        </w:rPr>
        <w:t>Боевые традиции Вооруженных сил России.</w:t>
      </w:r>
    </w:p>
    <w:p w14:paraId="7BBA0A5D" w14:textId="77777777" w:rsidR="002145B2" w:rsidRPr="002145B2" w:rsidRDefault="002145B2" w:rsidP="0045107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2145B2">
        <w:rPr>
          <w:sz w:val="28"/>
          <w:szCs w:val="28"/>
        </w:rPr>
        <w:t>Инженерная защита населения.</w:t>
      </w:r>
    </w:p>
    <w:p w14:paraId="2B2C95A9" w14:textId="77777777" w:rsidR="002145B2" w:rsidRPr="002145B2" w:rsidRDefault="002145B2" w:rsidP="0045107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2145B2">
        <w:rPr>
          <w:sz w:val="28"/>
          <w:szCs w:val="28"/>
        </w:rPr>
        <w:t>Оказание первой помощи при повреждении груди и живота.</w:t>
      </w:r>
    </w:p>
    <w:p w14:paraId="6876423E" w14:textId="77777777" w:rsidR="002145B2" w:rsidRPr="002145B2" w:rsidRDefault="002145B2" w:rsidP="0045107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2145B2">
        <w:rPr>
          <w:sz w:val="28"/>
          <w:szCs w:val="28"/>
        </w:rPr>
        <w:t>Организация аварийно-спасательных и других неотложных работ в зонах ЧС.</w:t>
      </w:r>
    </w:p>
    <w:p w14:paraId="1BD83A2A" w14:textId="77777777" w:rsidR="002145B2" w:rsidRPr="002145B2" w:rsidRDefault="002145B2" w:rsidP="0045107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2145B2">
        <w:rPr>
          <w:sz w:val="28"/>
          <w:szCs w:val="28"/>
        </w:rPr>
        <w:t>Военная организация Российской Федерации.</w:t>
      </w:r>
    </w:p>
    <w:p w14:paraId="513C177A" w14:textId="77777777" w:rsidR="002145B2" w:rsidRPr="002145B2" w:rsidRDefault="002145B2" w:rsidP="0045107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2145B2">
        <w:rPr>
          <w:sz w:val="28"/>
          <w:szCs w:val="28"/>
        </w:rPr>
        <w:t>Воинские символы и ритуалы.</w:t>
      </w:r>
    </w:p>
    <w:p w14:paraId="095D8255" w14:textId="7BD5DABF" w:rsidR="002145B2" w:rsidRPr="002145B2" w:rsidRDefault="002145B2" w:rsidP="0045107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2145B2">
        <w:rPr>
          <w:sz w:val="28"/>
          <w:szCs w:val="28"/>
        </w:rPr>
        <w:t>Лечебно</w:t>
      </w:r>
      <w:r w:rsidR="0045107F">
        <w:rPr>
          <w:sz w:val="28"/>
          <w:szCs w:val="28"/>
        </w:rPr>
        <w:t>-</w:t>
      </w:r>
      <w:r w:rsidRPr="002145B2">
        <w:rPr>
          <w:sz w:val="28"/>
          <w:szCs w:val="28"/>
        </w:rPr>
        <w:t>эвакуационное обеспечение в чрезвычайных ситуациях.</w:t>
      </w:r>
    </w:p>
    <w:p w14:paraId="635DB6A4" w14:textId="77777777" w:rsidR="002145B2" w:rsidRPr="002145B2" w:rsidRDefault="002145B2" w:rsidP="0045107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2145B2">
        <w:rPr>
          <w:sz w:val="28"/>
          <w:szCs w:val="28"/>
        </w:rPr>
        <w:t>Характеристика средств коллективной и индивидуальной защиты.</w:t>
      </w:r>
    </w:p>
    <w:p w14:paraId="1D34A186" w14:textId="7656850A" w:rsidR="002145B2" w:rsidRPr="002145B2" w:rsidRDefault="002145B2" w:rsidP="0045107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2145B2">
        <w:rPr>
          <w:sz w:val="28"/>
          <w:szCs w:val="28"/>
        </w:rPr>
        <w:t>Оказание первой помощи при черепно</w:t>
      </w:r>
      <w:r w:rsidR="0045107F">
        <w:rPr>
          <w:sz w:val="28"/>
          <w:szCs w:val="28"/>
        </w:rPr>
        <w:t>-</w:t>
      </w:r>
      <w:r w:rsidRPr="002145B2">
        <w:rPr>
          <w:sz w:val="28"/>
          <w:szCs w:val="28"/>
        </w:rPr>
        <w:t>мозговой травме, повреждениях позвоночника.</w:t>
      </w:r>
    </w:p>
    <w:p w14:paraId="07255365" w14:textId="77777777" w:rsidR="002145B2" w:rsidRPr="002145B2" w:rsidRDefault="002145B2" w:rsidP="0045107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2145B2">
        <w:rPr>
          <w:sz w:val="28"/>
          <w:szCs w:val="28"/>
        </w:rPr>
        <w:t>Устройство, защитные свойства и использование средств защиты органов дыхания.</w:t>
      </w:r>
    </w:p>
    <w:p w14:paraId="3DFD08A2" w14:textId="77777777" w:rsidR="002145B2" w:rsidRPr="002145B2" w:rsidRDefault="002145B2" w:rsidP="0045107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2145B2">
        <w:rPr>
          <w:sz w:val="28"/>
          <w:szCs w:val="28"/>
        </w:rPr>
        <w:t>Виды и рода войск.</w:t>
      </w:r>
    </w:p>
    <w:p w14:paraId="2F40F882" w14:textId="77777777" w:rsidR="002145B2" w:rsidRPr="002145B2" w:rsidRDefault="002145B2" w:rsidP="0045107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2145B2">
        <w:rPr>
          <w:sz w:val="28"/>
          <w:szCs w:val="28"/>
        </w:rPr>
        <w:t>Устройство, защитные свойства и применение средств защиты кожи.</w:t>
      </w:r>
    </w:p>
    <w:p w14:paraId="6A8A5BE8" w14:textId="77777777" w:rsidR="002145B2" w:rsidRPr="002145B2" w:rsidRDefault="002145B2" w:rsidP="0045107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2145B2">
        <w:rPr>
          <w:sz w:val="28"/>
          <w:szCs w:val="28"/>
        </w:rPr>
        <w:t>Сбор и транспортировка пострадавших в чрезвычайных ситуациях.</w:t>
      </w:r>
    </w:p>
    <w:p w14:paraId="58F4B476" w14:textId="77777777" w:rsidR="002145B2" w:rsidRPr="002145B2" w:rsidRDefault="002145B2" w:rsidP="0045107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2145B2">
        <w:rPr>
          <w:sz w:val="28"/>
          <w:szCs w:val="28"/>
        </w:rPr>
        <w:t>Предназначение, порядок применения индивидуальных средств медицинской защиты (ИСМЗ).</w:t>
      </w:r>
    </w:p>
    <w:p w14:paraId="3EBC0343" w14:textId="77777777" w:rsidR="002145B2" w:rsidRPr="002145B2" w:rsidRDefault="002145B2" w:rsidP="0045107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2145B2">
        <w:rPr>
          <w:sz w:val="28"/>
          <w:szCs w:val="28"/>
        </w:rPr>
        <w:t>Действия санитарных дружинниц по сигналам оповещения гражданской обороны.</w:t>
      </w:r>
    </w:p>
    <w:p w14:paraId="4DD5E680" w14:textId="77777777" w:rsidR="002145B2" w:rsidRPr="002145B2" w:rsidRDefault="002145B2" w:rsidP="0045107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2145B2">
        <w:rPr>
          <w:sz w:val="28"/>
          <w:szCs w:val="28"/>
        </w:rPr>
        <w:t>Устройство, защитные возможности коллективных средств защиты.</w:t>
      </w:r>
    </w:p>
    <w:p w14:paraId="21F88914" w14:textId="77777777" w:rsidR="002145B2" w:rsidRPr="002145B2" w:rsidRDefault="002145B2" w:rsidP="0045107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2145B2">
        <w:rPr>
          <w:sz w:val="28"/>
          <w:szCs w:val="28"/>
        </w:rPr>
        <w:t>Проведение медицинской сортировки по сортировочным группам.</w:t>
      </w:r>
    </w:p>
    <w:p w14:paraId="56AF902B" w14:textId="77777777" w:rsidR="002145B2" w:rsidRPr="002145B2" w:rsidRDefault="002145B2" w:rsidP="0045107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2145B2">
        <w:rPr>
          <w:sz w:val="28"/>
          <w:szCs w:val="28"/>
        </w:rPr>
        <w:lastRenderedPageBreak/>
        <w:t>Современный терроризм: его общая характеристика и особенности.</w:t>
      </w:r>
    </w:p>
    <w:p w14:paraId="283A9B89" w14:textId="77777777" w:rsidR="002145B2" w:rsidRPr="002145B2" w:rsidRDefault="002145B2" w:rsidP="0045107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2145B2">
        <w:rPr>
          <w:sz w:val="28"/>
          <w:szCs w:val="28"/>
        </w:rPr>
        <w:t>Организация медицинского обеспечения при ликвидации радиационных аварий.</w:t>
      </w:r>
    </w:p>
    <w:p w14:paraId="6B6DAF68" w14:textId="77777777" w:rsidR="002145B2" w:rsidRPr="002145B2" w:rsidRDefault="002145B2" w:rsidP="0045107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2145B2">
        <w:rPr>
          <w:sz w:val="28"/>
          <w:szCs w:val="28"/>
        </w:rPr>
        <w:t>Чрезвычайные ситуации геологического, метеорологического, гидрологического характера.</w:t>
      </w:r>
    </w:p>
    <w:p w14:paraId="69EF2469" w14:textId="77777777" w:rsidR="002145B2" w:rsidRPr="002145B2" w:rsidRDefault="002145B2" w:rsidP="0045107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2145B2">
        <w:rPr>
          <w:sz w:val="28"/>
          <w:szCs w:val="28"/>
        </w:rPr>
        <w:t>Оказание медицинского обеспечения при ликвидации химических катастроф.</w:t>
      </w:r>
    </w:p>
    <w:p w14:paraId="1654C543" w14:textId="77777777" w:rsidR="002145B2" w:rsidRPr="002145B2" w:rsidRDefault="002145B2" w:rsidP="0045107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2145B2">
        <w:rPr>
          <w:sz w:val="28"/>
          <w:szCs w:val="28"/>
        </w:rPr>
        <w:t>Вооруженные силы России, их структура и предназначение.</w:t>
      </w:r>
    </w:p>
    <w:p w14:paraId="4D204B25" w14:textId="77777777" w:rsidR="002145B2" w:rsidRPr="002145B2" w:rsidRDefault="002145B2" w:rsidP="0045107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2145B2">
        <w:rPr>
          <w:sz w:val="28"/>
          <w:szCs w:val="28"/>
        </w:rPr>
        <w:t>Правила оказания само- и взаимопомощи при различных чрезвычайных ситуациях природного и техногенного характера.</w:t>
      </w:r>
    </w:p>
    <w:p w14:paraId="6AEF9FEF" w14:textId="77777777" w:rsidR="002145B2" w:rsidRPr="002145B2" w:rsidRDefault="002145B2" w:rsidP="0045107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2145B2">
        <w:rPr>
          <w:sz w:val="28"/>
          <w:szCs w:val="28"/>
        </w:rPr>
        <w:t>Угрозы национальной безопасности России.</w:t>
      </w:r>
    </w:p>
    <w:p w14:paraId="05D77755" w14:textId="77777777" w:rsidR="002145B2" w:rsidRPr="002145B2" w:rsidRDefault="002145B2" w:rsidP="0045107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2145B2">
        <w:rPr>
          <w:sz w:val="28"/>
          <w:szCs w:val="28"/>
        </w:rPr>
        <w:t>Оказание первой помощи при травматических повреждениях носа, глотки, уха.</w:t>
      </w:r>
    </w:p>
    <w:p w14:paraId="3609B3BF" w14:textId="77777777" w:rsidR="002145B2" w:rsidRPr="002145B2" w:rsidRDefault="002145B2" w:rsidP="0045107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2145B2">
        <w:rPr>
          <w:sz w:val="28"/>
          <w:szCs w:val="28"/>
        </w:rPr>
        <w:t>Химическое, биологическое оружие и его характеристика.</w:t>
      </w:r>
    </w:p>
    <w:p w14:paraId="2D41853F" w14:textId="77777777" w:rsidR="002145B2" w:rsidRPr="002145B2" w:rsidRDefault="002145B2" w:rsidP="0045107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2145B2">
        <w:rPr>
          <w:sz w:val="28"/>
          <w:szCs w:val="28"/>
        </w:rPr>
        <w:t>Правила проведения базовой сердечно-легочной реанимации.</w:t>
      </w:r>
    </w:p>
    <w:p w14:paraId="45A19A14" w14:textId="77777777" w:rsidR="002145B2" w:rsidRPr="002145B2" w:rsidRDefault="002145B2" w:rsidP="0045107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2145B2">
        <w:rPr>
          <w:sz w:val="28"/>
          <w:szCs w:val="28"/>
        </w:rPr>
        <w:t>Характеристика и устройство средств защиты органов дыхания.</w:t>
      </w:r>
    </w:p>
    <w:p w14:paraId="63A0C316" w14:textId="77777777" w:rsidR="002145B2" w:rsidRPr="002145B2" w:rsidRDefault="002145B2" w:rsidP="0045107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2145B2">
        <w:rPr>
          <w:sz w:val="28"/>
          <w:szCs w:val="28"/>
        </w:rPr>
        <w:t>Первая помощь при остановке сердца.</w:t>
      </w:r>
    </w:p>
    <w:p w14:paraId="29690A52" w14:textId="77777777" w:rsidR="002145B2" w:rsidRPr="002145B2" w:rsidRDefault="002145B2" w:rsidP="0045107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2145B2">
        <w:rPr>
          <w:sz w:val="28"/>
          <w:szCs w:val="28"/>
        </w:rPr>
        <w:t>Характеристика и виды средств защиты кожных покровов.</w:t>
      </w:r>
    </w:p>
    <w:p w14:paraId="3DBDB1C6" w14:textId="77777777" w:rsidR="002145B2" w:rsidRPr="002145B2" w:rsidRDefault="002145B2" w:rsidP="0045107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2145B2">
        <w:rPr>
          <w:sz w:val="28"/>
          <w:szCs w:val="28"/>
        </w:rPr>
        <w:t>Оказание первой помощи при травме органа зрения.</w:t>
      </w:r>
    </w:p>
    <w:p w14:paraId="3159C56F" w14:textId="77777777" w:rsidR="002145B2" w:rsidRPr="002145B2" w:rsidRDefault="002145B2" w:rsidP="0045107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2145B2">
        <w:rPr>
          <w:sz w:val="28"/>
          <w:szCs w:val="28"/>
        </w:rPr>
        <w:t>Классификация чрезвычайных ситуаций техногенного происхождения по масштабам их распространения.</w:t>
      </w:r>
    </w:p>
    <w:p w14:paraId="5BF7F842" w14:textId="77777777" w:rsidR="002145B2" w:rsidRPr="002145B2" w:rsidRDefault="002145B2" w:rsidP="0045107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2145B2">
        <w:rPr>
          <w:sz w:val="28"/>
          <w:szCs w:val="28"/>
        </w:rPr>
        <w:t>Проведение неотложных противошоковых мероприятий.</w:t>
      </w:r>
    </w:p>
    <w:p w14:paraId="52FBDA03" w14:textId="77777777" w:rsidR="002145B2" w:rsidRPr="002145B2" w:rsidRDefault="002145B2" w:rsidP="0045107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2145B2">
        <w:rPr>
          <w:sz w:val="28"/>
          <w:szCs w:val="28"/>
        </w:rPr>
        <w:t>Патриотизм и верность воинскому долгу – основные качества защитника Отечества.</w:t>
      </w:r>
    </w:p>
    <w:p w14:paraId="22E77D5C" w14:textId="77777777" w:rsidR="002145B2" w:rsidRPr="002145B2" w:rsidRDefault="002145B2" w:rsidP="0045107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2145B2">
        <w:rPr>
          <w:sz w:val="28"/>
          <w:szCs w:val="28"/>
        </w:rPr>
        <w:t>Характеристика и виды средств медицинской защиты.</w:t>
      </w:r>
    </w:p>
    <w:p w14:paraId="25C0E4DA" w14:textId="77777777" w:rsidR="002145B2" w:rsidRPr="002145B2" w:rsidRDefault="002145B2" w:rsidP="0045107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2145B2">
        <w:rPr>
          <w:sz w:val="28"/>
          <w:szCs w:val="28"/>
        </w:rPr>
        <w:t>Биологические, космические, экологические чрезвычайные ситуации.</w:t>
      </w:r>
    </w:p>
    <w:p w14:paraId="74183C09" w14:textId="77777777" w:rsidR="002145B2" w:rsidRPr="002145B2" w:rsidRDefault="002145B2" w:rsidP="0045107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2145B2">
        <w:rPr>
          <w:sz w:val="28"/>
          <w:szCs w:val="28"/>
        </w:rPr>
        <w:t>Способы временной остановки кровотечения.</w:t>
      </w:r>
    </w:p>
    <w:p w14:paraId="60C411FD" w14:textId="77777777" w:rsidR="002145B2" w:rsidRPr="002145B2" w:rsidRDefault="002145B2" w:rsidP="0045107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2145B2">
        <w:rPr>
          <w:sz w:val="28"/>
          <w:szCs w:val="28"/>
        </w:rPr>
        <w:t>Чрезвычайные ситуации социального происхождения.</w:t>
      </w:r>
    </w:p>
    <w:p w14:paraId="5CF30654" w14:textId="77777777" w:rsidR="002145B2" w:rsidRPr="002145B2" w:rsidRDefault="002145B2" w:rsidP="0045107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2145B2">
        <w:rPr>
          <w:sz w:val="28"/>
          <w:szCs w:val="28"/>
        </w:rPr>
        <w:t>Классификация защитных сооружений.</w:t>
      </w:r>
    </w:p>
    <w:p w14:paraId="7246A22C" w14:textId="77777777" w:rsidR="002145B2" w:rsidRPr="002145B2" w:rsidRDefault="002145B2" w:rsidP="0045107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2145B2">
        <w:rPr>
          <w:sz w:val="28"/>
          <w:szCs w:val="28"/>
        </w:rPr>
        <w:t>Основные мероприятия, проводимые медицинской службой гражданской обороны.</w:t>
      </w:r>
    </w:p>
    <w:p w14:paraId="1AC87423" w14:textId="77777777" w:rsidR="002145B2" w:rsidRPr="002145B2" w:rsidRDefault="002145B2" w:rsidP="0045107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2145B2">
        <w:rPr>
          <w:sz w:val="28"/>
          <w:szCs w:val="28"/>
        </w:rPr>
        <w:t>Общие меры безопасности в работе медицинского персонала.</w:t>
      </w:r>
    </w:p>
    <w:p w14:paraId="171C29D3" w14:textId="77777777" w:rsidR="002145B2" w:rsidRPr="002145B2" w:rsidRDefault="002145B2" w:rsidP="0045107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2145B2">
        <w:rPr>
          <w:sz w:val="28"/>
          <w:szCs w:val="28"/>
        </w:rPr>
        <w:t>Проведение медицинской сортировки по сортировочным группам.</w:t>
      </w:r>
    </w:p>
    <w:p w14:paraId="2E7D4597" w14:textId="77777777" w:rsidR="002145B2" w:rsidRPr="002145B2" w:rsidRDefault="002145B2" w:rsidP="0045107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2145B2">
        <w:rPr>
          <w:sz w:val="28"/>
          <w:szCs w:val="28"/>
        </w:rPr>
        <w:t>Правила безопасности при работе с химическими средствами.</w:t>
      </w:r>
    </w:p>
    <w:p w14:paraId="16E385B4" w14:textId="77777777" w:rsidR="002145B2" w:rsidRPr="002145B2" w:rsidRDefault="002145B2" w:rsidP="0045107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2145B2">
        <w:rPr>
          <w:sz w:val="28"/>
          <w:szCs w:val="28"/>
        </w:rPr>
        <w:t>Чрезвычайные ситуации природного и техногенного характера, причины и их возможные последствия.</w:t>
      </w:r>
    </w:p>
    <w:p w14:paraId="318D07AF" w14:textId="77777777" w:rsidR="002145B2" w:rsidRPr="002145B2" w:rsidRDefault="002145B2" w:rsidP="0045107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2145B2">
        <w:rPr>
          <w:sz w:val="28"/>
          <w:szCs w:val="28"/>
        </w:rPr>
        <w:t>Оказание первой помощи при кровотечениях.</w:t>
      </w:r>
    </w:p>
    <w:p w14:paraId="0975DB53" w14:textId="071D6C2D" w:rsidR="00F12C76" w:rsidRPr="00800536" w:rsidRDefault="00F12C76" w:rsidP="0045107F">
      <w:pPr>
        <w:pStyle w:val="a7"/>
        <w:ind w:left="0"/>
        <w:jc w:val="both"/>
        <w:rPr>
          <w:sz w:val="28"/>
          <w:szCs w:val="28"/>
        </w:rPr>
      </w:pPr>
    </w:p>
    <w:sectPr w:rsidR="00F12C76" w:rsidRPr="00800536" w:rsidSect="0045107F">
      <w:pgSz w:w="11906" w:h="16838" w:code="9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A16D8"/>
    <w:multiLevelType w:val="hybridMultilevel"/>
    <w:tmpl w:val="23F0002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1B770D8"/>
    <w:multiLevelType w:val="hybridMultilevel"/>
    <w:tmpl w:val="AAE0C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33261"/>
    <w:multiLevelType w:val="hybridMultilevel"/>
    <w:tmpl w:val="DC5090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C61D8"/>
    <w:multiLevelType w:val="hybridMultilevel"/>
    <w:tmpl w:val="CA7A2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E78F9"/>
    <w:multiLevelType w:val="hybridMultilevel"/>
    <w:tmpl w:val="BFBAC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46067B"/>
    <w:multiLevelType w:val="hybridMultilevel"/>
    <w:tmpl w:val="5A085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B5304"/>
    <w:multiLevelType w:val="hybridMultilevel"/>
    <w:tmpl w:val="69BE1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56060D"/>
    <w:multiLevelType w:val="hybridMultilevel"/>
    <w:tmpl w:val="0FB273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F80F96"/>
    <w:multiLevelType w:val="hybridMultilevel"/>
    <w:tmpl w:val="BD4C85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F64AB5"/>
    <w:multiLevelType w:val="hybridMultilevel"/>
    <w:tmpl w:val="3BC6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AF4039"/>
    <w:multiLevelType w:val="hybridMultilevel"/>
    <w:tmpl w:val="D89677B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BB70D1F"/>
    <w:multiLevelType w:val="hybridMultilevel"/>
    <w:tmpl w:val="BB5C40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D31AF1"/>
    <w:multiLevelType w:val="hybridMultilevel"/>
    <w:tmpl w:val="78189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D95572"/>
    <w:multiLevelType w:val="hybridMultilevel"/>
    <w:tmpl w:val="476EBD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7F1B44"/>
    <w:multiLevelType w:val="hybridMultilevel"/>
    <w:tmpl w:val="C0DE9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225254"/>
    <w:multiLevelType w:val="hybridMultilevel"/>
    <w:tmpl w:val="CFA45A78"/>
    <w:lvl w:ilvl="0" w:tplc="29D650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7C7E98"/>
    <w:multiLevelType w:val="hybridMultilevel"/>
    <w:tmpl w:val="5718CD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E0020E"/>
    <w:multiLevelType w:val="hybridMultilevel"/>
    <w:tmpl w:val="D200F6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E414EA"/>
    <w:multiLevelType w:val="hybridMultilevel"/>
    <w:tmpl w:val="8B942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FD4707"/>
    <w:multiLevelType w:val="hybridMultilevel"/>
    <w:tmpl w:val="96666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7F762E"/>
    <w:multiLevelType w:val="hybridMultilevel"/>
    <w:tmpl w:val="F7C84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225B83"/>
    <w:multiLevelType w:val="hybridMultilevel"/>
    <w:tmpl w:val="976A5C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AF3E22"/>
    <w:multiLevelType w:val="hybridMultilevel"/>
    <w:tmpl w:val="21EE33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98180A"/>
    <w:multiLevelType w:val="hybridMultilevel"/>
    <w:tmpl w:val="D5407E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5330C9"/>
    <w:multiLevelType w:val="hybridMultilevel"/>
    <w:tmpl w:val="09AC57F8"/>
    <w:lvl w:ilvl="0" w:tplc="43347F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F732F0"/>
    <w:multiLevelType w:val="hybridMultilevel"/>
    <w:tmpl w:val="D62291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B34CC6"/>
    <w:multiLevelType w:val="hybridMultilevel"/>
    <w:tmpl w:val="2A543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2E12EC"/>
    <w:multiLevelType w:val="hybridMultilevel"/>
    <w:tmpl w:val="AD8439D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7EC819AC"/>
    <w:multiLevelType w:val="hybridMultilevel"/>
    <w:tmpl w:val="A2229D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D44A5C"/>
    <w:multiLevelType w:val="hybridMultilevel"/>
    <w:tmpl w:val="0326036A"/>
    <w:lvl w:ilvl="0" w:tplc="463E2B1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2751698">
    <w:abstractNumId w:val="24"/>
  </w:num>
  <w:num w:numId="2" w16cid:durableId="311717729">
    <w:abstractNumId w:val="29"/>
  </w:num>
  <w:num w:numId="3" w16cid:durableId="1057044943">
    <w:abstractNumId w:val="25"/>
  </w:num>
  <w:num w:numId="4" w16cid:durableId="815800124">
    <w:abstractNumId w:val="7"/>
  </w:num>
  <w:num w:numId="5" w16cid:durableId="1627422017">
    <w:abstractNumId w:val="2"/>
  </w:num>
  <w:num w:numId="6" w16cid:durableId="517080391">
    <w:abstractNumId w:val="15"/>
  </w:num>
  <w:num w:numId="7" w16cid:durableId="2017338681">
    <w:abstractNumId w:val="6"/>
  </w:num>
  <w:num w:numId="8" w16cid:durableId="1084565678">
    <w:abstractNumId w:val="11"/>
  </w:num>
  <w:num w:numId="9" w16cid:durableId="464617372">
    <w:abstractNumId w:val="4"/>
  </w:num>
  <w:num w:numId="10" w16cid:durableId="166098575">
    <w:abstractNumId w:val="13"/>
  </w:num>
  <w:num w:numId="11" w16cid:durableId="1064136568">
    <w:abstractNumId w:val="26"/>
  </w:num>
  <w:num w:numId="12" w16cid:durableId="1417049888">
    <w:abstractNumId w:val="14"/>
  </w:num>
  <w:num w:numId="13" w16cid:durableId="174078685">
    <w:abstractNumId w:val="20"/>
  </w:num>
  <w:num w:numId="14" w16cid:durableId="330061794">
    <w:abstractNumId w:val="19"/>
  </w:num>
  <w:num w:numId="15" w16cid:durableId="1714965379">
    <w:abstractNumId w:val="16"/>
  </w:num>
  <w:num w:numId="16" w16cid:durableId="169376311">
    <w:abstractNumId w:val="17"/>
  </w:num>
  <w:num w:numId="17" w16cid:durableId="237520215">
    <w:abstractNumId w:val="1"/>
  </w:num>
  <w:num w:numId="18" w16cid:durableId="104734833">
    <w:abstractNumId w:val="18"/>
  </w:num>
  <w:num w:numId="19" w16cid:durableId="222329732">
    <w:abstractNumId w:val="27"/>
  </w:num>
  <w:num w:numId="20" w16cid:durableId="1562981099">
    <w:abstractNumId w:val="22"/>
  </w:num>
  <w:num w:numId="21" w16cid:durableId="9335702">
    <w:abstractNumId w:val="9"/>
  </w:num>
  <w:num w:numId="22" w16cid:durableId="784275474">
    <w:abstractNumId w:val="5"/>
  </w:num>
  <w:num w:numId="23" w16cid:durableId="977687505">
    <w:abstractNumId w:val="21"/>
  </w:num>
  <w:num w:numId="24" w16cid:durableId="1005595572">
    <w:abstractNumId w:val="8"/>
  </w:num>
  <w:num w:numId="25" w16cid:durableId="1180508118">
    <w:abstractNumId w:val="0"/>
  </w:num>
  <w:num w:numId="26" w16cid:durableId="843587317">
    <w:abstractNumId w:val="28"/>
  </w:num>
  <w:num w:numId="27" w16cid:durableId="1629819547">
    <w:abstractNumId w:val="3"/>
  </w:num>
  <w:num w:numId="28" w16cid:durableId="2014337566">
    <w:abstractNumId w:val="10"/>
  </w:num>
  <w:num w:numId="29" w16cid:durableId="1787387092">
    <w:abstractNumId w:val="23"/>
  </w:num>
  <w:num w:numId="30" w16cid:durableId="1944914154">
    <w:abstractNumId w:val="12"/>
  </w:num>
  <w:num w:numId="31" w16cid:durableId="188390259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56B"/>
    <w:rsid w:val="00045334"/>
    <w:rsid w:val="000D3A84"/>
    <w:rsid w:val="002145B2"/>
    <w:rsid w:val="0045107F"/>
    <w:rsid w:val="006B056B"/>
    <w:rsid w:val="006C0B77"/>
    <w:rsid w:val="00800536"/>
    <w:rsid w:val="008242FF"/>
    <w:rsid w:val="00870751"/>
    <w:rsid w:val="008815A6"/>
    <w:rsid w:val="00922C48"/>
    <w:rsid w:val="00B915B7"/>
    <w:rsid w:val="00BD19E8"/>
    <w:rsid w:val="00CC0E85"/>
    <w:rsid w:val="00CE4D86"/>
    <w:rsid w:val="00D41C0B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B810A"/>
  <w15:chartTrackingRefBased/>
  <w15:docId w15:val="{F915DD52-18C9-4780-89A5-DE5509336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053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B05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B05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B056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B056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B056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B056B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B056B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B056B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B056B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056B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B056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B056B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B056B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6B056B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6B056B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6B056B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6B056B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6B056B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6B056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B05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B056B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B05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B05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B056B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6B056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B056B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B056B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B056B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6B056B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570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Сотруднтк МКСГМУ</cp:lastModifiedBy>
  <cp:revision>2</cp:revision>
  <dcterms:created xsi:type="dcterms:W3CDTF">2025-09-16T09:22:00Z</dcterms:created>
  <dcterms:modified xsi:type="dcterms:W3CDTF">2025-09-16T09:22:00Z</dcterms:modified>
</cp:coreProperties>
</file>