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7F" w:rsidRDefault="00CC317F" w:rsidP="00CC31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  <w:szCs w:val="28"/>
        </w:rPr>
        <w:t xml:space="preserve">Вопросы к промежуточной аттестации по дисциплине </w:t>
      </w:r>
    </w:p>
    <w:p w:rsidR="00CC317F" w:rsidRDefault="00CC317F" w:rsidP="00CC317F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A7BEA">
        <w:rPr>
          <w:rFonts w:ascii="Times New Roman" w:eastAsia="Times New Roman" w:hAnsi="Times New Roman"/>
          <w:b/>
          <w:sz w:val="28"/>
          <w:szCs w:val="28"/>
        </w:rPr>
        <w:t>ОП</w:t>
      </w:r>
      <w:r>
        <w:rPr>
          <w:rFonts w:ascii="Times New Roman" w:eastAsia="Times New Roman" w:hAnsi="Times New Roman"/>
          <w:b/>
          <w:sz w:val="28"/>
          <w:szCs w:val="28"/>
        </w:rPr>
        <w:t>Ц</w:t>
      </w:r>
      <w:r w:rsidRPr="001A7BEA">
        <w:rPr>
          <w:rFonts w:ascii="Times New Roman" w:eastAsia="Times New Roman" w:hAnsi="Times New Roman"/>
          <w:b/>
          <w:sz w:val="28"/>
          <w:szCs w:val="28"/>
        </w:rPr>
        <w:t>.0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Pr="001A7BEA">
        <w:rPr>
          <w:rFonts w:ascii="Times New Roman" w:eastAsia="Times New Roman" w:hAnsi="Times New Roman"/>
          <w:b/>
          <w:sz w:val="28"/>
          <w:szCs w:val="28"/>
        </w:rPr>
        <w:t xml:space="preserve"> «Основы латинского языка с медицинской терминологией»</w:t>
      </w:r>
    </w:p>
    <w:p w:rsidR="00CC317F" w:rsidRDefault="00CC317F" w:rsidP="00CC317F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CC317F" w:rsidRDefault="00CC317F" w:rsidP="00CC317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Прочитайте, </w:t>
      </w:r>
      <w:r w:rsidRPr="001A7BEA">
        <w:rPr>
          <w:rFonts w:ascii="Times New Roman" w:hAnsi="Times New Roman"/>
          <w:b/>
          <w:sz w:val="28"/>
          <w:szCs w:val="28"/>
        </w:rPr>
        <w:t>переведите</w:t>
      </w:r>
      <w:r>
        <w:rPr>
          <w:rFonts w:ascii="Times New Roman" w:hAnsi="Times New Roman"/>
          <w:b/>
          <w:sz w:val="28"/>
          <w:szCs w:val="28"/>
        </w:rPr>
        <w:t xml:space="preserve"> (или транскрибируйте)</w:t>
      </w:r>
      <w:r w:rsidRPr="001A7BEA">
        <w:rPr>
          <w:rFonts w:ascii="Times New Roman" w:hAnsi="Times New Roman"/>
          <w:b/>
          <w:sz w:val="28"/>
          <w:szCs w:val="28"/>
        </w:rPr>
        <w:t xml:space="preserve"> следующие фармацевтические наименования и клинические термины:</w:t>
      </w:r>
    </w:p>
    <w:p w:rsidR="00CC317F" w:rsidRPr="001A7BEA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1A7BEA">
        <w:rPr>
          <w:rFonts w:ascii="Times New Roman" w:hAnsi="Times New Roman" w:cs="Times New Roman"/>
          <w:sz w:val="28"/>
          <w:lang w:val="en-US"/>
        </w:rPr>
        <w:t>1.</w:t>
      </w:r>
      <w:proofErr w:type="spellStart"/>
      <w:r>
        <w:rPr>
          <w:rFonts w:ascii="Times New Roman" w:hAnsi="Times New Roman" w:cs="Times New Roman"/>
          <w:sz w:val="28"/>
          <w:lang w:val="de-DE"/>
        </w:rPr>
        <w:t>Tinctura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Belladonnae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lang w:val="de-DE"/>
        </w:rPr>
        <w:t>Solutio</w:t>
      </w:r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Novocaini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Tabulettae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Laevomycetini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Rhizoma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Valerianae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Folia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de-DE"/>
        </w:rPr>
        <w:t>Farfare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dermatologia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hypertonia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cholecystitis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myoma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de-DE"/>
        </w:rPr>
        <w:t>neurosis</w:t>
      </w:r>
      <w:proofErr w:type="spellEnd"/>
      <w:r w:rsidRPr="001A7BEA"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197DC2">
        <w:rPr>
          <w:rFonts w:ascii="Times New Roman" w:hAnsi="Times New Roman" w:cs="Times New Roman"/>
          <w:sz w:val="28"/>
          <w:lang w:val="en-US"/>
        </w:rPr>
        <w:t xml:space="preserve">2. </w:t>
      </w:r>
      <w:proofErr w:type="spellStart"/>
      <w:r w:rsidRPr="00197DC2">
        <w:rPr>
          <w:rFonts w:ascii="Times New Roman" w:hAnsi="Times New Roman" w:cs="Times New Roman"/>
          <w:sz w:val="28"/>
          <w:lang w:val="en-US"/>
        </w:rPr>
        <w:t>Emulsum</w:t>
      </w:r>
      <w:proofErr w:type="spellEnd"/>
      <w:r w:rsidRPr="00197DC2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197DC2">
        <w:rPr>
          <w:rFonts w:ascii="Times New Roman" w:hAnsi="Times New Roman" w:cs="Times New Roman"/>
          <w:sz w:val="28"/>
          <w:lang w:val="en-US"/>
        </w:rPr>
        <w:t>S</w:t>
      </w:r>
      <w:r>
        <w:rPr>
          <w:rFonts w:ascii="Times New Roman" w:hAnsi="Times New Roman" w:cs="Times New Roman"/>
          <w:sz w:val="28"/>
          <w:lang w:val="en-US"/>
        </w:rPr>
        <w:t>ynthomycini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Calendulae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heroica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Magnesia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usta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cortex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Alni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arthrosis,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thermometria</w:t>
      </w:r>
      <w:proofErr w:type="spellEnd"/>
      <w:r>
        <w:rPr>
          <w:rFonts w:ascii="Times New Roman" w:hAnsi="Times New Roman" w:cs="Times New Roman"/>
          <w:sz w:val="28"/>
          <w:lang w:val="en-US"/>
        </w:rPr>
        <w:t>, nephritis, dystonia.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Analgetica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Aqua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Menthae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piperitae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Furacilini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Decoctum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baccae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Viburni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carbonis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activati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neurologia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endocarditis, oliguria,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mammogramma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cystoma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Narcotica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Pasta </w:t>
      </w:r>
      <w:proofErr w:type="spellStart"/>
      <w:r>
        <w:rPr>
          <w:rFonts w:ascii="Times New Roman" w:hAnsi="Times New Roman" w:cs="Times New Roman"/>
          <w:sz w:val="28"/>
          <w:lang w:val="en-US"/>
        </w:rPr>
        <w:t>Zinci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sedativae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Oleum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Persicorum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radix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Valerianae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myalgia,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>, tonsillitis.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Sedativa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Ichthyoli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Lidocaini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Ferri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reducti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obductae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Liquor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Kalii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arsenitis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oncologia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hydrophobia,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cystostomia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stomatitis,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splenomegalia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Purgativa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Oleum Eucalypti,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Nitroglycerini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antiasthmaticae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Lamallae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ophthalmicae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haematologia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gastrorrhagia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colposcopia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laparotomia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Pr="0051145E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Laxativa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Nitrogly</w:t>
      </w:r>
      <w:r w:rsidRPr="0051145E">
        <w:rPr>
          <w:rFonts w:ascii="Times New Roman" w:hAnsi="Times New Roman" w:cs="Times New Roman"/>
          <w:sz w:val="28"/>
          <w:lang w:val="en-US"/>
        </w:rPr>
        <w:t>cerini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oleosa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Tinctura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Rhei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purgativae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suppositoria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rectalia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stomatologia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51145E">
        <w:rPr>
          <w:rFonts w:ascii="Times New Roman" w:hAnsi="Times New Roman" w:cs="Times New Roman"/>
          <w:sz w:val="28"/>
          <w:lang w:val="en-US"/>
        </w:rPr>
        <w:t>arth</w:t>
      </w:r>
      <w:r>
        <w:rPr>
          <w:rFonts w:ascii="Times New Roman" w:hAnsi="Times New Roman" w:cs="Times New Roman"/>
          <w:sz w:val="28"/>
          <w:lang w:val="en-US"/>
        </w:rPr>
        <w:t>roplastica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angiospasmus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spondy</w:t>
      </w:r>
      <w:r w:rsidRPr="0051145E">
        <w:rPr>
          <w:rFonts w:ascii="Times New Roman" w:hAnsi="Times New Roman" w:cs="Times New Roman"/>
          <w:sz w:val="28"/>
          <w:lang w:val="en-US"/>
        </w:rPr>
        <w:t>lectomia</w:t>
      </w:r>
      <w:proofErr w:type="spellEnd"/>
      <w:r w:rsidRPr="0051145E">
        <w:rPr>
          <w:rFonts w:ascii="Times New Roman" w:hAnsi="Times New Roman" w:cs="Times New Roman"/>
          <w:sz w:val="28"/>
          <w:lang w:val="en-US"/>
        </w:rPr>
        <w:t>, pericarditis.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Bactericida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oleosa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Corglyconi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Dragees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Acidi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ascorbinici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Camphomenum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gynaecologia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mastectomia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gastrospasmus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angiographia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9. antibiotic,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capsulae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gelatinosae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oleum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Ricini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Panthenolum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Sirupus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Althaeae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paediatria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hydrotherapia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rhinoscopia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mastalgia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10.anaesthetica,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suppositoria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rectalia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Decoctum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corticis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Quercus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Streptocidi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Tinctura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Eucalypti, otalgia,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splenectomia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>, dermatitis, arthrosis.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haemostatica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Oxolini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Mel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fluidum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flavum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Sulfur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depuratum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Radix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Sanguisorbae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aheiloplastica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erythropenia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toxicomania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keratotomia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analeptica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Sal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corolinum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Lac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adiposum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Linimentum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Aloes,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Granula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Furazolidoni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oncologia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blepharoptosis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>, lipoma, bronchitis.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analgetica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Laevomycetini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spirituosa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Tetracyclini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hydrochloride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obductae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Linimentum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Synthomycini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physiologia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phlebitis,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ophthalmorrhagia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splenectomia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>, myalgia.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Antipyretica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stigmatum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Maydis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Dragees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Phenoxymethylpenicillini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Emplastrum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Plumbi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simplex,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urologia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endocarditis,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proctopexia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gastrospasmus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lang w:val="en-US"/>
        </w:rPr>
        <w:t>hypothermia</w:t>
      </w:r>
      <w:proofErr w:type="gram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t xml:space="preserve">15.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Suppositoria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Anaesthesolum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Iodi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spirituosa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Antipyrini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Uradonini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Oleum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Lavandulae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stomatologia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paranephritis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cholecystectomia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otoplastica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cardialgia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Decoctum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corticis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Frangulae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Liquor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Burovi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Flores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Crataegi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Dactinomycini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Vinisolum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gastroenterologia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hepatitis,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nephroptosis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spondylographia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17.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Extractum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Viburni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Carbo activates, Cortex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Periplocae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Unguentum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Furacilini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Pyracetami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arthroma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cystogramma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blepharoplastica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dermatosis, </w:t>
      </w:r>
      <w:proofErr w:type="gramStart"/>
      <w:r>
        <w:rPr>
          <w:rFonts w:ascii="Times New Roman" w:hAnsi="Times New Roman" w:cs="Times New Roman"/>
          <w:sz w:val="28"/>
          <w:lang w:val="en-US"/>
        </w:rPr>
        <w:t>anuria</w:t>
      </w:r>
      <w:proofErr w:type="gram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18.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Kalii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bromidi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Aerosolum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8"/>
          <w:lang w:val="en-US"/>
        </w:rPr>
        <w:t>Hyposolum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”,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Granula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Furazolidoni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Phthivazidi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oleum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Ricini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laryngitis,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arthropathia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bronchostenosis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nephroma</w:t>
      </w:r>
      <w:proofErr w:type="spellEnd"/>
      <w:r>
        <w:rPr>
          <w:rFonts w:ascii="Times New Roman" w:hAnsi="Times New Roman" w:cs="Times New Roman"/>
          <w:sz w:val="28"/>
          <w:lang w:val="en-US"/>
        </w:rPr>
        <w:t>, endometritis.</w:t>
      </w:r>
    </w:p>
    <w:p w:rsidR="00CC317F" w:rsidRPr="0041095E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 w:rsidRPr="0041095E">
        <w:rPr>
          <w:rFonts w:ascii="Times New Roman" w:hAnsi="Times New Roman" w:cs="Times New Roman"/>
          <w:sz w:val="28"/>
          <w:lang w:val="en-US"/>
        </w:rPr>
        <w:t xml:space="preserve">19.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Solutio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Anaesthesini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oleosa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Phthivazidi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Folia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Millefolii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Guttae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Promedoli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Semina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Cucurbitae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bronchospasmus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angioma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cystoptosis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splenitis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 w:rsidRPr="0041095E">
        <w:rPr>
          <w:rFonts w:ascii="Times New Roman" w:hAnsi="Times New Roman" w:cs="Times New Roman"/>
          <w:sz w:val="28"/>
          <w:lang w:val="en-US"/>
        </w:rPr>
        <w:t>nephrohraphia</w:t>
      </w:r>
      <w:proofErr w:type="spellEnd"/>
      <w:r w:rsidRPr="0041095E"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20.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Succus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Plantaginis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Infusum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Convallariae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mayalis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globuli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vaginales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Elixir pectoral,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maxima,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paraproctitis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uraemia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laryngotracheitis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angiosclerosis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encephalopathia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21.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Aether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purissimus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guttae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pro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oculis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cortex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Quercus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Baccae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Schizandrae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Vitaminum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C, polyuria,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pneumonectomia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polyarthritis,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rhinoplastica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22. </w:t>
      </w:r>
      <w:proofErr w:type="spellStart"/>
      <w:proofErr w:type="gram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proofErr w:type="gram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subtilissimus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pro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usu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externo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fructus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Crataegi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talcum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subtilissimum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pulvis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divisus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nephropathia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laparotomia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salpingitis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rhinoscopia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23.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Fructus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Hippophaes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Sirupus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fructuum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Rosae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vitaminisatus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infusum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amarissimun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Tabulettae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Furacillini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colposcopia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proctostomia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gastrectomia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phlebographia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myoma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Pr="00096AC7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24.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Streptocidum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purissimum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radix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Glycyrrhizae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usus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en-US"/>
        </w:rPr>
        <w:t>Oxygenii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species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sedativae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doses </w:t>
      </w:r>
      <w:proofErr w:type="spellStart"/>
      <w:r>
        <w:rPr>
          <w:rFonts w:ascii="Times New Roman" w:hAnsi="Times New Roman" w:cs="Times New Roman"/>
          <w:sz w:val="28"/>
          <w:lang w:val="en-US"/>
        </w:rPr>
        <w:t>letals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cystoplegia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bronchectasia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chondroma</w:t>
      </w:r>
      <w:proofErr w:type="spellEnd"/>
      <w:r>
        <w:rPr>
          <w:rFonts w:ascii="Times New Roman" w:hAnsi="Times New Roman" w:cs="Times New Roman"/>
          <w:sz w:val="28"/>
          <w:lang w:val="en-US"/>
        </w:rPr>
        <w:t xml:space="preserve">, stomatitis, </w:t>
      </w:r>
      <w:proofErr w:type="spellStart"/>
      <w:r>
        <w:rPr>
          <w:rFonts w:ascii="Times New Roman" w:hAnsi="Times New Roman" w:cs="Times New Roman"/>
          <w:sz w:val="28"/>
          <w:lang w:val="en-US"/>
        </w:rPr>
        <w:t>pyodermia</w:t>
      </w:r>
      <w:proofErr w:type="spellEnd"/>
      <w:r>
        <w:rPr>
          <w:rFonts w:ascii="Times New Roman" w:hAnsi="Times New Roman" w:cs="Times New Roman"/>
          <w:sz w:val="28"/>
          <w:lang w:val="en-US"/>
        </w:rPr>
        <w:t>.</w:t>
      </w:r>
    </w:p>
    <w:p w:rsidR="00CC317F" w:rsidRPr="00096AC7" w:rsidRDefault="00CC317F" w:rsidP="00CC317F">
      <w:pPr>
        <w:spacing w:after="0"/>
        <w:jc w:val="both"/>
        <w:rPr>
          <w:rFonts w:ascii="Times New Roman" w:hAnsi="Times New Roman" w:cs="Times New Roman"/>
          <w:sz w:val="28"/>
          <w:lang w:val="en-US"/>
        </w:rPr>
      </w:pPr>
    </w:p>
    <w:p w:rsidR="00CC317F" w:rsidRDefault="00CC317F" w:rsidP="00CC317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A7BEA">
        <w:rPr>
          <w:rFonts w:ascii="Times New Roman" w:hAnsi="Times New Roman" w:cs="Times New Roman"/>
          <w:b/>
          <w:sz w:val="28"/>
        </w:rPr>
        <w:t xml:space="preserve">2. </w:t>
      </w:r>
      <w:r w:rsidRPr="001A7BEA">
        <w:rPr>
          <w:rFonts w:ascii="Times New Roman" w:hAnsi="Times New Roman"/>
          <w:b/>
          <w:sz w:val="28"/>
          <w:szCs w:val="28"/>
        </w:rPr>
        <w:t xml:space="preserve">Напишите рецепт </w:t>
      </w:r>
      <w:r>
        <w:rPr>
          <w:rFonts w:ascii="Times New Roman" w:hAnsi="Times New Roman"/>
          <w:b/>
          <w:sz w:val="28"/>
          <w:szCs w:val="28"/>
        </w:rPr>
        <w:t>на латинском языке</w:t>
      </w:r>
    </w:p>
    <w:p w:rsidR="00CC317F" w:rsidRDefault="00CC317F" w:rsidP="00CC317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1. Возьми:  Ментола 0,1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Растёртой </w:t>
      </w:r>
      <w:proofErr w:type="spellStart"/>
      <w:r w:rsidRPr="00A17B89">
        <w:rPr>
          <w:rFonts w:ascii="Times New Roman" w:hAnsi="Times New Roman" w:cs="Times New Roman"/>
          <w:sz w:val="24"/>
          <w:szCs w:val="24"/>
        </w:rPr>
        <w:t>камфоры</w:t>
      </w:r>
      <w:proofErr w:type="spellEnd"/>
      <w:r w:rsidRPr="00A17B89">
        <w:rPr>
          <w:rFonts w:ascii="Times New Roman" w:hAnsi="Times New Roman" w:cs="Times New Roman"/>
          <w:sz w:val="24"/>
          <w:szCs w:val="24"/>
        </w:rPr>
        <w:t xml:space="preserve"> 0,05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Одну каплю эвкалиптового масла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Вазелинового масла 10,0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CC317F" w:rsidRPr="00A17B89" w:rsidRDefault="00CC317F" w:rsidP="00CC31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Для вливания в гортань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2. Возьми:  Нашатырно-анисовых капель 50 мл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Алтейного сиропа 30,0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Дистиллированной воды до 200 мл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Обозначь: По 1 столовой ложке 3 раза в день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3. Возьми:  Борной кислоты 1,0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Салициловой кислоты 5,0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Оксида цинка 25,0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Чистого талька 50,0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Смешай, пусть получится порошок. Выдай.</w:t>
      </w:r>
    </w:p>
    <w:p w:rsidR="00CC317F" w:rsidRPr="00A17B89" w:rsidRDefault="00CC317F" w:rsidP="00CC31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Присыпка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4. Возьми:  Жидкого экстракта крапивы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Жидкого экстракта тысячелистника по 25 мл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25-30 капель 3 раза в день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5. Возьми:  Настойки ландыша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Настойки валерианы по 10 мл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Жидкого экстракта боярышника 5 мл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Ментола 0,05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20-25 капель 3 раза в день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6. Возьми:  Резорцина 1,0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Вазелина 10,0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Смешай, пусть получится мазь. Выдай.</w:t>
      </w:r>
    </w:p>
    <w:p w:rsidR="00CC317F" w:rsidRPr="00A17B89" w:rsidRDefault="00CC317F" w:rsidP="00CC31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Мазь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7. Возьми:  Касторового масла 20,0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Ксероформа 1,2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17B89">
        <w:rPr>
          <w:rFonts w:ascii="Times New Roman" w:hAnsi="Times New Roman" w:cs="Times New Roman"/>
          <w:sz w:val="24"/>
          <w:szCs w:val="24"/>
        </w:rPr>
        <w:t>Винилина</w:t>
      </w:r>
      <w:proofErr w:type="spellEnd"/>
      <w:r w:rsidRPr="00A17B89">
        <w:rPr>
          <w:rFonts w:ascii="Times New Roman" w:hAnsi="Times New Roman" w:cs="Times New Roman"/>
          <w:sz w:val="24"/>
          <w:szCs w:val="24"/>
        </w:rPr>
        <w:t xml:space="preserve"> 1,0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Смешай, пусть получится жидкая мазь. Выдай.</w:t>
      </w:r>
    </w:p>
    <w:p w:rsidR="00CC317F" w:rsidRPr="00A17B89" w:rsidRDefault="00CC317F" w:rsidP="00CC31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 Обозначь: Для мазевых повязок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8. Возьми:   Ментола 0,1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Персикового масла 10,0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Обозначь: Для ингаляций при трахеите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9. Возьми:  Настоя листьев сены 10,0-150 мл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Сиропа ревеня 30 мл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Обозначь: По 1 столовой ложке утром и на ночь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10. Возьми:  Эмульсии касторового масла 180,0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Сахарного сиропа до 200,0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CC317F" w:rsidRPr="00A17B89" w:rsidRDefault="00CC317F" w:rsidP="00CC31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 столовые ложки через 1 час до наступления слабительного действия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11. Возьми:  Листьев малины 20,0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мальвы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мать-и-мачехи по 25,0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Листьев шалфея 30,0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Обозначь: 3 столовые ложки смеси залить стаканом кипятка. Для полоскания горла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12. Возьми:  Амидопирина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Анальгина по 0,25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Выдай такие дозы числом 6 в таблетках</w:t>
      </w:r>
    </w:p>
    <w:p w:rsidR="00CC317F" w:rsidRPr="00A17B89" w:rsidRDefault="00CC317F" w:rsidP="00CC31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1 таблетке 2-3 раза в день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13. Возьми:  Горькой настойки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7B89">
        <w:rPr>
          <w:rFonts w:ascii="Times New Roman" w:hAnsi="Times New Roman" w:cs="Times New Roman"/>
          <w:sz w:val="24"/>
          <w:szCs w:val="24"/>
        </w:rPr>
        <w:t xml:space="preserve">Настойки ревеня по 15 мл    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CC317F" w:rsidRPr="00A17B89" w:rsidRDefault="00CC317F" w:rsidP="00CC31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17B89">
        <w:rPr>
          <w:rFonts w:ascii="Times New Roman" w:hAnsi="Times New Roman" w:cs="Times New Roman"/>
          <w:sz w:val="24"/>
          <w:szCs w:val="24"/>
        </w:rPr>
        <w:t>Обозначь: По 20-30 капель 3 раза в день</w:t>
      </w:r>
    </w:p>
    <w:p w:rsidR="00CC317F" w:rsidRPr="00A17B89" w:rsidRDefault="00CC317F" w:rsidP="00CC31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>14. Возьми:  Скипидара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Камфорного масла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17B89">
        <w:rPr>
          <w:rFonts w:ascii="Times New Roman" w:hAnsi="Times New Roman" w:cs="Times New Roman"/>
          <w:sz w:val="24"/>
          <w:szCs w:val="24"/>
        </w:rPr>
        <w:t>Хлороформа по 100,0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Смешай. Выдай.</w:t>
      </w:r>
    </w:p>
    <w:p w:rsidR="00CC317F" w:rsidRPr="00A17B89" w:rsidRDefault="00CC317F" w:rsidP="00CC317F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7B89">
        <w:rPr>
          <w:rFonts w:ascii="Times New Roman" w:hAnsi="Times New Roman" w:cs="Times New Roman"/>
          <w:sz w:val="24"/>
          <w:szCs w:val="24"/>
        </w:rPr>
        <w:t>Обозначь: Растирание</w:t>
      </w:r>
    </w:p>
    <w:p w:rsidR="00CC317F" w:rsidRPr="000009EA" w:rsidRDefault="00CC317F" w:rsidP="00CC317F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17B89">
        <w:rPr>
          <w:rFonts w:ascii="Times New Roman" w:hAnsi="Times New Roman" w:cs="Times New Roman"/>
          <w:sz w:val="24"/>
          <w:szCs w:val="24"/>
        </w:rPr>
        <w:t xml:space="preserve">15. </w:t>
      </w:r>
      <w:r w:rsidRPr="000009EA">
        <w:rPr>
          <w:rFonts w:ascii="Times New Roman" w:hAnsi="Times New Roman"/>
          <w:sz w:val="24"/>
          <w:szCs w:val="24"/>
        </w:rPr>
        <w:t>Возьми:  Ацетилсалициловой кислоты 0,5</w:t>
      </w:r>
    </w:p>
    <w:p w:rsidR="00CC317F" w:rsidRPr="000009EA" w:rsidRDefault="00CC317F" w:rsidP="00CC317F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>Кофеина 0,05</w:t>
      </w:r>
    </w:p>
    <w:p w:rsidR="00CC317F" w:rsidRPr="000009EA" w:rsidRDefault="00CC317F" w:rsidP="00CC317F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 xml:space="preserve"> Выдай такие дозы числом 10 в таблетках.</w:t>
      </w:r>
    </w:p>
    <w:p w:rsidR="00CC317F" w:rsidRPr="000009EA" w:rsidRDefault="00CC317F" w:rsidP="00CC317F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0009EA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009EA">
        <w:rPr>
          <w:rFonts w:ascii="Times New Roman" w:hAnsi="Times New Roman"/>
          <w:sz w:val="24"/>
          <w:szCs w:val="24"/>
        </w:rPr>
        <w:t xml:space="preserve">  Обозначь: По 1 таблетке 3 раза в день</w:t>
      </w:r>
    </w:p>
    <w:p w:rsidR="00CC317F" w:rsidRDefault="00CC317F" w:rsidP="00CC317F"/>
    <w:p w:rsidR="00FB3C15" w:rsidRDefault="00FB3C15">
      <w:bookmarkStart w:id="0" w:name="_GoBack"/>
      <w:bookmarkEnd w:id="0"/>
    </w:p>
    <w:sectPr w:rsidR="00FB3C15" w:rsidSect="00CC317F">
      <w:type w:val="continuous"/>
      <w:pgSz w:w="11906" w:h="16838"/>
      <w:pgMar w:top="851" w:right="850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17F"/>
    <w:rsid w:val="0019097C"/>
    <w:rsid w:val="00274D31"/>
    <w:rsid w:val="00290D35"/>
    <w:rsid w:val="009F023A"/>
    <w:rsid w:val="00B12A39"/>
    <w:rsid w:val="00CC317F"/>
    <w:rsid w:val="00E35B97"/>
    <w:rsid w:val="00ED2E26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zhere</dc:creator>
  <cp:lastModifiedBy>zhere</cp:lastModifiedBy>
  <cp:revision>1</cp:revision>
  <dcterms:created xsi:type="dcterms:W3CDTF">2024-09-10T08:18:00Z</dcterms:created>
  <dcterms:modified xsi:type="dcterms:W3CDTF">2024-09-10T08:21:00Z</dcterms:modified>
</cp:coreProperties>
</file>