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C6FD9" w14:textId="77777777" w:rsidR="00322A84" w:rsidRDefault="00322A84" w:rsidP="00322A84">
      <w:pPr>
        <w:pStyle w:val="2"/>
        <w:keepNext w:val="0"/>
        <w:suppressAutoHyphens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43043B">
        <w:rPr>
          <w:rFonts w:ascii="Times New Roman" w:hAnsi="Times New Roman"/>
          <w:i w:val="0"/>
          <w:sz w:val="24"/>
          <w:szCs w:val="24"/>
        </w:rPr>
        <w:t xml:space="preserve">Материалы для </w:t>
      </w:r>
      <w:r>
        <w:rPr>
          <w:rFonts w:ascii="Times New Roman" w:hAnsi="Times New Roman"/>
          <w:i w:val="0"/>
          <w:sz w:val="24"/>
          <w:szCs w:val="24"/>
        </w:rPr>
        <w:t>подготовки к экзамену</w:t>
      </w:r>
    </w:p>
    <w:p w14:paraId="27ABE17A" w14:textId="77777777" w:rsidR="00322A84" w:rsidRDefault="00322A84" w:rsidP="00322A84">
      <w:pPr>
        <w:pStyle w:val="2"/>
        <w:keepNext w:val="0"/>
        <w:suppressAutoHyphens/>
        <w:spacing w:before="0" w:after="0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по МДК.03.01 «Бактериология»</w:t>
      </w:r>
    </w:p>
    <w:p w14:paraId="07F5D2BA" w14:textId="77777777" w:rsidR="00820138" w:rsidRPr="00820138" w:rsidRDefault="00820138" w:rsidP="008201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7CA1CF08" w14:textId="77777777" w:rsidR="00820138" w:rsidRPr="00820138" w:rsidRDefault="00820138" w:rsidP="008201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Задание</w:t>
      </w:r>
      <w:r w:rsidRPr="00820138">
        <w:rPr>
          <w:rFonts w:ascii="Times New Roman" w:hAnsi="Times New Roman"/>
          <w:b/>
          <w:sz w:val="24"/>
          <w:szCs w:val="24"/>
          <w:lang w:eastAsia="ru-RU"/>
        </w:rPr>
        <w:t xml:space="preserve"> № 1</w:t>
      </w:r>
    </w:p>
    <w:p w14:paraId="66905F37" w14:textId="77777777" w:rsidR="00820138" w:rsidRPr="00820138" w:rsidRDefault="00820138" w:rsidP="0082013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820138">
        <w:rPr>
          <w:rFonts w:ascii="Times New Roman" w:hAnsi="Times New Roman"/>
          <w:b/>
          <w:sz w:val="24"/>
          <w:szCs w:val="24"/>
          <w:lang w:eastAsia="ru-RU"/>
        </w:rPr>
        <w:t>Теоретическое задание:</w:t>
      </w:r>
    </w:p>
    <w:p w14:paraId="4BA19DD1" w14:textId="33822AA6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При бактериологическом исследовании мочи ребенка 12 лет (предварительный диагноз – пиелонефрит) был сделан посев осадка мочи на среде ЭНДО, кровяной агар, ЖСА. На второй день исследования на среде ЭНДО роста не отмечено. На среде ЖСА – колонии среднего размера 2-</w:t>
      </w:r>
      <w:smartTag w:uri="urn:schemas-microsoft-com:office:smarttags" w:element="metricconverter">
        <w:smartTagPr>
          <w:attr w:name="ProductID" w:val="3 мм"/>
        </w:smartTagPr>
        <w:r w:rsidRPr="00820138">
          <w:rPr>
            <w:rFonts w:ascii="Times New Roman" w:eastAsia="Courier New" w:hAnsi="Times New Roman"/>
            <w:sz w:val="24"/>
            <w:szCs w:val="24"/>
            <w:lang w:eastAsia="ru-RU"/>
          </w:rPr>
          <w:t>3 мм</w:t>
        </w:r>
      </w:smartTag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 в диаметре, округлые, выпуклые с радужным венчиком на питательной среде вокруг колоний. На кровяном агаре колонии с четкой зоной гемолиза. При бактериологическом исследовании в мазке обнаружены Гр+</w:t>
      </w:r>
      <w:r w:rsidR="00495782">
        <w:rPr>
          <w:rFonts w:ascii="Times New Roman" w:eastAsia="Courier New" w:hAnsi="Times New Roman"/>
          <w:sz w:val="24"/>
          <w:szCs w:val="24"/>
          <w:lang w:eastAsia="ru-RU"/>
        </w:rPr>
        <w:t xml:space="preserve"> </w:t>
      </w: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кокки в виде гроздьев. </w:t>
      </w:r>
    </w:p>
    <w:p w14:paraId="123036CA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b/>
          <w:i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b/>
          <w:i/>
          <w:sz w:val="24"/>
          <w:szCs w:val="24"/>
          <w:lang w:eastAsia="ru-RU"/>
        </w:rPr>
        <w:t>Задания:</w:t>
      </w:r>
    </w:p>
    <w:p w14:paraId="5EB2B162" w14:textId="77777777" w:rsidR="00820138" w:rsidRPr="00820138" w:rsidRDefault="00820138" w:rsidP="0082013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Какие дополнительные исследования необходимо провести?</w:t>
      </w:r>
    </w:p>
    <w:p w14:paraId="084BD9D1" w14:textId="77777777" w:rsidR="00820138" w:rsidRPr="00820138" w:rsidRDefault="00820138" w:rsidP="0082013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Какой микроорганизм мог вызвать заболевание?</w:t>
      </w:r>
    </w:p>
    <w:p w14:paraId="60EFD8E7" w14:textId="77777777" w:rsidR="00820138" w:rsidRPr="00820138" w:rsidRDefault="00820138" w:rsidP="0082013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5EBDCCEE" w14:textId="77777777" w:rsidR="00820138" w:rsidRPr="00820138" w:rsidRDefault="00820138" w:rsidP="0082013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20138">
        <w:rPr>
          <w:rFonts w:ascii="Times New Roman" w:hAnsi="Times New Roman"/>
          <w:b/>
          <w:sz w:val="24"/>
          <w:szCs w:val="24"/>
          <w:lang w:eastAsia="ru-RU"/>
        </w:rPr>
        <w:t>Практическое задание</w:t>
      </w:r>
      <w:r w:rsidRPr="00820138">
        <w:rPr>
          <w:rFonts w:ascii="Times New Roman" w:hAnsi="Times New Roman"/>
          <w:sz w:val="24"/>
          <w:szCs w:val="24"/>
          <w:lang w:eastAsia="ru-RU"/>
        </w:rPr>
        <w:t xml:space="preserve">. Выполните манипуляции: </w:t>
      </w:r>
    </w:p>
    <w:p w14:paraId="326BB3A2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Приготовьте бактериологический препарат и окрасьте его сложным методом с целью выявления спор бактерий.</w:t>
      </w:r>
    </w:p>
    <w:p w14:paraId="1F17FA20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b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b/>
          <w:sz w:val="24"/>
          <w:szCs w:val="24"/>
          <w:lang w:eastAsia="ru-RU"/>
        </w:rPr>
        <w:t xml:space="preserve">Инструкция: </w:t>
      </w:r>
    </w:p>
    <w:p w14:paraId="75E3596A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Внимательно прочтите задания, ответьте на поставленные вопросы.</w:t>
      </w:r>
    </w:p>
    <w:p w14:paraId="2DEA35C3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Выполните требуемую манипуляцию.</w:t>
      </w:r>
    </w:p>
    <w:p w14:paraId="0D1D563B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Вы можете воспользоваться оснащением и раздаточным материалом.</w:t>
      </w:r>
    </w:p>
    <w:p w14:paraId="3981C77D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Максимальное время выполнения задания 20 мин.</w:t>
      </w:r>
    </w:p>
    <w:p w14:paraId="11AC74E5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</w:p>
    <w:p w14:paraId="200D3C4D" w14:textId="77777777" w:rsidR="00820138" w:rsidRPr="00820138" w:rsidRDefault="00820138" w:rsidP="008201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Задание</w:t>
      </w:r>
      <w:r w:rsidRPr="00820138">
        <w:rPr>
          <w:rFonts w:ascii="Times New Roman" w:hAnsi="Times New Roman"/>
          <w:b/>
          <w:sz w:val="24"/>
          <w:szCs w:val="24"/>
          <w:lang w:eastAsia="ru-RU"/>
        </w:rPr>
        <w:t xml:space="preserve"> № 2</w:t>
      </w:r>
    </w:p>
    <w:p w14:paraId="36CF17E9" w14:textId="77777777" w:rsidR="00820138" w:rsidRPr="00820138" w:rsidRDefault="00820138" w:rsidP="0082013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820138">
        <w:rPr>
          <w:rFonts w:ascii="Times New Roman" w:hAnsi="Times New Roman"/>
          <w:b/>
          <w:sz w:val="24"/>
          <w:szCs w:val="24"/>
          <w:lang w:eastAsia="ru-RU"/>
        </w:rPr>
        <w:t>Теоретическое задание:</w:t>
      </w:r>
    </w:p>
    <w:p w14:paraId="41D5197D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 ходе бактериологическом исследования из гнойного отделяемого раны больного при посеве на кровяной агар анаэробных условиях обнаружены колонии с зоной гемолиза, на среде Вильсона-</w:t>
      </w:r>
      <w:proofErr w:type="spellStart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Блера</w:t>
      </w:r>
      <w:proofErr w:type="spellEnd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 отмечено почернение. При </w:t>
      </w:r>
      <w:proofErr w:type="spellStart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бактериоскопическом</w:t>
      </w:r>
      <w:proofErr w:type="spellEnd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 исследовании выявлены Гр+ крупные палочки с центрально и </w:t>
      </w:r>
      <w:proofErr w:type="spellStart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>субтерминально</w:t>
      </w:r>
      <w:proofErr w:type="spellEnd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 расположенными спорами. Возбудитель имеет капсулу, неподвижен, обладает хорошо выраженными биохимическими свойствами. </w:t>
      </w:r>
    </w:p>
    <w:p w14:paraId="273FB411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b/>
          <w:i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b/>
          <w:i/>
          <w:sz w:val="24"/>
          <w:szCs w:val="24"/>
          <w:lang w:eastAsia="ru-RU"/>
        </w:rPr>
        <w:t>Задания:</w:t>
      </w:r>
    </w:p>
    <w:p w14:paraId="51EBB9FB" w14:textId="77777777" w:rsidR="00820138" w:rsidRPr="00820138" w:rsidRDefault="00820138" w:rsidP="00820138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Какой возбудитель обнаружен?</w:t>
      </w:r>
    </w:p>
    <w:p w14:paraId="5B4AA8CD" w14:textId="77777777" w:rsidR="00820138" w:rsidRPr="00820138" w:rsidRDefault="00820138" w:rsidP="00820138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Каким нормативным документом регламентируется безопасность работы с микроорганизмами </w:t>
      </w:r>
      <w:r w:rsidRPr="00820138">
        <w:rPr>
          <w:rFonts w:ascii="Times New Roman" w:eastAsia="Courier New" w:hAnsi="Times New Roman"/>
          <w:sz w:val="24"/>
          <w:szCs w:val="24"/>
          <w:lang w:val="en-US" w:eastAsia="ru-RU"/>
        </w:rPr>
        <w:t>III</w:t>
      </w: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-</w:t>
      </w:r>
      <w:r w:rsidRPr="00820138">
        <w:rPr>
          <w:rFonts w:ascii="Times New Roman" w:eastAsia="Courier New" w:hAnsi="Times New Roman"/>
          <w:sz w:val="24"/>
          <w:szCs w:val="24"/>
          <w:lang w:val="en-US" w:eastAsia="ru-RU"/>
        </w:rPr>
        <w:t>IV</w:t>
      </w: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 групп патогенности?</w:t>
      </w:r>
    </w:p>
    <w:p w14:paraId="5A3A9969" w14:textId="77777777" w:rsidR="00820138" w:rsidRPr="00820138" w:rsidRDefault="00820138" w:rsidP="00820138">
      <w:pPr>
        <w:widowControl w:val="0"/>
        <w:numPr>
          <w:ilvl w:val="0"/>
          <w:numId w:val="3"/>
        </w:numPr>
        <w:suppressAutoHyphens/>
        <w:autoSpaceDE w:val="0"/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Каким методом определяют наличие токсина?</w:t>
      </w:r>
    </w:p>
    <w:p w14:paraId="151C424A" w14:textId="77777777" w:rsidR="00820138" w:rsidRPr="00820138" w:rsidRDefault="00820138" w:rsidP="00820138">
      <w:pPr>
        <w:widowControl w:val="0"/>
        <w:suppressAutoHyphens/>
        <w:autoSpaceDE w:val="0"/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</w:p>
    <w:p w14:paraId="7827CEFF" w14:textId="77777777" w:rsidR="00820138" w:rsidRPr="00820138" w:rsidRDefault="00820138" w:rsidP="0082013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20138">
        <w:rPr>
          <w:rFonts w:ascii="Times New Roman" w:hAnsi="Times New Roman"/>
          <w:b/>
          <w:sz w:val="24"/>
          <w:szCs w:val="24"/>
          <w:lang w:eastAsia="ru-RU"/>
        </w:rPr>
        <w:t>Практическое задание</w:t>
      </w:r>
      <w:r w:rsidRPr="00820138">
        <w:rPr>
          <w:rFonts w:ascii="Times New Roman" w:hAnsi="Times New Roman"/>
          <w:sz w:val="24"/>
          <w:szCs w:val="24"/>
          <w:lang w:eastAsia="ru-RU"/>
        </w:rPr>
        <w:t xml:space="preserve">. Выполните манипуляции: </w:t>
      </w:r>
    </w:p>
    <w:p w14:paraId="2A3CFCBB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b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Приготовьте сложные питательные среды – кровяной агар, сывороточный агар.</w:t>
      </w:r>
    </w:p>
    <w:p w14:paraId="3C846E31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b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b/>
          <w:sz w:val="24"/>
          <w:szCs w:val="24"/>
          <w:lang w:eastAsia="ru-RU"/>
        </w:rPr>
        <w:t xml:space="preserve">Инструкция: </w:t>
      </w:r>
    </w:p>
    <w:p w14:paraId="3F841835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Внимательно прочтите задания, ответьте на поставленные вопросы.</w:t>
      </w:r>
    </w:p>
    <w:p w14:paraId="49A1765B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Выполните требуемую манипуляцию.</w:t>
      </w:r>
    </w:p>
    <w:p w14:paraId="52465760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Вы можете воспользоваться оснащением и раздаточным материалом.</w:t>
      </w:r>
    </w:p>
    <w:p w14:paraId="6F92E14D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Максимальное время выполнения задания 20 мин.</w:t>
      </w:r>
    </w:p>
    <w:p w14:paraId="70DA4899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b/>
          <w:sz w:val="24"/>
          <w:szCs w:val="24"/>
          <w:lang w:eastAsia="ru-RU"/>
        </w:rPr>
      </w:pPr>
    </w:p>
    <w:p w14:paraId="735C6EFB" w14:textId="77777777" w:rsidR="00820138" w:rsidRPr="00820138" w:rsidRDefault="00820138" w:rsidP="008201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Задание</w:t>
      </w:r>
      <w:r w:rsidRPr="00820138">
        <w:rPr>
          <w:rFonts w:ascii="Times New Roman" w:hAnsi="Times New Roman"/>
          <w:b/>
          <w:sz w:val="24"/>
          <w:szCs w:val="24"/>
          <w:lang w:eastAsia="ru-RU"/>
        </w:rPr>
        <w:t xml:space="preserve"> № 3</w:t>
      </w:r>
    </w:p>
    <w:p w14:paraId="3C1A9735" w14:textId="77777777" w:rsidR="00820138" w:rsidRPr="00820138" w:rsidRDefault="00820138" w:rsidP="0082013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820138">
        <w:rPr>
          <w:rFonts w:ascii="Times New Roman" w:hAnsi="Times New Roman"/>
          <w:b/>
          <w:sz w:val="24"/>
          <w:szCs w:val="24"/>
          <w:lang w:eastAsia="ru-RU"/>
        </w:rPr>
        <w:t>Теоретическое задание:</w:t>
      </w:r>
    </w:p>
    <w:p w14:paraId="6327A830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В инфекционное отделение 2-ой Клинической больницы </w:t>
      </w:r>
      <w:proofErr w:type="spellStart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г.Саратова</w:t>
      </w:r>
      <w:proofErr w:type="spellEnd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 поступило 7 человек из общежития №3. У больных отмечаются признаки отравления – расстройство ЖКТ (тошнота, рвота, боли в животе), больные жалуются на сухость во рту, развиваются нервно-паралитические расстройства – нарушение глотания, дыхания и изменения со стороны органов зрения. Все больные завтракали в студенческом кафе бутербродами с вареной колбасой, не прошедшей вторичную термическую обработку. </w:t>
      </w:r>
    </w:p>
    <w:p w14:paraId="036C34C6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b/>
          <w:i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b/>
          <w:i/>
          <w:sz w:val="24"/>
          <w:szCs w:val="24"/>
          <w:lang w:eastAsia="ru-RU"/>
        </w:rPr>
        <w:lastRenderedPageBreak/>
        <w:t>Задание:</w:t>
      </w:r>
    </w:p>
    <w:p w14:paraId="693142A7" w14:textId="77777777" w:rsidR="00820138" w:rsidRPr="00820138" w:rsidRDefault="00820138" w:rsidP="0082013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Какой материал следует взять для бактериологического исследования? </w:t>
      </w:r>
    </w:p>
    <w:p w14:paraId="21D6FFC0" w14:textId="77777777" w:rsidR="00820138" w:rsidRPr="00820138" w:rsidRDefault="00820138" w:rsidP="0082013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Расскажите о правилах сбора материала. </w:t>
      </w:r>
    </w:p>
    <w:p w14:paraId="501E1E9F" w14:textId="77777777" w:rsidR="00820138" w:rsidRPr="00820138" w:rsidRDefault="00820138" w:rsidP="0082013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Какие питательные среды следует взять для первичного посева? </w:t>
      </w:r>
    </w:p>
    <w:p w14:paraId="2E89AA9B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</w:p>
    <w:p w14:paraId="7262C4E9" w14:textId="77777777" w:rsidR="00820138" w:rsidRPr="00820138" w:rsidRDefault="00820138" w:rsidP="0082013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20138">
        <w:rPr>
          <w:rFonts w:ascii="Times New Roman" w:hAnsi="Times New Roman"/>
          <w:b/>
          <w:sz w:val="24"/>
          <w:szCs w:val="24"/>
          <w:lang w:eastAsia="ru-RU"/>
        </w:rPr>
        <w:t>Практическое задание</w:t>
      </w:r>
      <w:r w:rsidRPr="00820138">
        <w:rPr>
          <w:rFonts w:ascii="Times New Roman" w:hAnsi="Times New Roman"/>
          <w:sz w:val="24"/>
          <w:szCs w:val="24"/>
          <w:lang w:eastAsia="ru-RU"/>
        </w:rPr>
        <w:t xml:space="preserve">. Выполните манипуляцию: </w:t>
      </w:r>
    </w:p>
    <w:p w14:paraId="52291F38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Подготовьте посуду к стерилизации – новую и бывшую в употреблении.</w:t>
      </w:r>
    </w:p>
    <w:p w14:paraId="1C2B0BB5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b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b/>
          <w:sz w:val="24"/>
          <w:szCs w:val="24"/>
          <w:lang w:eastAsia="ru-RU"/>
        </w:rPr>
        <w:t xml:space="preserve">Инструкция: </w:t>
      </w:r>
    </w:p>
    <w:p w14:paraId="3A6CEEDA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Внимательно прочтите задания, ответьте на поставленные вопросы.</w:t>
      </w:r>
    </w:p>
    <w:p w14:paraId="001401B5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Выполните требуемую манипуляцию.</w:t>
      </w:r>
    </w:p>
    <w:p w14:paraId="1A922E6F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Вы можете воспользоваться оснащением и раздаточным материалом.</w:t>
      </w:r>
    </w:p>
    <w:p w14:paraId="750C1C35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Максимальное время выполнения задания 20 мин.</w:t>
      </w:r>
    </w:p>
    <w:p w14:paraId="6CA31A7A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b/>
          <w:sz w:val="24"/>
          <w:szCs w:val="24"/>
          <w:lang w:eastAsia="ru-RU"/>
        </w:rPr>
      </w:pPr>
    </w:p>
    <w:p w14:paraId="483BA073" w14:textId="77777777" w:rsidR="00820138" w:rsidRPr="00820138" w:rsidRDefault="00820138" w:rsidP="008201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287256F" w14:textId="77777777" w:rsidR="00820138" w:rsidRPr="00820138" w:rsidRDefault="00820138" w:rsidP="008201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Задание</w:t>
      </w:r>
      <w:r w:rsidRPr="00820138">
        <w:rPr>
          <w:rFonts w:ascii="Times New Roman" w:hAnsi="Times New Roman"/>
          <w:b/>
          <w:sz w:val="24"/>
          <w:szCs w:val="24"/>
          <w:lang w:eastAsia="ru-RU"/>
        </w:rPr>
        <w:t xml:space="preserve"> № 4</w:t>
      </w:r>
    </w:p>
    <w:p w14:paraId="05B3DC02" w14:textId="77777777" w:rsidR="00820138" w:rsidRPr="00820138" w:rsidRDefault="00820138" w:rsidP="0082013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820138">
        <w:rPr>
          <w:rFonts w:ascii="Times New Roman" w:hAnsi="Times New Roman"/>
          <w:b/>
          <w:sz w:val="24"/>
          <w:szCs w:val="24"/>
          <w:lang w:eastAsia="ru-RU"/>
        </w:rPr>
        <w:t>Теоретическое задание:</w:t>
      </w:r>
    </w:p>
    <w:p w14:paraId="458B0BE3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В инфекционное отделение поступил больной мужчина 50 лет, вернулся из загранкомандировки из Индии. Клиника: рвота, понос, стул напоминает «рисовый отвар». Судороги. Потеря веса. </w:t>
      </w:r>
    </w:p>
    <w:p w14:paraId="0253EEFE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b/>
          <w:i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b/>
          <w:i/>
          <w:sz w:val="24"/>
          <w:szCs w:val="24"/>
          <w:lang w:eastAsia="ru-RU"/>
        </w:rPr>
        <w:t>Задания:</w:t>
      </w:r>
    </w:p>
    <w:p w14:paraId="69042C7C" w14:textId="77777777" w:rsidR="00820138" w:rsidRPr="00820138" w:rsidRDefault="00820138" w:rsidP="0082013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Какой патологический материал следует взять для бактериологического исследования?</w:t>
      </w:r>
    </w:p>
    <w:p w14:paraId="602B8350" w14:textId="77777777" w:rsidR="00820138" w:rsidRPr="00820138" w:rsidRDefault="00820138" w:rsidP="0082013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Расскажите о правилах сбора и доставки материала.</w:t>
      </w:r>
    </w:p>
    <w:p w14:paraId="005984FC" w14:textId="77777777" w:rsidR="00820138" w:rsidRPr="00820138" w:rsidRDefault="00820138" w:rsidP="0082013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Когда (на какой день или этап) возможна выдача предварительного ответа?</w:t>
      </w:r>
    </w:p>
    <w:p w14:paraId="054F60C3" w14:textId="77777777" w:rsidR="00820138" w:rsidRPr="00820138" w:rsidRDefault="00820138" w:rsidP="0082013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Используются ли ускоренные методы исследования, если используются, то какие?</w:t>
      </w:r>
    </w:p>
    <w:p w14:paraId="513FC892" w14:textId="77777777" w:rsidR="00820138" w:rsidRPr="00820138" w:rsidRDefault="00820138" w:rsidP="0082013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16FE65F0" w14:textId="77777777" w:rsidR="00820138" w:rsidRPr="00820138" w:rsidRDefault="00820138" w:rsidP="0082013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20138">
        <w:rPr>
          <w:rFonts w:ascii="Times New Roman" w:hAnsi="Times New Roman"/>
          <w:b/>
          <w:sz w:val="24"/>
          <w:szCs w:val="24"/>
          <w:lang w:eastAsia="ru-RU"/>
        </w:rPr>
        <w:t>Практическое задание</w:t>
      </w:r>
      <w:r w:rsidRPr="00820138">
        <w:rPr>
          <w:rFonts w:ascii="Times New Roman" w:hAnsi="Times New Roman"/>
          <w:sz w:val="24"/>
          <w:szCs w:val="24"/>
          <w:lang w:eastAsia="ru-RU"/>
        </w:rPr>
        <w:t xml:space="preserve">. Выполните манипуляцию: </w:t>
      </w:r>
    </w:p>
    <w:p w14:paraId="3899742A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Проведите первичный посев исследуемого материала петлей на плотные питательные среды с целью получения изолированных колоний.</w:t>
      </w:r>
    </w:p>
    <w:p w14:paraId="10B1499A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b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b/>
          <w:sz w:val="24"/>
          <w:szCs w:val="24"/>
          <w:lang w:eastAsia="ru-RU"/>
        </w:rPr>
        <w:t xml:space="preserve">Инструкция: </w:t>
      </w:r>
    </w:p>
    <w:p w14:paraId="7C614839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Внимательно прочтите задания, ответьте на поставленные вопросы.</w:t>
      </w:r>
    </w:p>
    <w:p w14:paraId="3B1CA426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Выполните требуемую манипуляцию.</w:t>
      </w:r>
    </w:p>
    <w:p w14:paraId="54D21FF1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Вы можете воспользоваться оснащением и раздаточным материалом.</w:t>
      </w:r>
    </w:p>
    <w:p w14:paraId="1C204E19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Максимальное время выполнения задания 20 мин.</w:t>
      </w:r>
    </w:p>
    <w:p w14:paraId="1E60DDFD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b/>
          <w:sz w:val="24"/>
          <w:szCs w:val="24"/>
          <w:lang w:eastAsia="ru-RU"/>
        </w:rPr>
      </w:pPr>
    </w:p>
    <w:p w14:paraId="053102A3" w14:textId="77777777" w:rsidR="00820138" w:rsidRPr="00820138" w:rsidRDefault="00820138" w:rsidP="008201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Задание</w:t>
      </w:r>
      <w:r w:rsidRPr="00820138">
        <w:rPr>
          <w:rFonts w:ascii="Times New Roman" w:hAnsi="Times New Roman"/>
          <w:b/>
          <w:sz w:val="24"/>
          <w:szCs w:val="24"/>
          <w:lang w:eastAsia="ru-RU"/>
        </w:rPr>
        <w:t xml:space="preserve"> № 5</w:t>
      </w:r>
    </w:p>
    <w:p w14:paraId="443EE4E2" w14:textId="77777777" w:rsidR="00820138" w:rsidRPr="00820138" w:rsidRDefault="00820138" w:rsidP="0082013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820138">
        <w:rPr>
          <w:rFonts w:ascii="Times New Roman" w:hAnsi="Times New Roman"/>
          <w:b/>
          <w:sz w:val="24"/>
          <w:szCs w:val="24"/>
          <w:lang w:eastAsia="ru-RU"/>
        </w:rPr>
        <w:t>Теоретическое задание:</w:t>
      </w:r>
    </w:p>
    <w:p w14:paraId="071A2FFB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В инфекционное отделение 2-ой Клинической больницы </w:t>
      </w:r>
      <w:proofErr w:type="spellStart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г.Саратова</w:t>
      </w:r>
      <w:proofErr w:type="spellEnd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 поступил мужчина 32 лет, работает рубщиком мяса на мясокомбинате. Жалобы на температуру, жидкий стул со слизью, водянистый, зеленого цвета. Отмечаются боли в околопупочной области. </w:t>
      </w:r>
    </w:p>
    <w:p w14:paraId="12AF64A3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b/>
          <w:i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b/>
          <w:i/>
          <w:sz w:val="24"/>
          <w:szCs w:val="24"/>
          <w:lang w:eastAsia="ru-RU"/>
        </w:rPr>
        <w:t>Задания:</w:t>
      </w:r>
    </w:p>
    <w:p w14:paraId="6DB47A62" w14:textId="77777777" w:rsidR="00820138" w:rsidRPr="00820138" w:rsidRDefault="00820138" w:rsidP="0082013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Какой возбудитель мог вызвать заболевание?</w:t>
      </w:r>
    </w:p>
    <w:p w14:paraId="3FC7F225" w14:textId="77777777" w:rsidR="00820138" w:rsidRPr="00820138" w:rsidRDefault="00820138" w:rsidP="0082013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Какой патологический материал следует взять для бактериологического исследования?</w:t>
      </w:r>
    </w:p>
    <w:p w14:paraId="74A148AF" w14:textId="77777777" w:rsidR="00820138" w:rsidRPr="00820138" w:rsidRDefault="00820138" w:rsidP="0082013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Какие элективные питательные среды и среды накопления следует использовать для первичного посева?</w:t>
      </w:r>
    </w:p>
    <w:p w14:paraId="6A6E5A35" w14:textId="77777777" w:rsidR="00820138" w:rsidRPr="00820138" w:rsidRDefault="00820138" w:rsidP="0082013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Какой характер роста можно предположить на элективных средах?</w:t>
      </w:r>
    </w:p>
    <w:p w14:paraId="26878E2E" w14:textId="77777777" w:rsidR="00820138" w:rsidRPr="00820138" w:rsidRDefault="00820138" w:rsidP="0082013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396635E8" w14:textId="77777777" w:rsidR="00820138" w:rsidRPr="00820138" w:rsidRDefault="00820138" w:rsidP="0082013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20138">
        <w:rPr>
          <w:rFonts w:ascii="Times New Roman" w:hAnsi="Times New Roman"/>
          <w:b/>
          <w:sz w:val="24"/>
          <w:szCs w:val="24"/>
          <w:lang w:eastAsia="ru-RU"/>
        </w:rPr>
        <w:t>Практическое задание</w:t>
      </w:r>
      <w:r w:rsidRPr="00820138">
        <w:rPr>
          <w:rFonts w:ascii="Times New Roman" w:hAnsi="Times New Roman"/>
          <w:sz w:val="24"/>
          <w:szCs w:val="24"/>
          <w:lang w:eastAsia="ru-RU"/>
        </w:rPr>
        <w:t xml:space="preserve">. Выполните манипуляцию: </w:t>
      </w:r>
    </w:p>
    <w:p w14:paraId="212ECBCA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Определите чувствительность микроорганизмов к антибиотикам методом бумажных дисков.</w:t>
      </w:r>
    </w:p>
    <w:p w14:paraId="6E85E76C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b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b/>
          <w:sz w:val="24"/>
          <w:szCs w:val="24"/>
          <w:lang w:eastAsia="ru-RU"/>
        </w:rPr>
        <w:t xml:space="preserve">Инструкция: </w:t>
      </w:r>
    </w:p>
    <w:p w14:paraId="220BFAE5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Внимательно прочтите задания, ответьте на поставленные вопросы.</w:t>
      </w:r>
    </w:p>
    <w:p w14:paraId="40A4E2F5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Выполните требуемую манипуляцию.</w:t>
      </w:r>
    </w:p>
    <w:p w14:paraId="10A39A96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Вы можете воспользоваться оснащением и раздаточным материалом.</w:t>
      </w:r>
    </w:p>
    <w:p w14:paraId="6F6E2E34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b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Максимальное время выполнения задания 20 мин.</w:t>
      </w:r>
    </w:p>
    <w:p w14:paraId="766F904A" w14:textId="77777777" w:rsidR="00820138" w:rsidRPr="00820138" w:rsidRDefault="00820138" w:rsidP="008201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t>Задание</w:t>
      </w:r>
      <w:r w:rsidRPr="00820138">
        <w:rPr>
          <w:rFonts w:ascii="Times New Roman" w:hAnsi="Times New Roman"/>
          <w:b/>
          <w:sz w:val="24"/>
          <w:szCs w:val="24"/>
          <w:lang w:eastAsia="ru-RU"/>
        </w:rPr>
        <w:t xml:space="preserve"> № 6</w:t>
      </w:r>
    </w:p>
    <w:p w14:paraId="30FF61FE" w14:textId="77777777" w:rsidR="00820138" w:rsidRPr="00820138" w:rsidRDefault="00820138" w:rsidP="0082013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820138">
        <w:rPr>
          <w:rFonts w:ascii="Times New Roman" w:hAnsi="Times New Roman"/>
          <w:b/>
          <w:sz w:val="24"/>
          <w:szCs w:val="24"/>
          <w:lang w:eastAsia="ru-RU"/>
        </w:rPr>
        <w:t>Теоретическое задание:</w:t>
      </w:r>
    </w:p>
    <w:p w14:paraId="505F1188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Используя таблицу, определите степень чувствительности </w:t>
      </w:r>
      <w:r w:rsidRPr="00820138">
        <w:rPr>
          <w:rFonts w:ascii="Times New Roman" w:eastAsia="Courier New" w:hAnsi="Times New Roman"/>
          <w:sz w:val="24"/>
          <w:szCs w:val="24"/>
          <w:lang w:val="en-US" w:eastAsia="ru-RU"/>
        </w:rPr>
        <w:t>Streptococcus</w:t>
      </w: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 </w:t>
      </w:r>
      <w:r w:rsidRPr="00820138">
        <w:rPr>
          <w:rFonts w:ascii="Times New Roman" w:eastAsia="Courier New" w:hAnsi="Times New Roman"/>
          <w:sz w:val="24"/>
          <w:szCs w:val="24"/>
          <w:lang w:val="en-US" w:eastAsia="ru-RU"/>
        </w:rPr>
        <w:t>pyogenes</w:t>
      </w: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 к данным антибиотикам на среде АГВ.</w:t>
      </w:r>
    </w:p>
    <w:p w14:paraId="6A307A73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3600"/>
        <w:gridCol w:w="1260"/>
        <w:gridCol w:w="4166"/>
      </w:tblGrid>
      <w:tr w:rsidR="00820138" w:rsidRPr="00820138" w14:paraId="10ADCBEF" w14:textId="77777777" w:rsidTr="001563A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8B21" w14:textId="77777777" w:rsidR="00820138" w:rsidRPr="00820138" w:rsidRDefault="00820138" w:rsidP="00820138">
            <w:pPr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820138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6CC6" w14:textId="77777777" w:rsidR="00820138" w:rsidRPr="00820138" w:rsidRDefault="00820138" w:rsidP="00820138">
            <w:pPr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820138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Антибиотики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D9E1A" w14:textId="77777777" w:rsidR="00820138" w:rsidRPr="00820138" w:rsidRDefault="00820138" w:rsidP="00820138">
            <w:pPr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820138">
              <w:rPr>
                <w:rFonts w:ascii="Times New Roman" w:eastAsia="Courier New" w:hAnsi="Times New Roman"/>
                <w:sz w:val="24"/>
                <w:szCs w:val="24"/>
                <w:lang w:val="en-US" w:eastAsia="ru-RU"/>
              </w:rPr>
              <w:t xml:space="preserve">d </w:t>
            </w:r>
          </w:p>
          <w:p w14:paraId="25D731CD" w14:textId="77777777" w:rsidR="00820138" w:rsidRPr="00820138" w:rsidRDefault="00820138" w:rsidP="00820138">
            <w:pPr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820138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мм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E3D98" w14:textId="77777777" w:rsidR="00820138" w:rsidRPr="00820138" w:rsidRDefault="00820138" w:rsidP="00820138">
            <w:pPr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820138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Степень чувствительности культуры</w:t>
            </w:r>
          </w:p>
        </w:tc>
      </w:tr>
      <w:tr w:rsidR="00820138" w:rsidRPr="00820138" w14:paraId="025E6557" w14:textId="77777777" w:rsidTr="001563A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54FE3" w14:textId="77777777" w:rsidR="00820138" w:rsidRPr="00820138" w:rsidRDefault="00820138" w:rsidP="00820138">
            <w:pPr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820138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69CEC" w14:textId="77777777" w:rsidR="00820138" w:rsidRPr="00820138" w:rsidRDefault="00820138" w:rsidP="00820138">
            <w:pPr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BB1E" w14:textId="77777777" w:rsidR="00820138" w:rsidRPr="00820138" w:rsidRDefault="00820138" w:rsidP="00820138">
            <w:pPr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D15EA" w14:textId="77777777" w:rsidR="00820138" w:rsidRPr="00820138" w:rsidRDefault="00820138" w:rsidP="00820138">
            <w:pPr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</w:p>
        </w:tc>
      </w:tr>
      <w:tr w:rsidR="00820138" w:rsidRPr="00820138" w14:paraId="3EA42000" w14:textId="77777777" w:rsidTr="001563A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26659" w14:textId="77777777" w:rsidR="00820138" w:rsidRPr="00820138" w:rsidRDefault="00820138" w:rsidP="00820138">
            <w:pPr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820138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D5C25" w14:textId="77777777" w:rsidR="00820138" w:rsidRPr="00820138" w:rsidRDefault="00820138" w:rsidP="00820138">
            <w:pPr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4D2EE" w14:textId="77777777" w:rsidR="00820138" w:rsidRPr="00820138" w:rsidRDefault="00820138" w:rsidP="00820138">
            <w:pPr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C5FB" w14:textId="77777777" w:rsidR="00820138" w:rsidRPr="00820138" w:rsidRDefault="00820138" w:rsidP="00820138">
            <w:pPr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</w:p>
        </w:tc>
      </w:tr>
      <w:tr w:rsidR="00820138" w:rsidRPr="00820138" w14:paraId="4B036C9F" w14:textId="77777777" w:rsidTr="001563A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7678" w14:textId="77777777" w:rsidR="00820138" w:rsidRPr="00820138" w:rsidRDefault="00820138" w:rsidP="00820138">
            <w:pPr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820138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9A49A" w14:textId="77777777" w:rsidR="00820138" w:rsidRPr="00820138" w:rsidRDefault="00820138" w:rsidP="00820138">
            <w:pPr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C549A" w14:textId="77777777" w:rsidR="00820138" w:rsidRPr="00820138" w:rsidRDefault="00820138" w:rsidP="00820138">
            <w:pPr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7BAD" w14:textId="77777777" w:rsidR="00820138" w:rsidRPr="00820138" w:rsidRDefault="00820138" w:rsidP="00820138">
            <w:pPr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</w:p>
        </w:tc>
      </w:tr>
      <w:tr w:rsidR="00820138" w:rsidRPr="00820138" w14:paraId="4F478943" w14:textId="77777777" w:rsidTr="001563A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E242" w14:textId="77777777" w:rsidR="00820138" w:rsidRPr="00820138" w:rsidRDefault="00820138" w:rsidP="00820138">
            <w:pPr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820138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6D74A" w14:textId="77777777" w:rsidR="00820138" w:rsidRPr="00820138" w:rsidRDefault="00820138" w:rsidP="00820138">
            <w:pPr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1F81" w14:textId="77777777" w:rsidR="00820138" w:rsidRPr="00820138" w:rsidRDefault="00820138" w:rsidP="00820138">
            <w:pPr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67BD" w14:textId="77777777" w:rsidR="00820138" w:rsidRPr="00820138" w:rsidRDefault="00820138" w:rsidP="00820138">
            <w:pPr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</w:p>
        </w:tc>
      </w:tr>
      <w:tr w:rsidR="00820138" w:rsidRPr="00820138" w14:paraId="12FF8E49" w14:textId="77777777" w:rsidTr="001563A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B3BF" w14:textId="77777777" w:rsidR="00820138" w:rsidRPr="00820138" w:rsidRDefault="00820138" w:rsidP="00820138">
            <w:pPr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820138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6926" w14:textId="77777777" w:rsidR="00820138" w:rsidRPr="00820138" w:rsidRDefault="00820138" w:rsidP="00820138">
            <w:pPr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BAA93" w14:textId="77777777" w:rsidR="00820138" w:rsidRPr="00820138" w:rsidRDefault="00820138" w:rsidP="00820138">
            <w:pPr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BA616" w14:textId="77777777" w:rsidR="00820138" w:rsidRPr="00820138" w:rsidRDefault="00820138" w:rsidP="00820138">
            <w:pPr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</w:p>
        </w:tc>
      </w:tr>
      <w:tr w:rsidR="00820138" w:rsidRPr="00820138" w14:paraId="0E4292D3" w14:textId="77777777" w:rsidTr="001563A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3665" w14:textId="77777777" w:rsidR="00820138" w:rsidRPr="00820138" w:rsidRDefault="00820138" w:rsidP="00820138">
            <w:pPr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820138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DC383" w14:textId="77777777" w:rsidR="00820138" w:rsidRPr="00820138" w:rsidRDefault="00820138" w:rsidP="00820138">
            <w:pPr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27E7D" w14:textId="77777777" w:rsidR="00820138" w:rsidRPr="00820138" w:rsidRDefault="00820138" w:rsidP="00820138">
            <w:pPr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B4BA9" w14:textId="77777777" w:rsidR="00820138" w:rsidRPr="00820138" w:rsidRDefault="00820138" w:rsidP="00820138">
            <w:pPr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</w:p>
        </w:tc>
      </w:tr>
    </w:tbl>
    <w:p w14:paraId="2B076904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b/>
          <w:sz w:val="24"/>
          <w:szCs w:val="24"/>
          <w:lang w:eastAsia="ru-RU"/>
        </w:rPr>
      </w:pPr>
    </w:p>
    <w:p w14:paraId="5654996A" w14:textId="77777777" w:rsidR="00820138" w:rsidRPr="00820138" w:rsidRDefault="00820138" w:rsidP="0082013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20138">
        <w:rPr>
          <w:rFonts w:ascii="Times New Roman" w:hAnsi="Times New Roman"/>
          <w:b/>
          <w:sz w:val="24"/>
          <w:szCs w:val="24"/>
          <w:lang w:eastAsia="ru-RU"/>
        </w:rPr>
        <w:t>Практическое задание</w:t>
      </w:r>
      <w:r w:rsidRPr="00820138">
        <w:rPr>
          <w:rFonts w:ascii="Times New Roman" w:hAnsi="Times New Roman"/>
          <w:sz w:val="24"/>
          <w:szCs w:val="24"/>
          <w:lang w:eastAsia="ru-RU"/>
        </w:rPr>
        <w:t xml:space="preserve">. Выполните манипуляцию: </w:t>
      </w:r>
    </w:p>
    <w:p w14:paraId="068E64FB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Проведите посев исследуемого материала в среды накопления на кишечную группу.</w:t>
      </w:r>
    </w:p>
    <w:p w14:paraId="5818801B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b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b/>
          <w:sz w:val="24"/>
          <w:szCs w:val="24"/>
          <w:lang w:eastAsia="ru-RU"/>
        </w:rPr>
        <w:t xml:space="preserve">Инструкция: </w:t>
      </w:r>
    </w:p>
    <w:p w14:paraId="3EF76F77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Внимательно прочтите задания, ответьте на поставленные вопросы.</w:t>
      </w:r>
    </w:p>
    <w:p w14:paraId="357BF209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Выполните требуемую манипуляцию.</w:t>
      </w:r>
    </w:p>
    <w:p w14:paraId="6F0119E2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Вы можете воспользоваться оснащением и раздаточным материалом.</w:t>
      </w:r>
    </w:p>
    <w:p w14:paraId="184AF268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Максимальное время выполнения задания 20 мин.</w:t>
      </w:r>
    </w:p>
    <w:p w14:paraId="0E424AA3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b/>
          <w:sz w:val="24"/>
          <w:szCs w:val="24"/>
          <w:lang w:eastAsia="ru-RU"/>
        </w:rPr>
      </w:pPr>
    </w:p>
    <w:p w14:paraId="55B59394" w14:textId="77777777" w:rsidR="00820138" w:rsidRPr="00820138" w:rsidRDefault="00820138" w:rsidP="008201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Задание</w:t>
      </w:r>
      <w:r w:rsidRPr="00820138">
        <w:rPr>
          <w:rFonts w:ascii="Times New Roman" w:hAnsi="Times New Roman"/>
          <w:b/>
          <w:sz w:val="24"/>
          <w:szCs w:val="24"/>
          <w:lang w:eastAsia="ru-RU"/>
        </w:rPr>
        <w:t xml:space="preserve"> № 7</w:t>
      </w:r>
    </w:p>
    <w:p w14:paraId="31EB8B27" w14:textId="77777777" w:rsidR="00820138" w:rsidRPr="00820138" w:rsidRDefault="00820138" w:rsidP="0082013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820138">
        <w:rPr>
          <w:rFonts w:ascii="Times New Roman" w:hAnsi="Times New Roman"/>
          <w:b/>
          <w:sz w:val="24"/>
          <w:szCs w:val="24"/>
          <w:lang w:eastAsia="ru-RU"/>
        </w:rPr>
        <w:t>Теоретическое задание:</w:t>
      </w:r>
    </w:p>
    <w:p w14:paraId="344630B5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ab/>
        <w:t xml:space="preserve">Используя таблицу, определите степень чувствительности </w:t>
      </w:r>
      <w:r w:rsidRPr="00820138">
        <w:rPr>
          <w:rFonts w:ascii="Times New Roman" w:eastAsia="Courier New" w:hAnsi="Times New Roman"/>
          <w:sz w:val="24"/>
          <w:szCs w:val="24"/>
          <w:lang w:val="en-US" w:eastAsia="ru-RU"/>
        </w:rPr>
        <w:t>Neisseria</w:t>
      </w: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 </w:t>
      </w:r>
      <w:r w:rsidRPr="00820138">
        <w:rPr>
          <w:rFonts w:ascii="Times New Roman" w:eastAsia="Courier New" w:hAnsi="Times New Roman"/>
          <w:sz w:val="24"/>
          <w:szCs w:val="24"/>
          <w:lang w:val="en-US" w:eastAsia="ru-RU"/>
        </w:rPr>
        <w:t>meningitis</w:t>
      </w: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 к данным антибиотикам на среде № 1,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3060"/>
        <w:gridCol w:w="1800"/>
        <w:gridCol w:w="4166"/>
      </w:tblGrid>
      <w:tr w:rsidR="00820138" w:rsidRPr="00820138" w14:paraId="703670D2" w14:textId="77777777" w:rsidTr="001563A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76BEB" w14:textId="77777777" w:rsidR="00820138" w:rsidRPr="00820138" w:rsidRDefault="00820138" w:rsidP="00820138">
            <w:pPr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820138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D9E2" w14:textId="77777777" w:rsidR="00820138" w:rsidRPr="00820138" w:rsidRDefault="00820138" w:rsidP="00820138">
            <w:pPr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820138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Антибиотики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A7FD5" w14:textId="77777777" w:rsidR="00820138" w:rsidRPr="00820138" w:rsidRDefault="00820138" w:rsidP="00820138">
            <w:pPr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820138">
              <w:rPr>
                <w:rFonts w:ascii="Times New Roman" w:eastAsia="Courier New" w:hAnsi="Times New Roman"/>
                <w:sz w:val="24"/>
                <w:szCs w:val="24"/>
                <w:lang w:val="en-US" w:eastAsia="ru-RU"/>
              </w:rPr>
              <w:t xml:space="preserve">d </w:t>
            </w:r>
          </w:p>
          <w:p w14:paraId="4216C1DB" w14:textId="77777777" w:rsidR="00820138" w:rsidRPr="00820138" w:rsidRDefault="00820138" w:rsidP="00820138">
            <w:pPr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820138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мм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C03A" w14:textId="77777777" w:rsidR="00820138" w:rsidRPr="00820138" w:rsidRDefault="00820138" w:rsidP="00820138">
            <w:pPr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820138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Степень чувствительности культуры</w:t>
            </w:r>
          </w:p>
        </w:tc>
      </w:tr>
      <w:tr w:rsidR="00820138" w:rsidRPr="00820138" w14:paraId="44571AB4" w14:textId="77777777" w:rsidTr="001563A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31CF3" w14:textId="77777777" w:rsidR="00820138" w:rsidRPr="00820138" w:rsidRDefault="00820138" w:rsidP="00820138">
            <w:pPr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820138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A8F6F" w14:textId="77777777" w:rsidR="00820138" w:rsidRPr="00820138" w:rsidRDefault="00820138" w:rsidP="00820138">
            <w:pPr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D8A97" w14:textId="77777777" w:rsidR="00820138" w:rsidRPr="00820138" w:rsidRDefault="00820138" w:rsidP="00820138">
            <w:pPr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A80AC" w14:textId="77777777" w:rsidR="00820138" w:rsidRPr="00820138" w:rsidRDefault="00820138" w:rsidP="00820138">
            <w:pPr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</w:p>
        </w:tc>
      </w:tr>
      <w:tr w:rsidR="00820138" w:rsidRPr="00820138" w14:paraId="73363BDC" w14:textId="77777777" w:rsidTr="001563A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4B86" w14:textId="77777777" w:rsidR="00820138" w:rsidRPr="00820138" w:rsidRDefault="00820138" w:rsidP="00820138">
            <w:pPr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820138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62F3E" w14:textId="77777777" w:rsidR="00820138" w:rsidRPr="00820138" w:rsidRDefault="00820138" w:rsidP="00820138">
            <w:pPr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3603" w14:textId="77777777" w:rsidR="00820138" w:rsidRPr="00820138" w:rsidRDefault="00820138" w:rsidP="00820138">
            <w:pPr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7FECA" w14:textId="77777777" w:rsidR="00820138" w:rsidRPr="00820138" w:rsidRDefault="00820138" w:rsidP="00820138">
            <w:pPr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</w:p>
        </w:tc>
      </w:tr>
      <w:tr w:rsidR="00820138" w:rsidRPr="00820138" w14:paraId="2C565B1F" w14:textId="77777777" w:rsidTr="001563A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54C5" w14:textId="77777777" w:rsidR="00820138" w:rsidRPr="00820138" w:rsidRDefault="00820138" w:rsidP="00820138">
            <w:pPr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820138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C822" w14:textId="77777777" w:rsidR="00820138" w:rsidRPr="00820138" w:rsidRDefault="00820138" w:rsidP="00820138">
            <w:pPr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8D88" w14:textId="77777777" w:rsidR="00820138" w:rsidRPr="00820138" w:rsidRDefault="00820138" w:rsidP="00820138">
            <w:pPr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6855" w14:textId="77777777" w:rsidR="00820138" w:rsidRPr="00820138" w:rsidRDefault="00820138" w:rsidP="00820138">
            <w:pPr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</w:p>
        </w:tc>
      </w:tr>
      <w:tr w:rsidR="00820138" w:rsidRPr="00820138" w14:paraId="5CC439D6" w14:textId="77777777" w:rsidTr="001563A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290BA" w14:textId="77777777" w:rsidR="00820138" w:rsidRPr="00820138" w:rsidRDefault="00820138" w:rsidP="00820138">
            <w:pPr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820138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6E896" w14:textId="77777777" w:rsidR="00820138" w:rsidRPr="00820138" w:rsidRDefault="00820138" w:rsidP="00820138">
            <w:pPr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CB76" w14:textId="77777777" w:rsidR="00820138" w:rsidRPr="00820138" w:rsidRDefault="00820138" w:rsidP="00820138">
            <w:pPr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B4934" w14:textId="77777777" w:rsidR="00820138" w:rsidRPr="00820138" w:rsidRDefault="00820138" w:rsidP="00820138">
            <w:pPr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</w:p>
        </w:tc>
      </w:tr>
      <w:tr w:rsidR="00820138" w:rsidRPr="00820138" w14:paraId="73981C02" w14:textId="77777777" w:rsidTr="001563A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BC0CC" w14:textId="77777777" w:rsidR="00820138" w:rsidRPr="00820138" w:rsidRDefault="00820138" w:rsidP="00820138">
            <w:pPr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820138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4E30" w14:textId="77777777" w:rsidR="00820138" w:rsidRPr="00820138" w:rsidRDefault="00820138" w:rsidP="00820138">
            <w:pPr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47FD9" w14:textId="77777777" w:rsidR="00820138" w:rsidRPr="00820138" w:rsidRDefault="00820138" w:rsidP="00820138">
            <w:pPr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7DB2" w14:textId="77777777" w:rsidR="00820138" w:rsidRPr="00820138" w:rsidRDefault="00820138" w:rsidP="00820138">
            <w:pPr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</w:p>
        </w:tc>
      </w:tr>
      <w:tr w:rsidR="00820138" w:rsidRPr="00820138" w14:paraId="06C9D16F" w14:textId="77777777" w:rsidTr="001563A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76CCB" w14:textId="77777777" w:rsidR="00820138" w:rsidRPr="00820138" w:rsidRDefault="00820138" w:rsidP="00820138">
            <w:pPr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820138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6928" w14:textId="77777777" w:rsidR="00820138" w:rsidRPr="00820138" w:rsidRDefault="00820138" w:rsidP="00820138">
            <w:pPr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01353" w14:textId="77777777" w:rsidR="00820138" w:rsidRPr="00820138" w:rsidRDefault="00820138" w:rsidP="00820138">
            <w:pPr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314B" w14:textId="77777777" w:rsidR="00820138" w:rsidRPr="00820138" w:rsidRDefault="00820138" w:rsidP="00820138">
            <w:pPr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</w:p>
        </w:tc>
      </w:tr>
    </w:tbl>
    <w:p w14:paraId="077431DF" w14:textId="77777777" w:rsidR="00820138" w:rsidRPr="00820138" w:rsidRDefault="00820138" w:rsidP="00820138">
      <w:pPr>
        <w:spacing w:after="0" w:line="240" w:lineRule="auto"/>
        <w:jc w:val="center"/>
        <w:rPr>
          <w:rFonts w:ascii="Times New Roman" w:eastAsia="Courier New" w:hAnsi="Times New Roman"/>
          <w:b/>
          <w:sz w:val="24"/>
          <w:szCs w:val="24"/>
          <w:lang w:eastAsia="ru-RU"/>
        </w:rPr>
      </w:pPr>
    </w:p>
    <w:p w14:paraId="0FA9E160" w14:textId="77777777" w:rsidR="00820138" w:rsidRPr="00820138" w:rsidRDefault="00820138" w:rsidP="0082013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20138">
        <w:rPr>
          <w:rFonts w:ascii="Times New Roman" w:hAnsi="Times New Roman"/>
          <w:b/>
          <w:sz w:val="24"/>
          <w:szCs w:val="24"/>
          <w:lang w:eastAsia="ru-RU"/>
        </w:rPr>
        <w:t>Практическое задание</w:t>
      </w:r>
      <w:r w:rsidRPr="00820138">
        <w:rPr>
          <w:rFonts w:ascii="Times New Roman" w:hAnsi="Times New Roman"/>
          <w:sz w:val="24"/>
          <w:szCs w:val="24"/>
          <w:lang w:eastAsia="ru-RU"/>
        </w:rPr>
        <w:t xml:space="preserve">. Выполните манипуляцию: </w:t>
      </w:r>
    </w:p>
    <w:p w14:paraId="0337DD8C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Проведите первичный посев на среду </w:t>
      </w:r>
      <w:proofErr w:type="spellStart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Китта-Тароцци</w:t>
      </w:r>
      <w:proofErr w:type="spellEnd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>. Каково его назначение?</w:t>
      </w:r>
    </w:p>
    <w:p w14:paraId="1B4131AC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b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b/>
          <w:sz w:val="24"/>
          <w:szCs w:val="24"/>
          <w:lang w:eastAsia="ru-RU"/>
        </w:rPr>
        <w:t xml:space="preserve">Инструкция: </w:t>
      </w:r>
    </w:p>
    <w:p w14:paraId="2F1B5EF0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Внимательно прочтите задания, ответьте на поставленные вопросы.</w:t>
      </w:r>
    </w:p>
    <w:p w14:paraId="4815F3A8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Выполните требуемую манипуляцию.</w:t>
      </w:r>
    </w:p>
    <w:p w14:paraId="0D313F0A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Вы можете воспользоваться оснащением и раздаточным материалом.</w:t>
      </w:r>
    </w:p>
    <w:p w14:paraId="354C0F4B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Максимальное время выполнения задания 20 мин.</w:t>
      </w:r>
    </w:p>
    <w:p w14:paraId="41F36D9D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b/>
          <w:sz w:val="24"/>
          <w:szCs w:val="24"/>
          <w:lang w:eastAsia="ru-RU"/>
        </w:rPr>
      </w:pPr>
    </w:p>
    <w:p w14:paraId="2EE307B2" w14:textId="77777777" w:rsidR="00820138" w:rsidRPr="00820138" w:rsidRDefault="00820138" w:rsidP="008201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Задание</w:t>
      </w:r>
      <w:r w:rsidRPr="00820138">
        <w:rPr>
          <w:rFonts w:ascii="Times New Roman" w:hAnsi="Times New Roman"/>
          <w:b/>
          <w:sz w:val="24"/>
          <w:szCs w:val="24"/>
          <w:lang w:eastAsia="ru-RU"/>
        </w:rPr>
        <w:t xml:space="preserve"> № 8</w:t>
      </w:r>
    </w:p>
    <w:p w14:paraId="56AB10FA" w14:textId="77777777" w:rsidR="00820138" w:rsidRPr="00820138" w:rsidRDefault="00820138" w:rsidP="0082013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820138">
        <w:rPr>
          <w:rFonts w:ascii="Times New Roman" w:hAnsi="Times New Roman"/>
          <w:b/>
          <w:sz w:val="24"/>
          <w:szCs w:val="24"/>
          <w:lang w:eastAsia="ru-RU"/>
        </w:rPr>
        <w:t>Теоретическое задание:</w:t>
      </w:r>
    </w:p>
    <w:p w14:paraId="7BB73470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 После предварительного учета результатов определения чувствительности микроорганизмов к антибиотикам методом «бумажных дисков» необходимо определить минимальную ингибирующую концентрацию антибиотика – ампициллина натриевая соль для испытуемого штамма – стафилококка </w:t>
      </w:r>
      <w:proofErr w:type="gramStart"/>
      <w:r w:rsidRPr="00820138">
        <w:rPr>
          <w:rFonts w:ascii="Times New Roman" w:eastAsia="Courier New" w:hAnsi="Times New Roman"/>
          <w:sz w:val="24"/>
          <w:szCs w:val="24"/>
          <w:lang w:val="en-US" w:eastAsia="ru-RU"/>
        </w:rPr>
        <w:t>St</w:t>
      </w: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.</w:t>
      </w:r>
      <w:r w:rsidRPr="00820138">
        <w:rPr>
          <w:rFonts w:ascii="Times New Roman" w:eastAsia="Courier New" w:hAnsi="Times New Roman"/>
          <w:sz w:val="24"/>
          <w:szCs w:val="24"/>
          <w:lang w:val="en-US" w:eastAsia="ru-RU"/>
        </w:rPr>
        <w:t>aureus</w:t>
      </w:r>
      <w:proofErr w:type="gramEnd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 с исходным разведением 100 ЕД в 1 мл, если на ампуле указано количество антибиотика = 0,5 гр. В чем выражается активность антибиотиков? Как определяется МИК в методе серийных разведений антибиотиков в жидкой питательной среде? Расскажите об основных принципах постановки опыта.</w:t>
      </w:r>
    </w:p>
    <w:p w14:paraId="3E63A2ED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</w:p>
    <w:p w14:paraId="0F6E29DA" w14:textId="77777777" w:rsidR="00820138" w:rsidRPr="00820138" w:rsidRDefault="00820138" w:rsidP="0082013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20138">
        <w:rPr>
          <w:rFonts w:ascii="Times New Roman" w:hAnsi="Times New Roman"/>
          <w:b/>
          <w:sz w:val="24"/>
          <w:szCs w:val="24"/>
          <w:lang w:eastAsia="ru-RU"/>
        </w:rPr>
        <w:lastRenderedPageBreak/>
        <w:t>Практическое задание</w:t>
      </w:r>
      <w:r w:rsidRPr="00820138">
        <w:rPr>
          <w:rFonts w:ascii="Times New Roman" w:hAnsi="Times New Roman"/>
          <w:sz w:val="24"/>
          <w:szCs w:val="24"/>
          <w:lang w:eastAsia="ru-RU"/>
        </w:rPr>
        <w:t xml:space="preserve">. Выполните манипуляцию: </w:t>
      </w:r>
    </w:p>
    <w:p w14:paraId="10485C2D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Оцените наличие пигментации и </w:t>
      </w:r>
      <w:proofErr w:type="spellStart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лецитиназной</w:t>
      </w:r>
      <w:proofErr w:type="spellEnd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 активности культуры стафилококка.</w:t>
      </w:r>
    </w:p>
    <w:p w14:paraId="2DCCED2B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b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b/>
          <w:sz w:val="24"/>
          <w:szCs w:val="24"/>
          <w:lang w:eastAsia="ru-RU"/>
        </w:rPr>
        <w:t xml:space="preserve">Инструкция: </w:t>
      </w:r>
    </w:p>
    <w:p w14:paraId="29B36044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Внимательно прочтите задания, ответьте на поставленные вопросы.</w:t>
      </w:r>
    </w:p>
    <w:p w14:paraId="6180DBC8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Выполните требуемую манипуляцию.</w:t>
      </w:r>
    </w:p>
    <w:p w14:paraId="277C61A6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Вы можете воспользоваться оснащением и раздаточным материалом.</w:t>
      </w:r>
    </w:p>
    <w:p w14:paraId="69BAD68C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Максимальное время выполнения задания 20 мин.</w:t>
      </w:r>
    </w:p>
    <w:p w14:paraId="3FC5B05F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b/>
          <w:sz w:val="24"/>
          <w:szCs w:val="24"/>
          <w:lang w:eastAsia="ru-RU"/>
        </w:rPr>
      </w:pPr>
    </w:p>
    <w:p w14:paraId="4CBBAF1E" w14:textId="77777777" w:rsidR="00820138" w:rsidRPr="00820138" w:rsidRDefault="00820138" w:rsidP="008201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Задание</w:t>
      </w:r>
      <w:r w:rsidRPr="00820138">
        <w:rPr>
          <w:rFonts w:ascii="Times New Roman" w:hAnsi="Times New Roman"/>
          <w:b/>
          <w:sz w:val="24"/>
          <w:szCs w:val="24"/>
          <w:lang w:eastAsia="ru-RU"/>
        </w:rPr>
        <w:t xml:space="preserve"> № </w:t>
      </w:r>
      <w:r>
        <w:rPr>
          <w:rFonts w:ascii="Times New Roman" w:hAnsi="Times New Roman"/>
          <w:b/>
          <w:sz w:val="24"/>
          <w:szCs w:val="24"/>
          <w:lang w:eastAsia="ru-RU"/>
        </w:rPr>
        <w:t>9</w:t>
      </w:r>
    </w:p>
    <w:p w14:paraId="573A0164" w14:textId="77777777" w:rsidR="00820138" w:rsidRPr="00820138" w:rsidRDefault="00820138" w:rsidP="0082013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820138">
        <w:rPr>
          <w:rFonts w:ascii="Times New Roman" w:hAnsi="Times New Roman"/>
          <w:b/>
          <w:sz w:val="24"/>
          <w:szCs w:val="24"/>
          <w:lang w:eastAsia="ru-RU"/>
        </w:rPr>
        <w:t>Теоретическое задание:</w:t>
      </w:r>
    </w:p>
    <w:p w14:paraId="67543DF4" w14:textId="77777777" w:rsidR="00820138" w:rsidRPr="00820138" w:rsidRDefault="00820138" w:rsidP="00820138">
      <w:pPr>
        <w:tabs>
          <w:tab w:val="left" w:pos="8460"/>
        </w:tabs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При определении сахаролитической активности культуры дизентерийных бактерий был сделан посев на среду </w:t>
      </w:r>
      <w:proofErr w:type="spellStart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Клиглера</w:t>
      </w:r>
      <w:proofErr w:type="spellEnd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>. До посева среда имела красный цвет. Через 24 часа культивирования в термостате при температуре 37</w:t>
      </w:r>
      <w:r w:rsidRPr="00820138">
        <w:rPr>
          <w:rFonts w:ascii="Times New Roman" w:eastAsia="Courier New" w:hAnsi="Times New Roman"/>
          <w:sz w:val="24"/>
          <w:szCs w:val="24"/>
          <w:vertAlign w:val="superscript"/>
          <w:lang w:eastAsia="ru-RU"/>
        </w:rPr>
        <w:t>о</w:t>
      </w: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С. На среде </w:t>
      </w:r>
      <w:proofErr w:type="spellStart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Клиглера</w:t>
      </w:r>
      <w:proofErr w:type="spellEnd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 наблюдалось изменение цвета столбика среды в желтый цвет, а скошенная часть осталась без изменения – красной. </w:t>
      </w:r>
    </w:p>
    <w:p w14:paraId="25D9B7AC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b/>
          <w:i/>
          <w:sz w:val="24"/>
          <w:szCs w:val="24"/>
          <w:lang w:eastAsia="ru-RU"/>
        </w:rPr>
        <w:t>Задания:</w:t>
      </w:r>
    </w:p>
    <w:p w14:paraId="2C6808E4" w14:textId="77777777" w:rsidR="00820138" w:rsidRPr="00820138" w:rsidRDefault="00820138" w:rsidP="00820138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Какой метод посева применяют на </w:t>
      </w:r>
      <w:proofErr w:type="spellStart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полиуглеводные</w:t>
      </w:r>
      <w:proofErr w:type="spellEnd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 среды?</w:t>
      </w:r>
    </w:p>
    <w:p w14:paraId="2E29F0A4" w14:textId="77777777" w:rsidR="00820138" w:rsidRPr="00820138" w:rsidRDefault="00820138" w:rsidP="00820138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Какие углеводы определяют на </w:t>
      </w:r>
      <w:proofErr w:type="spellStart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полиуглеводных</w:t>
      </w:r>
      <w:proofErr w:type="spellEnd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 средах? </w:t>
      </w:r>
    </w:p>
    <w:p w14:paraId="1A0186F1" w14:textId="77777777" w:rsidR="00820138" w:rsidRPr="00820138" w:rsidRDefault="00820138" w:rsidP="00820138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Объясните результат ферментации.</w:t>
      </w:r>
    </w:p>
    <w:p w14:paraId="47A28A57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</w:p>
    <w:p w14:paraId="41A20DB0" w14:textId="77777777" w:rsidR="00820138" w:rsidRPr="00820138" w:rsidRDefault="00820138" w:rsidP="0082013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20138">
        <w:rPr>
          <w:rFonts w:ascii="Times New Roman" w:hAnsi="Times New Roman"/>
          <w:b/>
          <w:sz w:val="24"/>
          <w:szCs w:val="24"/>
          <w:lang w:eastAsia="ru-RU"/>
        </w:rPr>
        <w:t>Практическое задание</w:t>
      </w:r>
      <w:r w:rsidRPr="00820138">
        <w:rPr>
          <w:rFonts w:ascii="Times New Roman" w:hAnsi="Times New Roman"/>
          <w:sz w:val="24"/>
          <w:szCs w:val="24"/>
          <w:lang w:eastAsia="ru-RU"/>
        </w:rPr>
        <w:t xml:space="preserve">. Выполните манипуляцию: </w:t>
      </w:r>
    </w:p>
    <w:p w14:paraId="00F3E9DD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Проведите посев по </w:t>
      </w:r>
      <w:proofErr w:type="spellStart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>Щукевичу</w:t>
      </w:r>
      <w:proofErr w:type="spellEnd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>. Каково его назначение?</w:t>
      </w:r>
    </w:p>
    <w:p w14:paraId="7258DD21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b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b/>
          <w:sz w:val="24"/>
          <w:szCs w:val="24"/>
          <w:lang w:eastAsia="ru-RU"/>
        </w:rPr>
        <w:t xml:space="preserve">Инструкция: </w:t>
      </w:r>
    </w:p>
    <w:p w14:paraId="562834DC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Внимательно прочтите задания, ответьте на поставленные вопросы.</w:t>
      </w:r>
    </w:p>
    <w:p w14:paraId="5F80B383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Выполните требуемую манипуляцию.</w:t>
      </w:r>
    </w:p>
    <w:p w14:paraId="67738F64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Вы можете воспользоваться оснащением и раздаточным материалом.</w:t>
      </w:r>
    </w:p>
    <w:p w14:paraId="5750D142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Максимальное время выполнения задания 20 мин.</w:t>
      </w:r>
    </w:p>
    <w:p w14:paraId="7C90EAD3" w14:textId="77777777" w:rsidR="00820138" w:rsidRPr="00820138" w:rsidRDefault="00820138" w:rsidP="00820138">
      <w:pPr>
        <w:spacing w:after="0" w:line="240" w:lineRule="auto"/>
        <w:jc w:val="center"/>
        <w:rPr>
          <w:rFonts w:ascii="Times New Roman" w:eastAsia="Courier New" w:hAnsi="Times New Roman"/>
          <w:b/>
          <w:sz w:val="24"/>
          <w:szCs w:val="24"/>
          <w:lang w:eastAsia="ru-RU"/>
        </w:rPr>
      </w:pPr>
    </w:p>
    <w:p w14:paraId="5E8D9756" w14:textId="77777777" w:rsidR="00820138" w:rsidRPr="00820138" w:rsidRDefault="00820138" w:rsidP="008201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Задание</w:t>
      </w:r>
      <w:r w:rsidRPr="00820138">
        <w:rPr>
          <w:rFonts w:ascii="Times New Roman" w:hAnsi="Times New Roman"/>
          <w:b/>
          <w:sz w:val="24"/>
          <w:szCs w:val="24"/>
          <w:lang w:eastAsia="ru-RU"/>
        </w:rPr>
        <w:t xml:space="preserve"> № 1</w:t>
      </w:r>
      <w:r>
        <w:rPr>
          <w:rFonts w:ascii="Times New Roman" w:hAnsi="Times New Roman"/>
          <w:b/>
          <w:sz w:val="24"/>
          <w:szCs w:val="24"/>
          <w:lang w:eastAsia="ru-RU"/>
        </w:rPr>
        <w:t>0</w:t>
      </w:r>
    </w:p>
    <w:p w14:paraId="78F3B3A7" w14:textId="77777777" w:rsidR="00820138" w:rsidRPr="00820138" w:rsidRDefault="00820138" w:rsidP="0082013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820138">
        <w:rPr>
          <w:rFonts w:ascii="Times New Roman" w:hAnsi="Times New Roman"/>
          <w:b/>
          <w:sz w:val="24"/>
          <w:szCs w:val="24"/>
          <w:lang w:eastAsia="ru-RU"/>
        </w:rPr>
        <w:t>Теоретическое задание:</w:t>
      </w:r>
    </w:p>
    <w:p w14:paraId="383FFFB6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При бактериологическом исследовании испражнений (предварительный диагноз – ОКЗ) был сделан посев на элективные питательные среды – Левина, ВСА, ЭНДО. На второй день исследования было произведено макро- и микроскопическое исследование посевов с последующим посевом на скошенный агар. На третий день исследования на поверхность чашек была посеяна культура фагов (холерного, дизентерийного, кишечного, </w:t>
      </w:r>
      <w:proofErr w:type="spellStart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>сальмонеллезного</w:t>
      </w:r>
      <w:proofErr w:type="spellEnd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), проведена окраска препарата по Грамму и микроскопия, а также введение патологического исследуемого материала морской свинке. </w:t>
      </w:r>
    </w:p>
    <w:p w14:paraId="0A41AE48" w14:textId="77777777" w:rsidR="00820138" w:rsidRPr="00820138" w:rsidRDefault="00820138" w:rsidP="00820138">
      <w:pPr>
        <w:tabs>
          <w:tab w:val="left" w:pos="540"/>
        </w:tabs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b/>
          <w:i/>
          <w:sz w:val="24"/>
          <w:szCs w:val="24"/>
          <w:lang w:eastAsia="ru-RU"/>
        </w:rPr>
        <w:t>Задания:</w:t>
      </w:r>
    </w:p>
    <w:p w14:paraId="14C7A65F" w14:textId="77777777" w:rsidR="00820138" w:rsidRPr="00820138" w:rsidRDefault="00820138" w:rsidP="00820138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Какие методы микробиологической диагностики инфекционных заболеваний были использованы в данном исследовании?</w:t>
      </w:r>
    </w:p>
    <w:p w14:paraId="4A46566A" w14:textId="77777777" w:rsidR="00820138" w:rsidRPr="00820138" w:rsidRDefault="00820138" w:rsidP="00820138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Объясните суть каждого метода микробиологической диагностики.</w:t>
      </w:r>
    </w:p>
    <w:p w14:paraId="076DFA6D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</w:p>
    <w:p w14:paraId="212CD9E0" w14:textId="77777777" w:rsidR="00820138" w:rsidRPr="00820138" w:rsidRDefault="00820138" w:rsidP="0082013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20138">
        <w:rPr>
          <w:rFonts w:ascii="Times New Roman" w:hAnsi="Times New Roman"/>
          <w:b/>
          <w:sz w:val="24"/>
          <w:szCs w:val="24"/>
          <w:lang w:eastAsia="ru-RU"/>
        </w:rPr>
        <w:t>Практическое задание</w:t>
      </w:r>
      <w:r w:rsidRPr="00820138">
        <w:rPr>
          <w:rFonts w:ascii="Times New Roman" w:hAnsi="Times New Roman"/>
          <w:sz w:val="24"/>
          <w:szCs w:val="24"/>
          <w:lang w:eastAsia="ru-RU"/>
        </w:rPr>
        <w:t xml:space="preserve">. Выполните манипуляцию: </w:t>
      </w:r>
    </w:p>
    <w:p w14:paraId="50AF3BA5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Проведите посев на пестрый ряд Гиса. Объясните полученные результаты.</w:t>
      </w:r>
    </w:p>
    <w:p w14:paraId="471857BA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b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b/>
          <w:sz w:val="24"/>
          <w:szCs w:val="24"/>
          <w:lang w:eastAsia="ru-RU"/>
        </w:rPr>
        <w:t xml:space="preserve">Инструкция: </w:t>
      </w:r>
    </w:p>
    <w:p w14:paraId="0BEA584F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Внимательно прочтите задания, ответьте на поставленные вопросы.</w:t>
      </w:r>
    </w:p>
    <w:p w14:paraId="384A8B18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Выполните требуемую манипуляцию.</w:t>
      </w:r>
    </w:p>
    <w:p w14:paraId="1EC6DAA2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Вы можете воспользоваться оснащением и раздаточным материалом.</w:t>
      </w:r>
    </w:p>
    <w:p w14:paraId="4DBE3432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Максимальное время выполнения задания 20 мин.</w:t>
      </w:r>
    </w:p>
    <w:p w14:paraId="14E5369C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b/>
          <w:sz w:val="24"/>
          <w:szCs w:val="24"/>
          <w:lang w:eastAsia="ru-RU"/>
        </w:rPr>
      </w:pPr>
    </w:p>
    <w:p w14:paraId="410E9E88" w14:textId="77777777" w:rsidR="00820138" w:rsidRPr="00820138" w:rsidRDefault="00820138" w:rsidP="008201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Задание</w:t>
      </w:r>
      <w:r w:rsidRPr="00820138">
        <w:rPr>
          <w:rFonts w:ascii="Times New Roman" w:hAnsi="Times New Roman"/>
          <w:b/>
          <w:sz w:val="24"/>
          <w:szCs w:val="24"/>
          <w:lang w:eastAsia="ru-RU"/>
        </w:rPr>
        <w:t xml:space="preserve"> № 1</w:t>
      </w:r>
      <w:r>
        <w:rPr>
          <w:rFonts w:ascii="Times New Roman" w:hAnsi="Times New Roman"/>
          <w:b/>
          <w:sz w:val="24"/>
          <w:szCs w:val="24"/>
          <w:lang w:eastAsia="ru-RU"/>
        </w:rPr>
        <w:t>1</w:t>
      </w:r>
    </w:p>
    <w:p w14:paraId="68E4A105" w14:textId="77777777" w:rsidR="00820138" w:rsidRPr="00820138" w:rsidRDefault="00820138" w:rsidP="0082013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820138">
        <w:rPr>
          <w:rFonts w:ascii="Times New Roman" w:hAnsi="Times New Roman"/>
          <w:b/>
          <w:sz w:val="24"/>
          <w:szCs w:val="24"/>
          <w:lang w:eastAsia="ru-RU"/>
        </w:rPr>
        <w:t>Теоретическое задание:</w:t>
      </w:r>
    </w:p>
    <w:p w14:paraId="26021FF3" w14:textId="77777777" w:rsidR="00820138" w:rsidRPr="00820138" w:rsidRDefault="00820138" w:rsidP="00820138">
      <w:pPr>
        <w:autoSpaceDN w:val="0"/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При посеве отделяемого зева на кровяно-</w:t>
      </w:r>
      <w:proofErr w:type="spellStart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>теллуритовый</w:t>
      </w:r>
      <w:proofErr w:type="spellEnd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 агар выделены шероховатые колонии с черным центром, неровными, радиально исчерченными краями, диаметром 2-</w:t>
      </w:r>
      <w:smartTag w:uri="urn:schemas-microsoft-com:office:smarttags" w:element="metricconverter">
        <w:smartTagPr>
          <w:attr w:name="ProductID" w:val="3 мм"/>
        </w:smartTagPr>
        <w:r w:rsidRPr="00820138">
          <w:rPr>
            <w:rFonts w:ascii="Times New Roman" w:eastAsia="Courier New" w:hAnsi="Times New Roman"/>
            <w:sz w:val="24"/>
            <w:szCs w:val="24"/>
            <w:lang w:eastAsia="ru-RU"/>
          </w:rPr>
          <w:t>3 мм</w:t>
        </w:r>
      </w:smartTag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. При </w:t>
      </w:r>
      <w:proofErr w:type="spellStart"/>
      <w:r w:rsidRPr="00820138">
        <w:rPr>
          <w:rFonts w:ascii="Times New Roman" w:eastAsia="Courier New" w:hAnsi="Times New Roman"/>
          <w:sz w:val="24"/>
          <w:szCs w:val="24"/>
          <w:lang w:eastAsia="ru-RU"/>
        </w:rPr>
        <w:lastRenderedPageBreak/>
        <w:t>бактериоскопическом</w:t>
      </w:r>
      <w:proofErr w:type="spellEnd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 исследовании в мазках по </w:t>
      </w:r>
      <w:proofErr w:type="spellStart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Нейссеру</w:t>
      </w:r>
      <w:proofErr w:type="spellEnd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 выявлены палочки, расположенные под углом друг к другу в виде «растопыренных пальцев» желтого цвета с голубыми булавовидными утолщениями на концах. При изучении биохимических свойств на среде Пизу по ходу укола наблюдается почернение в виде облачка, хорошо выражены диастатические свойства, мочевину не расщепляет. </w:t>
      </w:r>
    </w:p>
    <w:p w14:paraId="51A5A939" w14:textId="77777777" w:rsidR="00820138" w:rsidRPr="00820138" w:rsidRDefault="00820138" w:rsidP="00820138">
      <w:pPr>
        <w:autoSpaceDN w:val="0"/>
        <w:spacing w:after="0" w:line="240" w:lineRule="auto"/>
        <w:jc w:val="both"/>
        <w:rPr>
          <w:rFonts w:ascii="Times New Roman" w:eastAsia="Courier New" w:hAnsi="Times New Roman"/>
          <w:i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b/>
          <w:i/>
          <w:sz w:val="24"/>
          <w:szCs w:val="24"/>
          <w:lang w:eastAsia="ru-RU"/>
        </w:rPr>
        <w:t>Задания:</w:t>
      </w:r>
    </w:p>
    <w:p w14:paraId="5B59C606" w14:textId="77777777" w:rsidR="00820138" w:rsidRPr="00820138" w:rsidRDefault="00820138" w:rsidP="00820138">
      <w:pPr>
        <w:widowControl w:val="0"/>
        <w:numPr>
          <w:ilvl w:val="0"/>
          <w:numId w:val="13"/>
        </w:numPr>
        <w:suppressAutoHyphens/>
        <w:autoSpaceDE w:val="0"/>
        <w:spacing w:after="0" w:line="240" w:lineRule="auto"/>
        <w:rPr>
          <w:rFonts w:ascii="Times New Roman" w:eastAsia="Courier New" w:hAnsi="Times New Roman"/>
          <w:b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Какая культура может быть выделена?</w:t>
      </w:r>
    </w:p>
    <w:p w14:paraId="1E0EB79D" w14:textId="77777777" w:rsidR="00820138" w:rsidRPr="00820138" w:rsidRDefault="00820138" w:rsidP="00820138">
      <w:pPr>
        <w:widowControl w:val="0"/>
        <w:numPr>
          <w:ilvl w:val="0"/>
          <w:numId w:val="13"/>
        </w:numPr>
        <w:suppressAutoHyphens/>
        <w:autoSpaceDE w:val="0"/>
        <w:spacing w:after="0" w:line="240" w:lineRule="auto"/>
        <w:rPr>
          <w:rFonts w:ascii="Times New Roman" w:eastAsia="Courier New" w:hAnsi="Times New Roman"/>
          <w:b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Какой </w:t>
      </w:r>
      <w:proofErr w:type="spellStart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биовариант</w:t>
      </w:r>
      <w:proofErr w:type="spellEnd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>?</w:t>
      </w:r>
    </w:p>
    <w:p w14:paraId="35A6B6EF" w14:textId="77777777" w:rsidR="00820138" w:rsidRPr="00820138" w:rsidRDefault="00820138" w:rsidP="00820138">
      <w:pPr>
        <w:widowControl w:val="0"/>
        <w:numPr>
          <w:ilvl w:val="0"/>
          <w:numId w:val="13"/>
        </w:numPr>
        <w:suppressAutoHyphens/>
        <w:autoSpaceDE w:val="0"/>
        <w:spacing w:after="0" w:line="240" w:lineRule="auto"/>
        <w:rPr>
          <w:rFonts w:ascii="Times New Roman" w:eastAsia="Courier New" w:hAnsi="Times New Roman"/>
          <w:b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Каким методом определяется токсигенность выделенной культуры?</w:t>
      </w:r>
    </w:p>
    <w:p w14:paraId="57C4D1CE" w14:textId="77777777" w:rsidR="00820138" w:rsidRPr="00820138" w:rsidRDefault="00820138" w:rsidP="0082013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34B1A3A7" w14:textId="77777777" w:rsidR="00820138" w:rsidRPr="00820138" w:rsidRDefault="00820138" w:rsidP="0082013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20138">
        <w:rPr>
          <w:rFonts w:ascii="Times New Roman" w:hAnsi="Times New Roman"/>
          <w:b/>
          <w:sz w:val="24"/>
          <w:szCs w:val="24"/>
          <w:lang w:eastAsia="ru-RU"/>
        </w:rPr>
        <w:t>Практическое задание</w:t>
      </w:r>
      <w:r w:rsidRPr="00820138">
        <w:rPr>
          <w:rFonts w:ascii="Times New Roman" w:hAnsi="Times New Roman"/>
          <w:sz w:val="24"/>
          <w:szCs w:val="24"/>
          <w:lang w:eastAsia="ru-RU"/>
        </w:rPr>
        <w:t xml:space="preserve">. Выполните манипуляции: </w:t>
      </w:r>
    </w:p>
    <w:p w14:paraId="1DE01304" w14:textId="77777777" w:rsidR="00820138" w:rsidRPr="00820138" w:rsidRDefault="00820138" w:rsidP="00820138">
      <w:pPr>
        <w:widowControl w:val="0"/>
        <w:suppressAutoHyphens/>
        <w:autoSpaceDE w:val="0"/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Приготовьте бактериологический препарат  и окрасьте его с целью выявления кислотоустойчивых бактерий.</w:t>
      </w:r>
    </w:p>
    <w:p w14:paraId="302E74F9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b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b/>
          <w:sz w:val="24"/>
          <w:szCs w:val="24"/>
          <w:lang w:eastAsia="ru-RU"/>
        </w:rPr>
        <w:t xml:space="preserve">Инструкция: </w:t>
      </w:r>
    </w:p>
    <w:p w14:paraId="014A53B2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Внимательно прочтите задания, ответьте на поставленные вопросы.</w:t>
      </w:r>
    </w:p>
    <w:p w14:paraId="1B7981F9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Выполните требуемую манипуляцию.</w:t>
      </w:r>
    </w:p>
    <w:p w14:paraId="1F7BEAAD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Вы можете воспользоваться оснащением и раздаточным материалом.</w:t>
      </w:r>
    </w:p>
    <w:p w14:paraId="6FE6BD2F" w14:textId="77777777" w:rsid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Максимальное время выполнения задания 20 мин.</w:t>
      </w:r>
    </w:p>
    <w:p w14:paraId="01F49D77" w14:textId="77777777" w:rsid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</w:p>
    <w:p w14:paraId="414ADFB9" w14:textId="77777777" w:rsidR="00820138" w:rsidRPr="00820138" w:rsidRDefault="00820138" w:rsidP="008201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Задание</w:t>
      </w:r>
      <w:r w:rsidRPr="00820138">
        <w:rPr>
          <w:rFonts w:ascii="Times New Roman" w:hAnsi="Times New Roman"/>
          <w:b/>
          <w:sz w:val="24"/>
          <w:szCs w:val="24"/>
          <w:lang w:eastAsia="ru-RU"/>
        </w:rPr>
        <w:t xml:space="preserve"> № 1</w:t>
      </w:r>
      <w:r>
        <w:rPr>
          <w:rFonts w:ascii="Times New Roman" w:hAnsi="Times New Roman"/>
          <w:b/>
          <w:sz w:val="24"/>
          <w:szCs w:val="24"/>
          <w:lang w:eastAsia="ru-RU"/>
        </w:rPr>
        <w:t>2</w:t>
      </w:r>
    </w:p>
    <w:p w14:paraId="70758915" w14:textId="77777777" w:rsidR="00820138" w:rsidRPr="00820138" w:rsidRDefault="00820138" w:rsidP="0082013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820138">
        <w:rPr>
          <w:rFonts w:ascii="Times New Roman" w:hAnsi="Times New Roman"/>
          <w:b/>
          <w:sz w:val="24"/>
          <w:szCs w:val="24"/>
          <w:lang w:eastAsia="ru-RU"/>
        </w:rPr>
        <w:t>Теоретическое задание:</w:t>
      </w:r>
    </w:p>
    <w:p w14:paraId="6818D267" w14:textId="77777777" w:rsidR="00820138" w:rsidRPr="00820138" w:rsidRDefault="00820138" w:rsidP="00820138">
      <w:pPr>
        <w:autoSpaceDN w:val="0"/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При лабораторном исследовании сибирской язвы содержимое карбункула </w:t>
      </w:r>
      <w:proofErr w:type="spellStart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>эмульгировали</w:t>
      </w:r>
      <w:proofErr w:type="spellEnd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 в физиологическом растворе и вводили кроликам под конец спины в объеме 3 мл. Через 24 - 36 часов животные погибали от острой боли и септицемии. </w:t>
      </w:r>
    </w:p>
    <w:p w14:paraId="670736A0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i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b/>
          <w:i/>
          <w:sz w:val="24"/>
          <w:szCs w:val="24"/>
          <w:lang w:eastAsia="ru-RU"/>
        </w:rPr>
        <w:t>Задания:</w:t>
      </w:r>
    </w:p>
    <w:p w14:paraId="1AC7818D" w14:textId="77777777" w:rsidR="00820138" w:rsidRPr="00820138" w:rsidRDefault="00820138" w:rsidP="00820138">
      <w:pPr>
        <w:widowControl w:val="0"/>
        <w:numPr>
          <w:ilvl w:val="0"/>
          <w:numId w:val="8"/>
        </w:numPr>
        <w:tabs>
          <w:tab w:val="left" w:pos="720"/>
        </w:tabs>
        <w:suppressAutoHyphens/>
        <w:autoSpaceDE w:val="0"/>
        <w:spacing w:after="0" w:line="240" w:lineRule="auto"/>
        <w:ind w:left="720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Какой метод исследования применяется?</w:t>
      </w:r>
    </w:p>
    <w:p w14:paraId="72C1C780" w14:textId="77777777" w:rsidR="00820138" w:rsidRPr="00820138" w:rsidRDefault="00820138" w:rsidP="00820138">
      <w:pPr>
        <w:widowControl w:val="0"/>
        <w:numPr>
          <w:ilvl w:val="0"/>
          <w:numId w:val="8"/>
        </w:numPr>
        <w:tabs>
          <w:tab w:val="left" w:pos="720"/>
        </w:tabs>
        <w:suppressAutoHyphens/>
        <w:autoSpaceDE w:val="0"/>
        <w:spacing w:after="0" w:line="240" w:lineRule="auto"/>
        <w:ind w:left="720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Каковы правила подкожного способа заражения животных?</w:t>
      </w:r>
    </w:p>
    <w:p w14:paraId="0F0F6C12" w14:textId="77777777" w:rsidR="00820138" w:rsidRPr="00820138" w:rsidRDefault="00820138" w:rsidP="00820138">
      <w:pPr>
        <w:widowControl w:val="0"/>
        <w:numPr>
          <w:ilvl w:val="0"/>
          <w:numId w:val="8"/>
        </w:numPr>
        <w:tabs>
          <w:tab w:val="left" w:pos="720"/>
        </w:tabs>
        <w:suppressAutoHyphens/>
        <w:autoSpaceDE w:val="0"/>
        <w:spacing w:after="0" w:line="240" w:lineRule="auto"/>
        <w:ind w:left="720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Какие мероприятия с целью идентификации возбудителя проводят после гибели животных?</w:t>
      </w:r>
    </w:p>
    <w:p w14:paraId="5DB197AC" w14:textId="77777777" w:rsidR="00820138" w:rsidRPr="00820138" w:rsidRDefault="00820138" w:rsidP="00820138">
      <w:pPr>
        <w:widowControl w:val="0"/>
        <w:numPr>
          <w:ilvl w:val="0"/>
          <w:numId w:val="8"/>
        </w:numPr>
        <w:tabs>
          <w:tab w:val="left" w:pos="720"/>
        </w:tabs>
        <w:suppressAutoHyphens/>
        <w:autoSpaceDE w:val="0"/>
        <w:spacing w:after="0" w:line="240" w:lineRule="auto"/>
        <w:ind w:left="720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Каким нормативным документом регламентируется безопасность работы с микроорганизмами 1-2 групп патогенности?</w:t>
      </w:r>
    </w:p>
    <w:p w14:paraId="011496FA" w14:textId="77777777" w:rsidR="00820138" w:rsidRPr="00820138" w:rsidRDefault="00820138" w:rsidP="0082013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0DF0A11B" w14:textId="77777777" w:rsidR="00820138" w:rsidRPr="00820138" w:rsidRDefault="00820138" w:rsidP="0082013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20138">
        <w:rPr>
          <w:rFonts w:ascii="Times New Roman" w:hAnsi="Times New Roman"/>
          <w:b/>
          <w:sz w:val="24"/>
          <w:szCs w:val="24"/>
          <w:lang w:eastAsia="ru-RU"/>
        </w:rPr>
        <w:t>Практическое задание</w:t>
      </w:r>
      <w:r w:rsidRPr="00820138">
        <w:rPr>
          <w:rFonts w:ascii="Times New Roman" w:hAnsi="Times New Roman"/>
          <w:sz w:val="24"/>
          <w:szCs w:val="24"/>
          <w:lang w:eastAsia="ru-RU"/>
        </w:rPr>
        <w:t xml:space="preserve">. Выполните манипуляцию: </w:t>
      </w:r>
    </w:p>
    <w:p w14:paraId="636149B2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Определите  подвижность микроорганизмов методом «раздавленной капли».</w:t>
      </w:r>
    </w:p>
    <w:p w14:paraId="2B1B0DCE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b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b/>
          <w:sz w:val="24"/>
          <w:szCs w:val="24"/>
          <w:lang w:eastAsia="ru-RU"/>
        </w:rPr>
        <w:t xml:space="preserve">Инструкция: </w:t>
      </w:r>
    </w:p>
    <w:p w14:paraId="47ED7379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Внимательно прочтите задания, ответьте на поставленные вопросы.</w:t>
      </w:r>
    </w:p>
    <w:p w14:paraId="7B73C86A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Выполните требуемую манипуляцию.</w:t>
      </w:r>
    </w:p>
    <w:p w14:paraId="23DC7415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Вы можете воспользоваться оснащением и раздаточным материалом.</w:t>
      </w:r>
    </w:p>
    <w:p w14:paraId="5B5E20EB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Максимальное время выполнения задания 20 мин.</w:t>
      </w:r>
    </w:p>
    <w:p w14:paraId="4521C8AA" w14:textId="77777777" w:rsidR="00820138" w:rsidRPr="00820138" w:rsidRDefault="00820138" w:rsidP="00820138">
      <w:pPr>
        <w:widowControl w:val="0"/>
        <w:suppressAutoHyphens/>
        <w:autoSpaceDE w:val="0"/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</w:p>
    <w:p w14:paraId="3C1BEDD0" w14:textId="77777777" w:rsidR="00820138" w:rsidRPr="00820138" w:rsidRDefault="00820138" w:rsidP="008201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Задание</w:t>
      </w:r>
      <w:r w:rsidRPr="00820138">
        <w:rPr>
          <w:rFonts w:ascii="Times New Roman" w:hAnsi="Times New Roman"/>
          <w:b/>
          <w:sz w:val="24"/>
          <w:szCs w:val="24"/>
          <w:lang w:eastAsia="ru-RU"/>
        </w:rPr>
        <w:t xml:space="preserve"> № 1</w:t>
      </w:r>
      <w:r>
        <w:rPr>
          <w:rFonts w:ascii="Times New Roman" w:hAnsi="Times New Roman"/>
          <w:b/>
          <w:sz w:val="24"/>
          <w:szCs w:val="24"/>
          <w:lang w:eastAsia="ru-RU"/>
        </w:rPr>
        <w:t>3</w:t>
      </w:r>
    </w:p>
    <w:p w14:paraId="167F060D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hAnsi="Times New Roman"/>
          <w:b/>
          <w:sz w:val="24"/>
          <w:szCs w:val="24"/>
          <w:lang w:eastAsia="ru-RU"/>
        </w:rPr>
        <w:t>Теоретическое задание:</w:t>
      </w:r>
    </w:p>
    <w:p w14:paraId="2217F11F" w14:textId="77777777" w:rsidR="00820138" w:rsidRPr="00820138" w:rsidRDefault="00820138" w:rsidP="00820138">
      <w:pPr>
        <w:autoSpaceDN w:val="0"/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При санитарно-бактериологическом исследовании воздуха аппаратом Кротова за 10 минут было пропущено </w:t>
      </w:r>
      <w:smartTag w:uri="urn:schemas-microsoft-com:office:smarttags" w:element="metricconverter">
        <w:smartTagPr>
          <w:attr w:name="ProductID" w:val="180 литров"/>
        </w:smartTagPr>
        <w:r w:rsidRPr="00820138">
          <w:rPr>
            <w:rFonts w:ascii="Times New Roman" w:eastAsia="Courier New" w:hAnsi="Times New Roman"/>
            <w:sz w:val="24"/>
            <w:szCs w:val="24"/>
            <w:lang w:eastAsia="ru-RU"/>
          </w:rPr>
          <w:t>180 литров</w:t>
        </w:r>
      </w:smartTag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 воздуха. Отобранные пробы поместили в термостат при </w:t>
      </w:r>
      <w:r w:rsidRPr="00820138">
        <w:rPr>
          <w:rFonts w:ascii="Times New Roman" w:eastAsia="Courier New" w:hAnsi="Times New Roman"/>
          <w:sz w:val="24"/>
          <w:szCs w:val="24"/>
          <w:lang w:val="en-US" w:eastAsia="ru-RU"/>
        </w:rPr>
        <w:t>t</w:t>
      </w: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 = 37°С на 24 часа. После инкубации на поверхности чашки выросло 230 колоний. Рассчитайте количество колоний в </w:t>
      </w:r>
      <w:smartTag w:uri="urn:schemas-microsoft-com:office:smarttags" w:element="metricconverter">
        <w:smartTagPr>
          <w:attr w:name="ProductID" w:val="1 м3"/>
        </w:smartTagPr>
        <w:r w:rsidRPr="00820138">
          <w:rPr>
            <w:rFonts w:ascii="Times New Roman" w:eastAsia="Courier New" w:hAnsi="Times New Roman"/>
            <w:sz w:val="24"/>
            <w:szCs w:val="24"/>
            <w:lang w:eastAsia="ru-RU"/>
          </w:rPr>
          <w:t>1 м</w:t>
        </w:r>
        <w:r w:rsidRPr="00820138">
          <w:rPr>
            <w:rFonts w:ascii="Times New Roman" w:eastAsia="Courier New" w:hAnsi="Times New Roman"/>
            <w:sz w:val="24"/>
            <w:szCs w:val="24"/>
            <w:vertAlign w:val="superscript"/>
            <w:lang w:eastAsia="ru-RU"/>
          </w:rPr>
          <w:t>3</w:t>
        </w:r>
      </w:smartTag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 воздуха, используя формулу:</w:t>
      </w:r>
    </w:p>
    <w:p w14:paraId="0B8A0848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Число микробов в </w:t>
      </w:r>
      <w:smartTag w:uri="urn:schemas-microsoft-com:office:smarttags" w:element="metricconverter">
        <w:smartTagPr>
          <w:attr w:name="ProductID" w:val="1 м3"/>
        </w:smartTagPr>
        <w:r w:rsidRPr="00820138">
          <w:rPr>
            <w:rFonts w:ascii="Times New Roman" w:eastAsia="Courier New" w:hAnsi="Times New Roman"/>
            <w:sz w:val="24"/>
            <w:szCs w:val="24"/>
            <w:lang w:eastAsia="ru-RU"/>
          </w:rPr>
          <w:t>1 м</w:t>
        </w:r>
        <w:r w:rsidRPr="00820138">
          <w:rPr>
            <w:rFonts w:ascii="Times New Roman" w:eastAsia="Courier New" w:hAnsi="Times New Roman"/>
            <w:sz w:val="24"/>
            <w:szCs w:val="24"/>
            <w:vertAlign w:val="superscript"/>
            <w:lang w:eastAsia="ru-RU"/>
          </w:rPr>
          <w:t>3</w:t>
        </w:r>
      </w:smartTag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 воздуха = число колоний * 1000/ количество литров воздуха.</w:t>
      </w:r>
    </w:p>
    <w:p w14:paraId="618626DD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b/>
          <w:i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b/>
          <w:i/>
          <w:sz w:val="24"/>
          <w:szCs w:val="24"/>
          <w:lang w:eastAsia="ru-RU"/>
        </w:rPr>
        <w:t>Задания:</w:t>
      </w:r>
    </w:p>
    <w:p w14:paraId="728DCDC4" w14:textId="77777777" w:rsidR="00820138" w:rsidRPr="00820138" w:rsidRDefault="00820138" w:rsidP="00820138">
      <w:pPr>
        <w:autoSpaceDN w:val="0"/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1.Является ли воздух благоприятной средой для развития для развития микроорганизмов?</w:t>
      </w:r>
    </w:p>
    <w:p w14:paraId="451BBE1B" w14:textId="77777777" w:rsidR="00820138" w:rsidRPr="00820138" w:rsidRDefault="00820138" w:rsidP="00820138">
      <w:pPr>
        <w:autoSpaceDN w:val="0"/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2.В чем отличие аспирационного и </w:t>
      </w:r>
      <w:proofErr w:type="spellStart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>седиментационного</w:t>
      </w:r>
      <w:proofErr w:type="spellEnd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 методов исследования воздуха?</w:t>
      </w:r>
    </w:p>
    <w:p w14:paraId="5458ECD8" w14:textId="77777777" w:rsidR="00820138" w:rsidRPr="00820138" w:rsidRDefault="00820138" w:rsidP="0082013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72830EE8" w14:textId="77777777" w:rsidR="00820138" w:rsidRPr="00820138" w:rsidRDefault="00820138" w:rsidP="0082013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20138">
        <w:rPr>
          <w:rFonts w:ascii="Times New Roman" w:hAnsi="Times New Roman"/>
          <w:b/>
          <w:sz w:val="24"/>
          <w:szCs w:val="24"/>
          <w:lang w:eastAsia="ru-RU"/>
        </w:rPr>
        <w:t>Практическое задание</w:t>
      </w:r>
      <w:r w:rsidRPr="00820138">
        <w:rPr>
          <w:rFonts w:ascii="Times New Roman" w:hAnsi="Times New Roman"/>
          <w:sz w:val="24"/>
          <w:szCs w:val="24"/>
          <w:lang w:eastAsia="ru-RU"/>
        </w:rPr>
        <w:t xml:space="preserve">. Выполните манипуляцию: </w:t>
      </w:r>
    </w:p>
    <w:p w14:paraId="28DFBE76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Определите подвижность микроорганизмов методом «висячей капли».</w:t>
      </w:r>
    </w:p>
    <w:p w14:paraId="058CD100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b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b/>
          <w:sz w:val="24"/>
          <w:szCs w:val="24"/>
          <w:lang w:eastAsia="ru-RU"/>
        </w:rPr>
        <w:lastRenderedPageBreak/>
        <w:t xml:space="preserve">Инструкция: </w:t>
      </w:r>
    </w:p>
    <w:p w14:paraId="063A9E15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Внимательно прочтите задания, ответьте на поставленные вопросы.</w:t>
      </w:r>
    </w:p>
    <w:p w14:paraId="11CF3E22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Выполните требуемую манипуляцию.</w:t>
      </w:r>
    </w:p>
    <w:p w14:paraId="568F6229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Вы можете воспользоваться оснащением и раздаточным материалом.</w:t>
      </w:r>
    </w:p>
    <w:p w14:paraId="55B5A77E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Максимальное время выполнения задания 20 мин.</w:t>
      </w:r>
    </w:p>
    <w:p w14:paraId="594F5FE0" w14:textId="77777777" w:rsidR="00820138" w:rsidRPr="00820138" w:rsidRDefault="00820138" w:rsidP="00820138">
      <w:pPr>
        <w:autoSpaceDN w:val="0"/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</w:p>
    <w:p w14:paraId="551DE79F" w14:textId="77777777" w:rsidR="00820138" w:rsidRPr="00820138" w:rsidRDefault="00820138" w:rsidP="008201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Задание</w:t>
      </w:r>
      <w:r w:rsidRPr="00820138">
        <w:rPr>
          <w:rFonts w:ascii="Times New Roman" w:hAnsi="Times New Roman"/>
          <w:b/>
          <w:sz w:val="24"/>
          <w:szCs w:val="24"/>
          <w:lang w:eastAsia="ru-RU"/>
        </w:rPr>
        <w:t xml:space="preserve"> № 1</w:t>
      </w:r>
      <w:r>
        <w:rPr>
          <w:rFonts w:ascii="Times New Roman" w:hAnsi="Times New Roman"/>
          <w:b/>
          <w:sz w:val="24"/>
          <w:szCs w:val="24"/>
          <w:lang w:eastAsia="ru-RU"/>
        </w:rPr>
        <w:t>4</w:t>
      </w:r>
    </w:p>
    <w:p w14:paraId="774B9108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hAnsi="Times New Roman"/>
          <w:b/>
          <w:sz w:val="24"/>
          <w:szCs w:val="24"/>
          <w:lang w:eastAsia="ru-RU"/>
        </w:rPr>
        <w:t>Теоретическое задание:</w:t>
      </w:r>
    </w:p>
    <w:p w14:paraId="2907CAAE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При санитарно-бактериологическом исследовании молока после посева исследуемого материала на среду Кесслера и инкубации в термостате 24 часа при </w:t>
      </w:r>
      <w:r w:rsidRPr="00820138">
        <w:rPr>
          <w:rFonts w:ascii="Times New Roman" w:eastAsia="Courier New" w:hAnsi="Times New Roman"/>
          <w:sz w:val="24"/>
          <w:szCs w:val="24"/>
          <w:lang w:val="en-US" w:eastAsia="ru-RU"/>
        </w:rPr>
        <w:t>t</w:t>
      </w: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 = 43°С на второй день исследования обнаружили забродившие пробирки, из которых сделали высев </w:t>
      </w:r>
      <w:proofErr w:type="gramStart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на сред</w:t>
      </w:r>
      <w:proofErr w:type="gramEnd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 ЭНДО. </w:t>
      </w:r>
    </w:p>
    <w:p w14:paraId="6BB4C1FF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i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b/>
          <w:i/>
          <w:sz w:val="24"/>
          <w:szCs w:val="24"/>
          <w:lang w:eastAsia="ru-RU"/>
        </w:rPr>
        <w:t>Задания:</w:t>
      </w:r>
    </w:p>
    <w:p w14:paraId="10834C0D" w14:textId="77777777" w:rsidR="00820138" w:rsidRPr="00820138" w:rsidRDefault="00820138" w:rsidP="00820138">
      <w:pPr>
        <w:widowControl w:val="0"/>
        <w:numPr>
          <w:ilvl w:val="0"/>
          <w:numId w:val="6"/>
        </w:numPr>
        <w:tabs>
          <w:tab w:val="left" w:pos="8460"/>
        </w:tabs>
        <w:suppressAutoHyphens/>
        <w:autoSpaceDE w:val="0"/>
        <w:spacing w:after="0" w:line="240" w:lineRule="auto"/>
        <w:ind w:left="0" w:firstLine="0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Каков дальнейший ход исследования?</w:t>
      </w:r>
    </w:p>
    <w:p w14:paraId="18093E4E" w14:textId="77777777" w:rsidR="00820138" w:rsidRPr="00820138" w:rsidRDefault="00820138" w:rsidP="00820138">
      <w:pPr>
        <w:widowControl w:val="0"/>
        <w:numPr>
          <w:ilvl w:val="0"/>
          <w:numId w:val="6"/>
        </w:numPr>
        <w:tabs>
          <w:tab w:val="left" w:pos="8460"/>
        </w:tabs>
        <w:suppressAutoHyphens/>
        <w:autoSpaceDE w:val="0"/>
        <w:spacing w:after="0" w:line="240" w:lineRule="auto"/>
        <w:ind w:left="0" w:firstLine="0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О чем говорит наличие кислоты и газа на среде Кесслера?</w:t>
      </w:r>
    </w:p>
    <w:p w14:paraId="35A7F6ED" w14:textId="77777777" w:rsidR="00820138" w:rsidRPr="00820138" w:rsidRDefault="00820138" w:rsidP="00820138">
      <w:pPr>
        <w:widowControl w:val="0"/>
        <w:numPr>
          <w:ilvl w:val="0"/>
          <w:numId w:val="6"/>
        </w:numPr>
        <w:tabs>
          <w:tab w:val="left" w:pos="8460"/>
        </w:tabs>
        <w:suppressAutoHyphens/>
        <w:autoSpaceDE w:val="0"/>
        <w:spacing w:after="0" w:line="240" w:lineRule="auto"/>
        <w:ind w:left="0" w:firstLine="0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Как определяют общее микробное число в молоке и молочных продуктах?</w:t>
      </w:r>
    </w:p>
    <w:p w14:paraId="07B8AB9B" w14:textId="77777777" w:rsidR="00820138" w:rsidRPr="00820138" w:rsidRDefault="00820138" w:rsidP="0082013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529C140D" w14:textId="77777777" w:rsidR="00820138" w:rsidRPr="00820138" w:rsidRDefault="00820138" w:rsidP="0082013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20138">
        <w:rPr>
          <w:rFonts w:ascii="Times New Roman" w:hAnsi="Times New Roman"/>
          <w:b/>
          <w:sz w:val="24"/>
          <w:szCs w:val="24"/>
          <w:lang w:eastAsia="ru-RU"/>
        </w:rPr>
        <w:t>Практическое задание</w:t>
      </w:r>
      <w:r w:rsidRPr="00820138">
        <w:rPr>
          <w:rFonts w:ascii="Times New Roman" w:hAnsi="Times New Roman"/>
          <w:sz w:val="24"/>
          <w:szCs w:val="24"/>
          <w:lang w:eastAsia="ru-RU"/>
        </w:rPr>
        <w:t xml:space="preserve">. Выполните манипуляцию: </w:t>
      </w:r>
    </w:p>
    <w:p w14:paraId="48BA2026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Описать микроскопическую картину микропрепарата № 1.</w:t>
      </w:r>
    </w:p>
    <w:p w14:paraId="12CBE733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b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b/>
          <w:sz w:val="24"/>
          <w:szCs w:val="24"/>
          <w:lang w:eastAsia="ru-RU"/>
        </w:rPr>
        <w:t xml:space="preserve">Инструкция: </w:t>
      </w:r>
    </w:p>
    <w:p w14:paraId="33713897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Внимательно прочтите задания, ответьте на поставленные вопросы.</w:t>
      </w:r>
    </w:p>
    <w:p w14:paraId="1994C104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Выполните требуемую манипуляцию.</w:t>
      </w:r>
    </w:p>
    <w:p w14:paraId="7ABD66DB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Вы можете воспользоваться оснащением и раздаточным материалом.</w:t>
      </w:r>
    </w:p>
    <w:p w14:paraId="4F1FC66F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Максимальное время выполнения задания 20 мин.</w:t>
      </w:r>
    </w:p>
    <w:p w14:paraId="110C794D" w14:textId="77777777" w:rsidR="00820138" w:rsidRPr="00820138" w:rsidRDefault="00820138" w:rsidP="00820138">
      <w:pPr>
        <w:widowControl w:val="0"/>
        <w:suppressAutoHyphens/>
        <w:autoSpaceDE w:val="0"/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</w:p>
    <w:p w14:paraId="269644CF" w14:textId="77777777" w:rsidR="00820138" w:rsidRPr="00820138" w:rsidRDefault="00820138" w:rsidP="00820138">
      <w:pPr>
        <w:widowControl w:val="0"/>
        <w:suppressAutoHyphens/>
        <w:autoSpaceDE w:val="0"/>
        <w:spacing w:after="0" w:line="240" w:lineRule="auto"/>
        <w:rPr>
          <w:rFonts w:ascii="Times New Roman" w:eastAsia="Courier New" w:hAnsi="Times New Roman"/>
          <w:b/>
          <w:sz w:val="24"/>
          <w:szCs w:val="24"/>
          <w:lang w:eastAsia="ru-RU"/>
        </w:rPr>
      </w:pPr>
    </w:p>
    <w:p w14:paraId="6DDA77C3" w14:textId="77777777" w:rsidR="00820138" w:rsidRPr="00820138" w:rsidRDefault="00820138" w:rsidP="008201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Задание</w:t>
      </w:r>
      <w:r w:rsidRPr="00820138">
        <w:rPr>
          <w:rFonts w:ascii="Times New Roman" w:hAnsi="Times New Roman"/>
          <w:b/>
          <w:sz w:val="24"/>
          <w:szCs w:val="24"/>
          <w:lang w:eastAsia="ru-RU"/>
        </w:rPr>
        <w:t xml:space="preserve"> № 1</w:t>
      </w:r>
      <w:r>
        <w:rPr>
          <w:rFonts w:ascii="Times New Roman" w:hAnsi="Times New Roman"/>
          <w:b/>
          <w:sz w:val="24"/>
          <w:szCs w:val="24"/>
          <w:lang w:eastAsia="ru-RU"/>
        </w:rPr>
        <w:t>5</w:t>
      </w:r>
    </w:p>
    <w:p w14:paraId="71316760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hAnsi="Times New Roman"/>
          <w:b/>
          <w:sz w:val="24"/>
          <w:szCs w:val="24"/>
          <w:lang w:eastAsia="ru-RU"/>
        </w:rPr>
        <w:t>Теоретическое задание:</w:t>
      </w:r>
    </w:p>
    <w:p w14:paraId="0F57D1AD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При санитарно-бактериологическом исследовании баночных консервов после посева исследуемого материала на бульон с 1% глюкозой и инкубации в термостате 5 дней при Т = 37°С обнаружили рост микроорганизмов. </w:t>
      </w:r>
    </w:p>
    <w:p w14:paraId="070CD934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i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b/>
          <w:i/>
          <w:sz w:val="24"/>
          <w:szCs w:val="24"/>
          <w:lang w:eastAsia="ru-RU"/>
        </w:rPr>
        <w:t>Задания:</w:t>
      </w:r>
    </w:p>
    <w:p w14:paraId="12F5559E" w14:textId="77777777" w:rsidR="00820138" w:rsidRPr="00820138" w:rsidRDefault="00820138" w:rsidP="00820138">
      <w:pPr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Каков дальнейший ход исследования? </w:t>
      </w:r>
    </w:p>
    <w:p w14:paraId="68E24AF0" w14:textId="77777777" w:rsidR="00820138" w:rsidRPr="00820138" w:rsidRDefault="00820138" w:rsidP="00820138">
      <w:pPr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Чем оснащен бокс для санитарно-бактериологического исследования баночных консервов?</w:t>
      </w:r>
    </w:p>
    <w:p w14:paraId="4C61D066" w14:textId="77777777" w:rsidR="00820138" w:rsidRPr="00820138" w:rsidRDefault="00820138" w:rsidP="00820138">
      <w:pPr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Как обрабатывают консервы перед взятием материала для исследования? </w:t>
      </w:r>
    </w:p>
    <w:p w14:paraId="5F84B284" w14:textId="77777777" w:rsidR="00820138" w:rsidRPr="00820138" w:rsidRDefault="00820138" w:rsidP="0082013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00C16D84" w14:textId="77777777" w:rsidR="00820138" w:rsidRPr="00820138" w:rsidRDefault="00820138" w:rsidP="0082013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20138">
        <w:rPr>
          <w:rFonts w:ascii="Times New Roman" w:hAnsi="Times New Roman"/>
          <w:b/>
          <w:sz w:val="24"/>
          <w:szCs w:val="24"/>
          <w:lang w:eastAsia="ru-RU"/>
        </w:rPr>
        <w:t>Практическое задание</w:t>
      </w:r>
      <w:r w:rsidRPr="00820138">
        <w:rPr>
          <w:rFonts w:ascii="Times New Roman" w:hAnsi="Times New Roman"/>
          <w:sz w:val="24"/>
          <w:szCs w:val="24"/>
          <w:lang w:eastAsia="ru-RU"/>
        </w:rPr>
        <w:t xml:space="preserve">. Выполните манипуляцию: </w:t>
      </w:r>
    </w:p>
    <w:p w14:paraId="17930239" w14:textId="77777777" w:rsidR="00820138" w:rsidRPr="00820138" w:rsidRDefault="00820138" w:rsidP="008201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Проведите посев исследуемого материала в толщу питательной среды.</w:t>
      </w:r>
    </w:p>
    <w:p w14:paraId="25A05550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b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b/>
          <w:sz w:val="24"/>
          <w:szCs w:val="24"/>
          <w:lang w:eastAsia="ru-RU"/>
        </w:rPr>
        <w:t xml:space="preserve">Инструкция: </w:t>
      </w:r>
    </w:p>
    <w:p w14:paraId="12F5ACAA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Внимательно прочтите задания, ответьте на поставленные вопросы.</w:t>
      </w:r>
    </w:p>
    <w:p w14:paraId="75EDBDFC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Выполните требуемую манипуляцию.</w:t>
      </w:r>
    </w:p>
    <w:p w14:paraId="3C9E70A5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Вы можете воспользоваться оснащением и раздаточным материалом.</w:t>
      </w:r>
    </w:p>
    <w:p w14:paraId="25544CC6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Максимальное время выполнения задания 20 мин.</w:t>
      </w:r>
    </w:p>
    <w:p w14:paraId="06420FCA" w14:textId="77777777" w:rsidR="00820138" w:rsidRPr="00820138" w:rsidRDefault="00820138" w:rsidP="00820138">
      <w:pPr>
        <w:widowControl w:val="0"/>
        <w:suppressAutoHyphens/>
        <w:autoSpaceDE w:val="0"/>
        <w:spacing w:after="0" w:line="240" w:lineRule="auto"/>
        <w:rPr>
          <w:rFonts w:ascii="Times New Roman" w:eastAsia="Courier New" w:hAnsi="Times New Roman"/>
          <w:b/>
          <w:sz w:val="24"/>
          <w:szCs w:val="24"/>
          <w:lang w:eastAsia="ru-RU"/>
        </w:rPr>
      </w:pPr>
    </w:p>
    <w:p w14:paraId="2F6466D7" w14:textId="77777777" w:rsidR="00820138" w:rsidRDefault="00820138" w:rsidP="008201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Задание</w:t>
      </w:r>
      <w:r w:rsidRPr="00820138">
        <w:rPr>
          <w:rFonts w:ascii="Times New Roman" w:hAnsi="Times New Roman"/>
          <w:b/>
          <w:sz w:val="24"/>
          <w:szCs w:val="24"/>
          <w:lang w:eastAsia="ru-RU"/>
        </w:rPr>
        <w:t xml:space="preserve"> № 1</w:t>
      </w:r>
      <w:r>
        <w:rPr>
          <w:rFonts w:ascii="Times New Roman" w:hAnsi="Times New Roman"/>
          <w:b/>
          <w:sz w:val="24"/>
          <w:szCs w:val="24"/>
          <w:lang w:eastAsia="ru-RU"/>
        </w:rPr>
        <w:t>6</w:t>
      </w:r>
    </w:p>
    <w:p w14:paraId="39CA1142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hAnsi="Times New Roman"/>
          <w:b/>
          <w:sz w:val="24"/>
          <w:szCs w:val="24"/>
          <w:lang w:eastAsia="ru-RU"/>
        </w:rPr>
        <w:t>Теоретическое задание:</w:t>
      </w:r>
    </w:p>
    <w:p w14:paraId="1804F1F0" w14:textId="77777777" w:rsidR="00820138" w:rsidRPr="00820138" w:rsidRDefault="00820138" w:rsidP="00820138">
      <w:pPr>
        <w:autoSpaceDN w:val="0"/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При санитарно-бактериологическом исследовании и посеве смывов на среду Кода и инкубации в термостате 24 часа при Т = 37°С обнаружили изменение цвета среды. </w:t>
      </w:r>
    </w:p>
    <w:p w14:paraId="061D8397" w14:textId="77777777" w:rsidR="00820138" w:rsidRPr="00820138" w:rsidRDefault="00820138" w:rsidP="00820138">
      <w:pPr>
        <w:autoSpaceDN w:val="0"/>
        <w:spacing w:after="0" w:line="240" w:lineRule="auto"/>
        <w:jc w:val="both"/>
        <w:rPr>
          <w:rFonts w:ascii="Times New Roman" w:eastAsia="Courier New" w:hAnsi="Times New Roman"/>
          <w:b/>
          <w:i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b/>
          <w:i/>
          <w:sz w:val="24"/>
          <w:szCs w:val="24"/>
          <w:lang w:eastAsia="ru-RU"/>
        </w:rPr>
        <w:t>Задание:</w:t>
      </w:r>
    </w:p>
    <w:p w14:paraId="354DDCF2" w14:textId="77777777" w:rsidR="00820138" w:rsidRPr="00820138" w:rsidRDefault="00820138" w:rsidP="00820138">
      <w:pPr>
        <w:numPr>
          <w:ilvl w:val="0"/>
          <w:numId w:val="15"/>
        </w:numPr>
        <w:autoSpaceDN w:val="0"/>
        <w:spacing w:after="0" w:line="240" w:lineRule="auto"/>
        <w:ind w:left="720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О чем это свидетельствует? </w:t>
      </w:r>
    </w:p>
    <w:p w14:paraId="07220663" w14:textId="77777777" w:rsidR="00820138" w:rsidRPr="00820138" w:rsidRDefault="00820138" w:rsidP="00820138">
      <w:pPr>
        <w:numPr>
          <w:ilvl w:val="0"/>
          <w:numId w:val="15"/>
        </w:numPr>
        <w:autoSpaceDN w:val="0"/>
        <w:spacing w:after="0" w:line="240" w:lineRule="auto"/>
        <w:ind w:left="720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Каков дальнейший ход исследования? </w:t>
      </w:r>
    </w:p>
    <w:p w14:paraId="3F5BA89B" w14:textId="77777777" w:rsidR="00820138" w:rsidRPr="00820138" w:rsidRDefault="00820138" w:rsidP="00820138">
      <w:pPr>
        <w:numPr>
          <w:ilvl w:val="0"/>
          <w:numId w:val="15"/>
        </w:numPr>
        <w:autoSpaceDN w:val="0"/>
        <w:spacing w:after="0" w:line="240" w:lineRule="auto"/>
        <w:ind w:left="720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Как определяют общее количество бактерий? </w:t>
      </w:r>
    </w:p>
    <w:p w14:paraId="3A601554" w14:textId="77777777" w:rsidR="00820138" w:rsidRPr="00820138" w:rsidRDefault="00820138" w:rsidP="00820138">
      <w:pPr>
        <w:autoSpaceDN w:val="0"/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</w:p>
    <w:p w14:paraId="131F1B40" w14:textId="77777777" w:rsidR="00820138" w:rsidRPr="00820138" w:rsidRDefault="00820138" w:rsidP="0082013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20138">
        <w:rPr>
          <w:rFonts w:ascii="Times New Roman" w:hAnsi="Times New Roman"/>
          <w:b/>
          <w:sz w:val="24"/>
          <w:szCs w:val="24"/>
          <w:lang w:eastAsia="ru-RU"/>
        </w:rPr>
        <w:lastRenderedPageBreak/>
        <w:t>Практическое задание</w:t>
      </w:r>
      <w:r w:rsidRPr="00820138">
        <w:rPr>
          <w:rFonts w:ascii="Times New Roman" w:hAnsi="Times New Roman"/>
          <w:sz w:val="24"/>
          <w:szCs w:val="24"/>
          <w:lang w:eastAsia="ru-RU"/>
        </w:rPr>
        <w:t xml:space="preserve">. Выполните манипуляцию: </w:t>
      </w:r>
    </w:p>
    <w:p w14:paraId="2B6510A9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Поставьте  пробу на </w:t>
      </w:r>
      <w:proofErr w:type="spellStart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индолообразование</w:t>
      </w:r>
      <w:proofErr w:type="spellEnd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 и образование сероводорода.</w:t>
      </w:r>
    </w:p>
    <w:p w14:paraId="40B20525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b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b/>
          <w:sz w:val="24"/>
          <w:szCs w:val="24"/>
          <w:lang w:eastAsia="ru-RU"/>
        </w:rPr>
        <w:t xml:space="preserve">Инструкция: </w:t>
      </w:r>
    </w:p>
    <w:p w14:paraId="087C23B4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Внимательно прочтите задания, ответьте на поставленные вопросы.</w:t>
      </w:r>
    </w:p>
    <w:p w14:paraId="1D7259E7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Выполните требуемую манипуляцию.</w:t>
      </w:r>
    </w:p>
    <w:p w14:paraId="46EFBE85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Вы можете воспользоваться оснащением и раздаточным материалом.</w:t>
      </w:r>
    </w:p>
    <w:p w14:paraId="766CD8B8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Максимальное время выполнения задания 20 мин.</w:t>
      </w:r>
    </w:p>
    <w:p w14:paraId="7A1644EF" w14:textId="77777777" w:rsidR="00820138" w:rsidRPr="00820138" w:rsidRDefault="00820138" w:rsidP="00820138">
      <w:pPr>
        <w:widowControl w:val="0"/>
        <w:suppressAutoHyphens/>
        <w:autoSpaceDE w:val="0"/>
        <w:spacing w:after="0" w:line="240" w:lineRule="auto"/>
        <w:rPr>
          <w:rFonts w:ascii="Times New Roman" w:eastAsia="Courier New" w:hAnsi="Times New Roman"/>
          <w:b/>
          <w:sz w:val="24"/>
          <w:szCs w:val="24"/>
          <w:lang w:eastAsia="ru-RU"/>
        </w:rPr>
      </w:pPr>
    </w:p>
    <w:p w14:paraId="435F8ED8" w14:textId="77777777" w:rsidR="00820138" w:rsidRPr="00820138" w:rsidRDefault="00820138" w:rsidP="008201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Задание</w:t>
      </w:r>
      <w:r w:rsidRPr="00820138">
        <w:rPr>
          <w:rFonts w:ascii="Times New Roman" w:hAnsi="Times New Roman"/>
          <w:b/>
          <w:sz w:val="24"/>
          <w:szCs w:val="24"/>
          <w:lang w:eastAsia="ru-RU"/>
        </w:rPr>
        <w:t xml:space="preserve"> № 1</w:t>
      </w:r>
      <w:r>
        <w:rPr>
          <w:rFonts w:ascii="Times New Roman" w:hAnsi="Times New Roman"/>
          <w:b/>
          <w:sz w:val="24"/>
          <w:szCs w:val="24"/>
          <w:lang w:eastAsia="ru-RU"/>
        </w:rPr>
        <w:t>7</w:t>
      </w:r>
    </w:p>
    <w:p w14:paraId="43F7BE6C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hAnsi="Times New Roman"/>
          <w:b/>
          <w:sz w:val="24"/>
          <w:szCs w:val="24"/>
          <w:lang w:eastAsia="ru-RU"/>
        </w:rPr>
        <w:t>Теоретическое задание:</w:t>
      </w:r>
    </w:p>
    <w:p w14:paraId="125119CB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При посеве исследуемого материала на среду КУА колонии выросли через сутки, в мазке обнаружены грамотрицательные палочки </w:t>
      </w:r>
      <w:proofErr w:type="spellStart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овоидной</w:t>
      </w:r>
      <w:proofErr w:type="spellEnd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 формы.  </w:t>
      </w:r>
    </w:p>
    <w:p w14:paraId="471C9028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b/>
          <w:i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b/>
          <w:i/>
          <w:sz w:val="24"/>
          <w:szCs w:val="24"/>
          <w:lang w:eastAsia="ru-RU"/>
        </w:rPr>
        <w:t>Задание:</w:t>
      </w:r>
    </w:p>
    <w:p w14:paraId="2DD32BF8" w14:textId="77777777" w:rsidR="00820138" w:rsidRPr="00820138" w:rsidRDefault="00820138" w:rsidP="00820138">
      <w:pPr>
        <w:widowControl w:val="0"/>
        <w:numPr>
          <w:ilvl w:val="0"/>
          <w:numId w:val="7"/>
        </w:numPr>
        <w:suppressAutoHyphens/>
        <w:autoSpaceDE w:val="0"/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Можно ли на основании этих данных поставить диагноз «коклюш»? </w:t>
      </w:r>
    </w:p>
    <w:p w14:paraId="194A8FFB" w14:textId="77777777" w:rsidR="00820138" w:rsidRPr="00820138" w:rsidRDefault="00820138" w:rsidP="00820138">
      <w:pPr>
        <w:widowControl w:val="0"/>
        <w:numPr>
          <w:ilvl w:val="0"/>
          <w:numId w:val="7"/>
        </w:numPr>
        <w:suppressAutoHyphens/>
        <w:autoSpaceDE w:val="0"/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Какими серологическими реакциями можно подтвердить диагноз «коклюш»? </w:t>
      </w:r>
    </w:p>
    <w:p w14:paraId="5C823D37" w14:textId="77777777" w:rsidR="00820138" w:rsidRPr="00820138" w:rsidRDefault="00820138" w:rsidP="00820138">
      <w:pPr>
        <w:widowControl w:val="0"/>
        <w:numPr>
          <w:ilvl w:val="0"/>
          <w:numId w:val="7"/>
        </w:numPr>
        <w:suppressAutoHyphens/>
        <w:autoSpaceDE w:val="0"/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Расскажите о способах сбора материала для микробиологического исследования? </w:t>
      </w:r>
    </w:p>
    <w:p w14:paraId="0B734731" w14:textId="77777777" w:rsidR="00820138" w:rsidRPr="00820138" w:rsidRDefault="00820138" w:rsidP="0082013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607EDEF7" w14:textId="77777777" w:rsidR="00820138" w:rsidRPr="00820138" w:rsidRDefault="00820138" w:rsidP="0082013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20138">
        <w:rPr>
          <w:rFonts w:ascii="Times New Roman" w:hAnsi="Times New Roman"/>
          <w:b/>
          <w:sz w:val="24"/>
          <w:szCs w:val="24"/>
          <w:lang w:eastAsia="ru-RU"/>
        </w:rPr>
        <w:t>Практическое задание</w:t>
      </w:r>
      <w:r w:rsidRPr="00820138">
        <w:rPr>
          <w:rFonts w:ascii="Times New Roman" w:hAnsi="Times New Roman"/>
          <w:sz w:val="24"/>
          <w:szCs w:val="24"/>
          <w:lang w:eastAsia="ru-RU"/>
        </w:rPr>
        <w:t xml:space="preserve">. Выполните манипуляцию: </w:t>
      </w:r>
    </w:p>
    <w:p w14:paraId="7E3CA476" w14:textId="77777777" w:rsidR="00820138" w:rsidRPr="00820138" w:rsidRDefault="00820138" w:rsidP="00820138">
      <w:pPr>
        <w:autoSpaceDN w:val="0"/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Провести </w:t>
      </w:r>
      <w:proofErr w:type="spellStart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>фаготипирование</w:t>
      </w:r>
      <w:proofErr w:type="spellEnd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 на плотной питательной среде.</w:t>
      </w:r>
    </w:p>
    <w:p w14:paraId="3F283A95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b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b/>
          <w:sz w:val="24"/>
          <w:szCs w:val="24"/>
          <w:lang w:eastAsia="ru-RU"/>
        </w:rPr>
        <w:t xml:space="preserve">Инструкция: </w:t>
      </w:r>
    </w:p>
    <w:p w14:paraId="055C466A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Внимательно прочтите задания, ответьте на поставленные вопросы.</w:t>
      </w:r>
    </w:p>
    <w:p w14:paraId="400613A5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Выполните требуемую манипуляцию.</w:t>
      </w:r>
    </w:p>
    <w:p w14:paraId="442C7131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Вы можете воспользоваться оснащением и раздаточным материалом.</w:t>
      </w:r>
    </w:p>
    <w:p w14:paraId="77FF2CE1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Максимальное время выполнения задания 20 мин.</w:t>
      </w:r>
    </w:p>
    <w:p w14:paraId="57A7C7A0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</w:p>
    <w:p w14:paraId="5AA2349E" w14:textId="77777777" w:rsidR="00820138" w:rsidRPr="00820138" w:rsidRDefault="00820138" w:rsidP="008201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Задание</w:t>
      </w:r>
      <w:r w:rsidRPr="00820138">
        <w:rPr>
          <w:rFonts w:ascii="Times New Roman" w:hAnsi="Times New Roman"/>
          <w:b/>
          <w:sz w:val="24"/>
          <w:szCs w:val="24"/>
          <w:lang w:eastAsia="ru-RU"/>
        </w:rPr>
        <w:t xml:space="preserve"> № </w:t>
      </w:r>
      <w:r>
        <w:rPr>
          <w:rFonts w:ascii="Times New Roman" w:hAnsi="Times New Roman"/>
          <w:b/>
          <w:sz w:val="24"/>
          <w:szCs w:val="24"/>
          <w:lang w:eastAsia="ru-RU"/>
        </w:rPr>
        <w:t>18</w:t>
      </w:r>
    </w:p>
    <w:p w14:paraId="1BC97608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hAnsi="Times New Roman"/>
          <w:b/>
          <w:sz w:val="24"/>
          <w:szCs w:val="24"/>
          <w:lang w:eastAsia="ru-RU"/>
        </w:rPr>
        <w:t>Теоретическое задание:</w:t>
      </w:r>
    </w:p>
    <w:p w14:paraId="1AC1C236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При санитарно-бактериологическом исследовании и посеве шовного материала на сахарный бульон, среду Сабуро и тиогликолевую среду и инкубации в термостате 12 дней при Т = 37°С обнаружили рост микроорганизмов. </w:t>
      </w:r>
    </w:p>
    <w:p w14:paraId="571818FD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b/>
          <w:i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b/>
          <w:i/>
          <w:sz w:val="24"/>
          <w:szCs w:val="24"/>
          <w:lang w:eastAsia="ru-RU"/>
        </w:rPr>
        <w:t>Задание:</w:t>
      </w:r>
    </w:p>
    <w:p w14:paraId="1B90AB02" w14:textId="77777777" w:rsidR="00820138" w:rsidRPr="00820138" w:rsidRDefault="00820138" w:rsidP="00820138">
      <w:pPr>
        <w:tabs>
          <w:tab w:val="center" w:pos="4677"/>
        </w:tabs>
        <w:spacing w:after="0" w:line="240" w:lineRule="auto"/>
        <w:jc w:val="both"/>
        <w:rPr>
          <w:rFonts w:ascii="Times New Roman" w:eastAsia="Courier New" w:hAnsi="Times New Roman"/>
          <w:i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Дайте ответ на вопросы задания:</w:t>
      </w:r>
      <w:r w:rsidRPr="00820138">
        <w:rPr>
          <w:rFonts w:ascii="Times New Roman" w:eastAsia="Courier New" w:hAnsi="Times New Roman"/>
          <w:sz w:val="24"/>
          <w:szCs w:val="24"/>
          <w:lang w:eastAsia="ru-RU"/>
        </w:rPr>
        <w:tab/>
      </w:r>
    </w:p>
    <w:p w14:paraId="17FD2772" w14:textId="77777777" w:rsidR="00820138" w:rsidRPr="00820138" w:rsidRDefault="00820138" w:rsidP="00820138">
      <w:pPr>
        <w:widowControl w:val="0"/>
        <w:numPr>
          <w:ilvl w:val="0"/>
          <w:numId w:val="16"/>
        </w:numPr>
        <w:suppressAutoHyphens/>
        <w:autoSpaceDE w:val="0"/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О чем свидетельствует рост? </w:t>
      </w:r>
    </w:p>
    <w:p w14:paraId="65DF1156" w14:textId="77777777" w:rsidR="00820138" w:rsidRPr="00820138" w:rsidRDefault="00820138" w:rsidP="00820138">
      <w:pPr>
        <w:widowControl w:val="0"/>
        <w:numPr>
          <w:ilvl w:val="0"/>
          <w:numId w:val="16"/>
        </w:numPr>
        <w:suppressAutoHyphens/>
        <w:autoSpaceDE w:val="0"/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Каков дальнейший ход исследования? </w:t>
      </w:r>
    </w:p>
    <w:p w14:paraId="39A8F0AD" w14:textId="77777777" w:rsidR="00820138" w:rsidRPr="00820138" w:rsidRDefault="00820138" w:rsidP="00820138">
      <w:pPr>
        <w:widowControl w:val="0"/>
        <w:numPr>
          <w:ilvl w:val="0"/>
          <w:numId w:val="16"/>
        </w:numPr>
        <w:suppressAutoHyphens/>
        <w:autoSpaceDE w:val="0"/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Как подготовить кетгут и шелк к посевам? </w:t>
      </w:r>
    </w:p>
    <w:p w14:paraId="2125EDEC" w14:textId="77777777" w:rsidR="00820138" w:rsidRPr="00820138" w:rsidRDefault="00820138" w:rsidP="00820138">
      <w:pPr>
        <w:widowControl w:val="0"/>
        <w:numPr>
          <w:ilvl w:val="0"/>
          <w:numId w:val="16"/>
        </w:numPr>
        <w:suppressAutoHyphens/>
        <w:autoSpaceDE w:val="0"/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Какой материал проверяют на стерильность?</w:t>
      </w:r>
    </w:p>
    <w:p w14:paraId="47253EBE" w14:textId="77777777" w:rsidR="00820138" w:rsidRPr="00820138" w:rsidRDefault="00820138" w:rsidP="0082013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7AE4C7DA" w14:textId="77777777" w:rsidR="00820138" w:rsidRPr="00820138" w:rsidRDefault="00820138" w:rsidP="0082013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20138">
        <w:rPr>
          <w:rFonts w:ascii="Times New Roman" w:hAnsi="Times New Roman"/>
          <w:b/>
          <w:sz w:val="24"/>
          <w:szCs w:val="24"/>
          <w:lang w:eastAsia="ru-RU"/>
        </w:rPr>
        <w:t>Практическое задание</w:t>
      </w:r>
      <w:r w:rsidRPr="00820138">
        <w:rPr>
          <w:rFonts w:ascii="Times New Roman" w:hAnsi="Times New Roman"/>
          <w:sz w:val="24"/>
          <w:szCs w:val="24"/>
          <w:lang w:eastAsia="ru-RU"/>
        </w:rPr>
        <w:t xml:space="preserve">. Выполните манипуляцию: </w:t>
      </w:r>
    </w:p>
    <w:p w14:paraId="35D3E551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Провести окраску препарата по методу Грамма.</w:t>
      </w:r>
    </w:p>
    <w:p w14:paraId="3390E1C3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b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b/>
          <w:sz w:val="24"/>
          <w:szCs w:val="24"/>
          <w:lang w:eastAsia="ru-RU"/>
        </w:rPr>
        <w:t xml:space="preserve">Инструкция: </w:t>
      </w:r>
    </w:p>
    <w:p w14:paraId="5831B740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Внимательно прочтите задания, ответьте на поставленные вопросы.</w:t>
      </w:r>
    </w:p>
    <w:p w14:paraId="0650020C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Выполните требуемую манипуляцию.</w:t>
      </w:r>
    </w:p>
    <w:p w14:paraId="466B3A22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Вы можете воспользоваться оснащением и раздаточным материалом.</w:t>
      </w:r>
    </w:p>
    <w:p w14:paraId="1AA217E6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Максимальное время выполнения задания 20 мин.</w:t>
      </w:r>
    </w:p>
    <w:p w14:paraId="577B9B75" w14:textId="77777777" w:rsidR="00820138" w:rsidRPr="00820138" w:rsidRDefault="00820138" w:rsidP="00820138">
      <w:pPr>
        <w:widowControl w:val="0"/>
        <w:suppressAutoHyphens/>
        <w:autoSpaceDE w:val="0"/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</w:p>
    <w:p w14:paraId="3C07CD97" w14:textId="77777777" w:rsidR="00820138" w:rsidRPr="00820138" w:rsidRDefault="00820138" w:rsidP="008201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Задание</w:t>
      </w:r>
      <w:r w:rsidRPr="00820138">
        <w:rPr>
          <w:rFonts w:ascii="Times New Roman" w:hAnsi="Times New Roman"/>
          <w:b/>
          <w:sz w:val="24"/>
          <w:szCs w:val="24"/>
          <w:lang w:eastAsia="ru-RU"/>
        </w:rPr>
        <w:t xml:space="preserve"> № </w:t>
      </w:r>
      <w:r>
        <w:rPr>
          <w:rFonts w:ascii="Times New Roman" w:hAnsi="Times New Roman"/>
          <w:b/>
          <w:sz w:val="24"/>
          <w:szCs w:val="24"/>
          <w:lang w:eastAsia="ru-RU"/>
        </w:rPr>
        <w:t>19</w:t>
      </w:r>
    </w:p>
    <w:p w14:paraId="1266FDE3" w14:textId="77777777" w:rsidR="00820138" w:rsidRPr="00820138" w:rsidRDefault="00820138" w:rsidP="0082013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820138">
        <w:rPr>
          <w:rFonts w:ascii="Times New Roman" w:hAnsi="Times New Roman"/>
          <w:b/>
          <w:sz w:val="24"/>
          <w:szCs w:val="24"/>
          <w:lang w:eastAsia="ru-RU"/>
        </w:rPr>
        <w:t>Теоретическое задание:</w:t>
      </w:r>
    </w:p>
    <w:p w14:paraId="1426B3C0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В инфекционное отделение 2-ой Клинической больницы </w:t>
      </w:r>
      <w:proofErr w:type="spellStart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г.Саратова</w:t>
      </w:r>
      <w:proofErr w:type="spellEnd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 поступило 7 человек из общежития №3. У больных отмечаются признаки отравления – расстройство ЖКТ (тошнота, рвота, боли в животе), больные жалуются на сухость во рту, развиваются нервно-паралитические расстройства – нарушение глотания, дыхания и изменения со стороны органов зрения. Все больные завтракали в студенческом кафе бутербродами с вареной колбасой, не прошедшей вторичную термическую обработку. </w:t>
      </w:r>
    </w:p>
    <w:p w14:paraId="2BCA8EC3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b/>
          <w:i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b/>
          <w:i/>
          <w:sz w:val="24"/>
          <w:szCs w:val="24"/>
          <w:lang w:eastAsia="ru-RU"/>
        </w:rPr>
        <w:lastRenderedPageBreak/>
        <w:t>Задание:</w:t>
      </w:r>
    </w:p>
    <w:p w14:paraId="14D3A9A8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1.Какой тип токсина вызвал нервно-паралитические явления? </w:t>
      </w:r>
    </w:p>
    <w:p w14:paraId="17204B34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2.Какими нормативными документами регламентируются методы определения </w:t>
      </w:r>
      <w:r w:rsidRPr="00820138">
        <w:rPr>
          <w:rFonts w:ascii="Times New Roman" w:eastAsia="Courier New" w:hAnsi="Times New Roman"/>
          <w:sz w:val="24"/>
          <w:szCs w:val="24"/>
          <w:lang w:val="en-US" w:eastAsia="ru-RU"/>
        </w:rPr>
        <w:t>e</w:t>
      </w: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.</w:t>
      </w:r>
      <w:r w:rsidRPr="00820138">
        <w:rPr>
          <w:rFonts w:ascii="Times New Roman" w:eastAsia="Courier New" w:hAnsi="Times New Roman"/>
          <w:sz w:val="24"/>
          <w:szCs w:val="24"/>
          <w:lang w:val="en-US" w:eastAsia="ru-RU"/>
        </w:rPr>
        <w:t>coli</w:t>
      </w: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, </w:t>
      </w:r>
      <w:r w:rsidRPr="00820138">
        <w:rPr>
          <w:rFonts w:ascii="Times New Roman" w:eastAsia="Courier New" w:hAnsi="Times New Roman"/>
          <w:sz w:val="24"/>
          <w:szCs w:val="24"/>
          <w:lang w:val="en-US" w:eastAsia="ru-RU"/>
        </w:rPr>
        <w:t>salmonella</w:t>
      </w: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?</w:t>
      </w:r>
    </w:p>
    <w:p w14:paraId="4CF1D412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3.Расскажите о правилах микробиологических исследований.</w:t>
      </w:r>
    </w:p>
    <w:p w14:paraId="746189A2" w14:textId="77777777" w:rsidR="00820138" w:rsidRPr="00820138" w:rsidRDefault="00820138" w:rsidP="00820138">
      <w:pPr>
        <w:spacing w:after="0" w:line="240" w:lineRule="auto"/>
        <w:jc w:val="center"/>
        <w:rPr>
          <w:rFonts w:ascii="Times New Roman" w:eastAsia="Courier New" w:hAnsi="Times New Roman"/>
          <w:b/>
          <w:sz w:val="24"/>
          <w:szCs w:val="24"/>
          <w:lang w:eastAsia="ru-RU"/>
        </w:rPr>
      </w:pPr>
    </w:p>
    <w:p w14:paraId="5CE9F68C" w14:textId="77777777" w:rsidR="00820138" w:rsidRPr="00820138" w:rsidRDefault="00820138" w:rsidP="0082013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20138">
        <w:rPr>
          <w:rFonts w:ascii="Times New Roman" w:hAnsi="Times New Roman"/>
          <w:b/>
          <w:sz w:val="24"/>
          <w:szCs w:val="24"/>
          <w:lang w:eastAsia="ru-RU"/>
        </w:rPr>
        <w:t>Практическое задание</w:t>
      </w:r>
      <w:r w:rsidRPr="00820138">
        <w:rPr>
          <w:rFonts w:ascii="Times New Roman" w:hAnsi="Times New Roman"/>
          <w:sz w:val="24"/>
          <w:szCs w:val="24"/>
          <w:lang w:eastAsia="ru-RU"/>
        </w:rPr>
        <w:t xml:space="preserve">. Выполните манипуляцию: </w:t>
      </w:r>
    </w:p>
    <w:p w14:paraId="16A44BE1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Изучите гемолитическую активность выделенной культуры.</w:t>
      </w:r>
    </w:p>
    <w:p w14:paraId="65267DAD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b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b/>
          <w:sz w:val="24"/>
          <w:szCs w:val="24"/>
          <w:lang w:eastAsia="ru-RU"/>
        </w:rPr>
        <w:t xml:space="preserve">Инструкция: </w:t>
      </w:r>
    </w:p>
    <w:p w14:paraId="10B0553B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Внимательно прочтите задания, ответьте на поставленные вопросы.</w:t>
      </w:r>
    </w:p>
    <w:p w14:paraId="57C263D1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Выполните требуемую манипуляцию.</w:t>
      </w:r>
    </w:p>
    <w:p w14:paraId="577C2948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Вы можете воспользоваться оснащением и раздаточным материалом.</w:t>
      </w:r>
    </w:p>
    <w:p w14:paraId="51489F9F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Максимальное время выполнения задания 20 мин.</w:t>
      </w:r>
    </w:p>
    <w:p w14:paraId="6A208940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b/>
          <w:sz w:val="24"/>
          <w:szCs w:val="24"/>
          <w:lang w:eastAsia="ru-RU"/>
        </w:rPr>
      </w:pPr>
    </w:p>
    <w:p w14:paraId="59D2BDD1" w14:textId="77777777" w:rsidR="00820138" w:rsidRPr="00820138" w:rsidRDefault="00820138" w:rsidP="008201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Задание</w:t>
      </w:r>
      <w:r w:rsidRPr="00820138">
        <w:rPr>
          <w:rFonts w:ascii="Times New Roman" w:hAnsi="Times New Roman"/>
          <w:b/>
          <w:sz w:val="24"/>
          <w:szCs w:val="24"/>
          <w:lang w:eastAsia="ru-RU"/>
        </w:rPr>
        <w:t xml:space="preserve"> № </w:t>
      </w:r>
      <w:r>
        <w:rPr>
          <w:rFonts w:ascii="Times New Roman" w:hAnsi="Times New Roman"/>
          <w:b/>
          <w:sz w:val="24"/>
          <w:szCs w:val="24"/>
          <w:lang w:eastAsia="ru-RU"/>
        </w:rPr>
        <w:t>20</w:t>
      </w:r>
    </w:p>
    <w:p w14:paraId="04C8D179" w14:textId="77777777" w:rsidR="00820138" w:rsidRPr="00820138" w:rsidRDefault="00820138" w:rsidP="0082013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820138">
        <w:rPr>
          <w:rFonts w:ascii="Times New Roman" w:hAnsi="Times New Roman"/>
          <w:b/>
          <w:sz w:val="24"/>
          <w:szCs w:val="24"/>
          <w:lang w:eastAsia="ru-RU"/>
        </w:rPr>
        <w:t>Теоретическое задание:</w:t>
      </w:r>
    </w:p>
    <w:p w14:paraId="2718BA91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ab/>
        <w:t xml:space="preserve">При обследовании на </w:t>
      </w:r>
      <w:proofErr w:type="spellStart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менингококконосительство</w:t>
      </w:r>
      <w:proofErr w:type="spellEnd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 получен однотипный рост на сывороточном агаре при </w:t>
      </w:r>
      <w:r w:rsidRPr="00820138">
        <w:rPr>
          <w:rFonts w:ascii="Times New Roman" w:eastAsia="Courier New" w:hAnsi="Times New Roman"/>
          <w:sz w:val="24"/>
          <w:szCs w:val="24"/>
          <w:lang w:val="en-US" w:eastAsia="ru-RU"/>
        </w:rPr>
        <w:t>t</w:t>
      </w: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 = 37° и 22°, на сывороточном агаре с </w:t>
      </w:r>
      <w:proofErr w:type="spellStart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>ристомицином</w:t>
      </w:r>
      <w:proofErr w:type="spellEnd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 и отсутствие его на МПА. В мазках из колоний грамотрицательные диплококки. </w:t>
      </w:r>
    </w:p>
    <w:p w14:paraId="7ABA1B92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b/>
          <w:i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b/>
          <w:i/>
          <w:sz w:val="24"/>
          <w:szCs w:val="24"/>
          <w:lang w:eastAsia="ru-RU"/>
        </w:rPr>
        <w:t>Задание:</w:t>
      </w:r>
    </w:p>
    <w:p w14:paraId="50C0BA81" w14:textId="77777777" w:rsidR="00820138" w:rsidRPr="00820138" w:rsidRDefault="00820138" w:rsidP="008201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1.Можно ли выдать положительный ответ и почему? </w:t>
      </w:r>
    </w:p>
    <w:p w14:paraId="0CBFDA7B" w14:textId="77777777" w:rsidR="00820138" w:rsidRPr="00820138" w:rsidRDefault="00820138" w:rsidP="008201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2.От каких микроорганизмов необходимо дифференцировать менингококки? </w:t>
      </w:r>
    </w:p>
    <w:p w14:paraId="372D5E93" w14:textId="77777777" w:rsidR="00820138" w:rsidRPr="00820138" w:rsidRDefault="00820138" w:rsidP="008201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3.Какие методы исследования проводят для дальнейшей  дифференциации? </w:t>
      </w:r>
    </w:p>
    <w:p w14:paraId="62920897" w14:textId="77777777" w:rsidR="00820138" w:rsidRPr="00820138" w:rsidRDefault="00820138" w:rsidP="008201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4.Какими нормативными документами регламентируется микробиологическая диагностика менингококковой инфекции?</w:t>
      </w:r>
    </w:p>
    <w:p w14:paraId="680A7495" w14:textId="77777777" w:rsidR="00820138" w:rsidRPr="00820138" w:rsidRDefault="00820138" w:rsidP="0082013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74277375" w14:textId="77777777" w:rsidR="00820138" w:rsidRPr="00820138" w:rsidRDefault="00820138" w:rsidP="0082013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20138">
        <w:rPr>
          <w:rFonts w:ascii="Times New Roman" w:hAnsi="Times New Roman"/>
          <w:b/>
          <w:sz w:val="24"/>
          <w:szCs w:val="24"/>
          <w:lang w:eastAsia="ru-RU"/>
        </w:rPr>
        <w:t>Практическое задание</w:t>
      </w:r>
      <w:r w:rsidRPr="00820138">
        <w:rPr>
          <w:rFonts w:ascii="Times New Roman" w:hAnsi="Times New Roman"/>
          <w:sz w:val="24"/>
          <w:szCs w:val="24"/>
          <w:lang w:eastAsia="ru-RU"/>
        </w:rPr>
        <w:t xml:space="preserve">. Выполните манипуляцию: </w:t>
      </w:r>
    </w:p>
    <w:p w14:paraId="28854EF5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Проведите мерный посев пипеткой на плотную питательную среду.</w:t>
      </w:r>
    </w:p>
    <w:p w14:paraId="44A67FF4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b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b/>
          <w:sz w:val="24"/>
          <w:szCs w:val="24"/>
          <w:lang w:eastAsia="ru-RU"/>
        </w:rPr>
        <w:t xml:space="preserve">Инструкция: </w:t>
      </w:r>
    </w:p>
    <w:p w14:paraId="42877A00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Внимательно прочтите задания, ответьте на поставленные вопросы.</w:t>
      </w:r>
    </w:p>
    <w:p w14:paraId="62601AFA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Выполните требуемую манипуляцию.</w:t>
      </w:r>
    </w:p>
    <w:p w14:paraId="1BF7E5E1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Вы можете воспользоваться оснащением и раздаточным материалом.</w:t>
      </w:r>
    </w:p>
    <w:p w14:paraId="103AA249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Максимальное время выполнения задания 20 мин.</w:t>
      </w:r>
    </w:p>
    <w:p w14:paraId="3470912E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b/>
          <w:sz w:val="24"/>
          <w:szCs w:val="24"/>
          <w:lang w:eastAsia="ru-RU"/>
        </w:rPr>
      </w:pPr>
    </w:p>
    <w:p w14:paraId="7B142357" w14:textId="77777777" w:rsidR="00820138" w:rsidRPr="00820138" w:rsidRDefault="00820138" w:rsidP="008201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Задание</w:t>
      </w:r>
      <w:r w:rsidRPr="00820138">
        <w:rPr>
          <w:rFonts w:ascii="Times New Roman" w:hAnsi="Times New Roman"/>
          <w:b/>
          <w:sz w:val="24"/>
          <w:szCs w:val="24"/>
          <w:lang w:eastAsia="ru-RU"/>
        </w:rPr>
        <w:t xml:space="preserve"> № 2</w:t>
      </w:r>
      <w:r>
        <w:rPr>
          <w:rFonts w:ascii="Times New Roman" w:hAnsi="Times New Roman"/>
          <w:b/>
          <w:sz w:val="24"/>
          <w:szCs w:val="24"/>
          <w:lang w:eastAsia="ru-RU"/>
        </w:rPr>
        <w:t>1</w:t>
      </w:r>
    </w:p>
    <w:p w14:paraId="4E9CC621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hAnsi="Times New Roman"/>
          <w:b/>
          <w:sz w:val="24"/>
          <w:szCs w:val="24"/>
          <w:lang w:eastAsia="ru-RU"/>
        </w:rPr>
        <w:t>Теоретическое задание:</w:t>
      </w:r>
    </w:p>
    <w:p w14:paraId="6F69ADD6" w14:textId="77777777" w:rsidR="00820138" w:rsidRPr="00820138" w:rsidRDefault="00820138" w:rsidP="00820138">
      <w:pPr>
        <w:autoSpaceDN w:val="0"/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При санитарно-бактериологическом исследовании воздуха аппаратом Кротова за 10 минут было пропущено </w:t>
      </w:r>
      <w:smartTag w:uri="urn:schemas-microsoft-com:office:smarttags" w:element="metricconverter">
        <w:smartTagPr>
          <w:attr w:name="ProductID" w:val="180 литров"/>
        </w:smartTagPr>
        <w:r w:rsidRPr="00820138">
          <w:rPr>
            <w:rFonts w:ascii="Times New Roman" w:eastAsia="Courier New" w:hAnsi="Times New Roman"/>
            <w:sz w:val="24"/>
            <w:szCs w:val="24"/>
            <w:lang w:eastAsia="ru-RU"/>
          </w:rPr>
          <w:t>180 литров</w:t>
        </w:r>
      </w:smartTag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 воздуха. Отобранные пробы поместили в термостат при </w:t>
      </w:r>
      <w:r w:rsidRPr="00820138">
        <w:rPr>
          <w:rFonts w:ascii="Times New Roman" w:eastAsia="Courier New" w:hAnsi="Times New Roman"/>
          <w:sz w:val="24"/>
          <w:szCs w:val="24"/>
          <w:lang w:val="en-US" w:eastAsia="ru-RU"/>
        </w:rPr>
        <w:t>t</w:t>
      </w: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 = 37°С на 24 часа. После инкубации на поверхности чашки выросло 230 колоний. Рассчитайте количество колоний в </w:t>
      </w:r>
      <w:smartTag w:uri="urn:schemas-microsoft-com:office:smarttags" w:element="metricconverter">
        <w:smartTagPr>
          <w:attr w:name="ProductID" w:val="1 м3"/>
        </w:smartTagPr>
        <w:r w:rsidRPr="00820138">
          <w:rPr>
            <w:rFonts w:ascii="Times New Roman" w:eastAsia="Courier New" w:hAnsi="Times New Roman"/>
            <w:sz w:val="24"/>
            <w:szCs w:val="24"/>
            <w:lang w:eastAsia="ru-RU"/>
          </w:rPr>
          <w:t>1 м</w:t>
        </w:r>
        <w:r w:rsidRPr="00820138">
          <w:rPr>
            <w:rFonts w:ascii="Times New Roman" w:eastAsia="Courier New" w:hAnsi="Times New Roman"/>
            <w:sz w:val="24"/>
            <w:szCs w:val="24"/>
            <w:vertAlign w:val="superscript"/>
            <w:lang w:eastAsia="ru-RU"/>
          </w:rPr>
          <w:t>3</w:t>
        </w:r>
      </w:smartTag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 воздуха, используя формулу:</w:t>
      </w:r>
    </w:p>
    <w:p w14:paraId="443EE061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Число микробов в </w:t>
      </w:r>
      <w:smartTag w:uri="urn:schemas-microsoft-com:office:smarttags" w:element="metricconverter">
        <w:smartTagPr>
          <w:attr w:name="ProductID" w:val="1 м3"/>
        </w:smartTagPr>
        <w:r w:rsidRPr="00820138">
          <w:rPr>
            <w:rFonts w:ascii="Times New Roman" w:eastAsia="Courier New" w:hAnsi="Times New Roman"/>
            <w:sz w:val="24"/>
            <w:szCs w:val="24"/>
            <w:lang w:eastAsia="ru-RU"/>
          </w:rPr>
          <w:t>1 м</w:t>
        </w:r>
        <w:r w:rsidRPr="00820138">
          <w:rPr>
            <w:rFonts w:ascii="Times New Roman" w:eastAsia="Courier New" w:hAnsi="Times New Roman"/>
            <w:sz w:val="24"/>
            <w:szCs w:val="24"/>
            <w:vertAlign w:val="superscript"/>
            <w:lang w:eastAsia="ru-RU"/>
          </w:rPr>
          <w:t>3</w:t>
        </w:r>
      </w:smartTag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 воздуха = число колоний * 1000/ количество литров воздуха.</w:t>
      </w:r>
    </w:p>
    <w:p w14:paraId="267B1C0B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i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b/>
          <w:i/>
          <w:sz w:val="24"/>
          <w:szCs w:val="24"/>
          <w:lang w:eastAsia="ru-RU"/>
        </w:rPr>
        <w:t>Задания:</w:t>
      </w:r>
    </w:p>
    <w:p w14:paraId="5BEF8984" w14:textId="77777777" w:rsidR="00820138" w:rsidRPr="00820138" w:rsidRDefault="00820138" w:rsidP="00820138">
      <w:pPr>
        <w:numPr>
          <w:ilvl w:val="1"/>
          <w:numId w:val="5"/>
        </w:numPr>
        <w:autoSpaceDN w:val="0"/>
        <w:spacing w:after="0" w:line="240" w:lineRule="auto"/>
        <w:ind w:left="360" w:firstLine="0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 чем суть аспирационного метода исследования воздуха?</w:t>
      </w:r>
    </w:p>
    <w:p w14:paraId="0F7B7DA6" w14:textId="77777777" w:rsidR="00820138" w:rsidRPr="00820138" w:rsidRDefault="00820138" w:rsidP="00820138">
      <w:pPr>
        <w:numPr>
          <w:ilvl w:val="1"/>
          <w:numId w:val="5"/>
        </w:numPr>
        <w:autoSpaceDN w:val="0"/>
        <w:spacing w:after="0" w:line="240" w:lineRule="auto"/>
        <w:ind w:left="360" w:firstLine="0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Перечислите приборы, используемые для аспирационного метода исследования воздуха, укажите их преимущества и недостатки.</w:t>
      </w:r>
    </w:p>
    <w:p w14:paraId="0F9003FA" w14:textId="77777777" w:rsidR="00820138" w:rsidRPr="00820138" w:rsidRDefault="00820138" w:rsidP="0082013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22F549EA" w14:textId="77777777" w:rsidR="00820138" w:rsidRPr="00820138" w:rsidRDefault="00820138" w:rsidP="0082013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20138">
        <w:rPr>
          <w:rFonts w:ascii="Times New Roman" w:hAnsi="Times New Roman"/>
          <w:b/>
          <w:sz w:val="24"/>
          <w:szCs w:val="24"/>
          <w:lang w:eastAsia="ru-RU"/>
        </w:rPr>
        <w:t>Практическое задание</w:t>
      </w:r>
      <w:r w:rsidRPr="00820138">
        <w:rPr>
          <w:rFonts w:ascii="Times New Roman" w:hAnsi="Times New Roman"/>
          <w:sz w:val="24"/>
          <w:szCs w:val="24"/>
          <w:lang w:eastAsia="ru-RU"/>
        </w:rPr>
        <w:t xml:space="preserve">. Выполните манипуляцию: </w:t>
      </w:r>
    </w:p>
    <w:p w14:paraId="37216369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Проведите посев на </w:t>
      </w:r>
      <w:proofErr w:type="spellStart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полиуглеводные</w:t>
      </w:r>
      <w:proofErr w:type="spellEnd"/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 среды. Интерпретация полученных результатов.</w:t>
      </w:r>
    </w:p>
    <w:p w14:paraId="7CE6E966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b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b/>
          <w:sz w:val="24"/>
          <w:szCs w:val="24"/>
          <w:lang w:eastAsia="ru-RU"/>
        </w:rPr>
        <w:t xml:space="preserve">Инструкция: </w:t>
      </w:r>
    </w:p>
    <w:p w14:paraId="4194F12E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Внимательно прочтите задания, ответьте на поставленные вопросы.</w:t>
      </w:r>
    </w:p>
    <w:p w14:paraId="09F546C2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Выполните требуемую манипуляцию.</w:t>
      </w:r>
    </w:p>
    <w:p w14:paraId="21A83A2C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Вы можете воспользоваться оснащением и раздаточным материалом.</w:t>
      </w:r>
    </w:p>
    <w:p w14:paraId="4DCC7E94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Максимальное время выполнения задания 20 мин.</w:t>
      </w:r>
    </w:p>
    <w:p w14:paraId="4633B887" w14:textId="77777777" w:rsidR="00820138" w:rsidRPr="00820138" w:rsidRDefault="00820138" w:rsidP="008201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t>Задание</w:t>
      </w:r>
      <w:r w:rsidRPr="00820138">
        <w:rPr>
          <w:rFonts w:ascii="Times New Roman" w:hAnsi="Times New Roman"/>
          <w:b/>
          <w:sz w:val="24"/>
          <w:szCs w:val="24"/>
          <w:lang w:eastAsia="ru-RU"/>
        </w:rPr>
        <w:t xml:space="preserve"> № 2</w:t>
      </w:r>
      <w:r>
        <w:rPr>
          <w:rFonts w:ascii="Times New Roman" w:hAnsi="Times New Roman"/>
          <w:b/>
          <w:sz w:val="24"/>
          <w:szCs w:val="24"/>
          <w:lang w:eastAsia="ru-RU"/>
        </w:rPr>
        <w:t>2</w:t>
      </w:r>
    </w:p>
    <w:p w14:paraId="493AEF21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hAnsi="Times New Roman"/>
          <w:b/>
          <w:sz w:val="24"/>
          <w:szCs w:val="24"/>
          <w:lang w:eastAsia="ru-RU"/>
        </w:rPr>
        <w:t>Теоретическое задание:</w:t>
      </w:r>
    </w:p>
    <w:p w14:paraId="74F4A7E4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При санитарно-бактериологическом исследовании баночных консервов после посева исследуемого материала на бульон с 1% глюкозой и инкубации в термостате 5 дней при Т = 37°С обнаружили рост микроорганизмов. </w:t>
      </w:r>
    </w:p>
    <w:p w14:paraId="069BD22D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i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b/>
          <w:i/>
          <w:sz w:val="24"/>
          <w:szCs w:val="24"/>
          <w:lang w:eastAsia="ru-RU"/>
        </w:rPr>
        <w:t>Задания:</w:t>
      </w:r>
    </w:p>
    <w:p w14:paraId="22DABE26" w14:textId="77777777" w:rsidR="00820138" w:rsidRPr="00820138" w:rsidRDefault="00820138" w:rsidP="008201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1.Какие питательные среды используют для выявления мезофильных анаэробов и аэробов? </w:t>
      </w:r>
    </w:p>
    <w:p w14:paraId="3CBD7B51" w14:textId="77777777" w:rsidR="00820138" w:rsidRPr="00820138" w:rsidRDefault="00820138" w:rsidP="008201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2.Как проверяют консервные банки на отсутствие герметичности наличие бомбажа?</w:t>
      </w:r>
    </w:p>
    <w:p w14:paraId="4C309F27" w14:textId="77777777" w:rsidR="00820138" w:rsidRPr="00820138" w:rsidRDefault="00820138" w:rsidP="0082013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3.Как провести отбор проб баночных консервов для исследования?</w:t>
      </w:r>
    </w:p>
    <w:p w14:paraId="7FDA9F59" w14:textId="77777777" w:rsidR="00495782" w:rsidRDefault="00495782" w:rsidP="0082013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00567503" w14:textId="49C75A28" w:rsidR="00820138" w:rsidRPr="00820138" w:rsidRDefault="00820138" w:rsidP="0082013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20138">
        <w:rPr>
          <w:rFonts w:ascii="Times New Roman" w:hAnsi="Times New Roman"/>
          <w:b/>
          <w:sz w:val="24"/>
          <w:szCs w:val="24"/>
          <w:lang w:eastAsia="ru-RU"/>
        </w:rPr>
        <w:t>Практическое задание</w:t>
      </w:r>
      <w:r w:rsidRPr="00820138">
        <w:rPr>
          <w:rFonts w:ascii="Times New Roman" w:hAnsi="Times New Roman"/>
          <w:sz w:val="24"/>
          <w:szCs w:val="24"/>
          <w:lang w:eastAsia="ru-RU"/>
        </w:rPr>
        <w:t xml:space="preserve">. Выполните манипуляцию: </w:t>
      </w:r>
    </w:p>
    <w:p w14:paraId="0FD39F67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Проведите посев петлей по секторам.</w:t>
      </w:r>
    </w:p>
    <w:p w14:paraId="6BED2301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b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b/>
          <w:sz w:val="24"/>
          <w:szCs w:val="24"/>
          <w:lang w:eastAsia="ru-RU"/>
        </w:rPr>
        <w:t xml:space="preserve">Инструкция: </w:t>
      </w:r>
    </w:p>
    <w:p w14:paraId="0364D28E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Внимательно прочтите задания, ответьте на поставленные вопросы.</w:t>
      </w:r>
    </w:p>
    <w:p w14:paraId="4DEE485C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Выполните требуемую манипуляцию.</w:t>
      </w:r>
    </w:p>
    <w:p w14:paraId="495AC2CB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Вы можете воспользоваться оснащением и раздаточным материалом.</w:t>
      </w:r>
    </w:p>
    <w:p w14:paraId="39EFC9A0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Максимальное время выполнения задания 20 мин.</w:t>
      </w:r>
    </w:p>
    <w:p w14:paraId="3F16DDD6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b/>
          <w:sz w:val="24"/>
          <w:szCs w:val="24"/>
          <w:lang w:eastAsia="ru-RU"/>
        </w:rPr>
      </w:pPr>
    </w:p>
    <w:p w14:paraId="701D24B3" w14:textId="77777777" w:rsidR="00820138" w:rsidRPr="00820138" w:rsidRDefault="00820138" w:rsidP="008201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Задание</w:t>
      </w:r>
      <w:r w:rsidRPr="00820138">
        <w:rPr>
          <w:rFonts w:ascii="Times New Roman" w:hAnsi="Times New Roman"/>
          <w:b/>
          <w:sz w:val="24"/>
          <w:szCs w:val="24"/>
          <w:lang w:eastAsia="ru-RU"/>
        </w:rPr>
        <w:t xml:space="preserve"> № 2</w:t>
      </w:r>
      <w:r>
        <w:rPr>
          <w:rFonts w:ascii="Times New Roman" w:hAnsi="Times New Roman"/>
          <w:b/>
          <w:sz w:val="24"/>
          <w:szCs w:val="24"/>
          <w:lang w:eastAsia="ru-RU"/>
        </w:rPr>
        <w:t>3</w:t>
      </w:r>
    </w:p>
    <w:p w14:paraId="2915CDC1" w14:textId="77777777" w:rsidR="00820138" w:rsidRPr="00820138" w:rsidRDefault="00820138" w:rsidP="00820138">
      <w:pPr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hAnsi="Times New Roman"/>
          <w:b/>
          <w:sz w:val="24"/>
          <w:szCs w:val="24"/>
          <w:lang w:eastAsia="ru-RU"/>
        </w:rPr>
        <w:t>Теоретическое задание:</w:t>
      </w:r>
    </w:p>
    <w:p w14:paraId="44834027" w14:textId="77777777" w:rsidR="00820138" w:rsidRPr="00820138" w:rsidRDefault="00820138" w:rsidP="00820138">
      <w:pPr>
        <w:autoSpaceDN w:val="0"/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При санитарно-бактериологическом исследовании при посеве смывов определяют наличие стафилококка золотистого. </w:t>
      </w:r>
    </w:p>
    <w:p w14:paraId="26CDBCB4" w14:textId="77777777" w:rsidR="00820138" w:rsidRPr="00820138" w:rsidRDefault="00820138" w:rsidP="00820138">
      <w:pPr>
        <w:autoSpaceDN w:val="0"/>
        <w:spacing w:after="0" w:line="240" w:lineRule="auto"/>
        <w:jc w:val="both"/>
        <w:rPr>
          <w:rFonts w:ascii="Times New Roman" w:eastAsia="Courier New" w:hAnsi="Times New Roman"/>
          <w:b/>
          <w:i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b/>
          <w:i/>
          <w:sz w:val="24"/>
          <w:szCs w:val="24"/>
          <w:lang w:eastAsia="ru-RU"/>
        </w:rPr>
        <w:t>Задание:</w:t>
      </w:r>
    </w:p>
    <w:p w14:paraId="3DCD19AF" w14:textId="77777777" w:rsidR="00820138" w:rsidRPr="00820138" w:rsidRDefault="00820138" w:rsidP="00820138">
      <w:pPr>
        <w:autoSpaceDN w:val="0"/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  1.На какую среду засевают смывы для выделения стафилококка золотистого? </w:t>
      </w:r>
    </w:p>
    <w:p w14:paraId="005F35AE" w14:textId="77777777" w:rsidR="00820138" w:rsidRPr="00820138" w:rsidRDefault="00820138" w:rsidP="00820138">
      <w:pPr>
        <w:autoSpaceDN w:val="0"/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  2.Какие тесты используют для дальнейшей идентификации? </w:t>
      </w:r>
    </w:p>
    <w:p w14:paraId="5F9B054A" w14:textId="77777777" w:rsidR="00820138" w:rsidRPr="00820138" w:rsidRDefault="00820138" w:rsidP="00820138">
      <w:pPr>
        <w:autoSpaceDN w:val="0"/>
        <w:spacing w:after="0" w:line="240" w:lineRule="auto"/>
        <w:jc w:val="both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 xml:space="preserve">  3.Опишите последовательность взятия смывов с рук.</w:t>
      </w:r>
    </w:p>
    <w:p w14:paraId="5926C0BF" w14:textId="77777777" w:rsidR="00820138" w:rsidRPr="00820138" w:rsidRDefault="00820138" w:rsidP="00820138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3EBD57F2" w14:textId="77777777" w:rsidR="00820138" w:rsidRPr="00820138" w:rsidRDefault="00820138" w:rsidP="0082013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20138">
        <w:rPr>
          <w:rFonts w:ascii="Times New Roman" w:hAnsi="Times New Roman"/>
          <w:b/>
          <w:sz w:val="24"/>
          <w:szCs w:val="24"/>
          <w:lang w:eastAsia="ru-RU"/>
        </w:rPr>
        <w:t>Практическое задание</w:t>
      </w:r>
      <w:r w:rsidRPr="00820138">
        <w:rPr>
          <w:rFonts w:ascii="Times New Roman" w:hAnsi="Times New Roman"/>
          <w:sz w:val="24"/>
          <w:szCs w:val="24"/>
          <w:lang w:eastAsia="ru-RU"/>
        </w:rPr>
        <w:t xml:space="preserve">. Выполните манипуляцию: </w:t>
      </w:r>
    </w:p>
    <w:p w14:paraId="00E3C2B9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Приготовить мазок и зафиксировать его физическим способом.</w:t>
      </w:r>
    </w:p>
    <w:p w14:paraId="3CB1E496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b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b/>
          <w:sz w:val="24"/>
          <w:szCs w:val="24"/>
          <w:lang w:eastAsia="ru-RU"/>
        </w:rPr>
        <w:t xml:space="preserve">Инструкция: </w:t>
      </w:r>
    </w:p>
    <w:p w14:paraId="0F9B1CDF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Внимательно прочтите задания, ответьте на поставленные вопросы.</w:t>
      </w:r>
    </w:p>
    <w:p w14:paraId="4CAF55CD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Выполните требуемую манипуляцию.</w:t>
      </w:r>
    </w:p>
    <w:p w14:paraId="7D7B7B8D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Вы можете воспользоваться оснащением и раздаточным материалом.</w:t>
      </w:r>
    </w:p>
    <w:p w14:paraId="053FC783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sz w:val="24"/>
          <w:szCs w:val="24"/>
          <w:lang w:eastAsia="ru-RU"/>
        </w:rPr>
      </w:pPr>
      <w:r w:rsidRPr="00820138">
        <w:rPr>
          <w:rFonts w:ascii="Times New Roman" w:eastAsia="Courier New" w:hAnsi="Times New Roman"/>
          <w:sz w:val="24"/>
          <w:szCs w:val="24"/>
          <w:lang w:eastAsia="ru-RU"/>
        </w:rPr>
        <w:t>Максимальное время выполнения задания 20 мин.</w:t>
      </w:r>
    </w:p>
    <w:p w14:paraId="7AD5A6A8" w14:textId="77777777" w:rsidR="00820138" w:rsidRPr="00820138" w:rsidRDefault="00820138" w:rsidP="00820138">
      <w:pPr>
        <w:spacing w:after="0" w:line="240" w:lineRule="auto"/>
        <w:rPr>
          <w:rFonts w:ascii="Times New Roman" w:eastAsia="Courier New" w:hAnsi="Times New Roman"/>
          <w:b/>
          <w:sz w:val="24"/>
          <w:szCs w:val="24"/>
          <w:lang w:eastAsia="ru-RU"/>
        </w:rPr>
      </w:pPr>
    </w:p>
    <w:sectPr w:rsidR="00820138" w:rsidRPr="00820138" w:rsidSect="00495782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E221A"/>
    <w:multiLevelType w:val="hybridMultilevel"/>
    <w:tmpl w:val="F834ACD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1A6F96"/>
    <w:multiLevelType w:val="hybridMultilevel"/>
    <w:tmpl w:val="7F1A6ECC"/>
    <w:lvl w:ilvl="0" w:tplc="9D38D7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D8C035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  <w:sz w:val="24"/>
        <w:szCs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2895FB5"/>
    <w:multiLevelType w:val="hybridMultilevel"/>
    <w:tmpl w:val="831EAA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F41601"/>
    <w:multiLevelType w:val="hybridMultilevel"/>
    <w:tmpl w:val="3BE08C54"/>
    <w:lvl w:ilvl="0" w:tplc="EFE4C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9D740E4"/>
    <w:multiLevelType w:val="hybridMultilevel"/>
    <w:tmpl w:val="5BF4FC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9D90B90"/>
    <w:multiLevelType w:val="hybridMultilevel"/>
    <w:tmpl w:val="0F50B71A"/>
    <w:lvl w:ilvl="0" w:tplc="10E459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3630B8"/>
    <w:multiLevelType w:val="hybridMultilevel"/>
    <w:tmpl w:val="C62ACB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CB11178"/>
    <w:multiLevelType w:val="hybridMultilevel"/>
    <w:tmpl w:val="BDF02D2C"/>
    <w:lvl w:ilvl="0" w:tplc="E0FE08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47343D0"/>
    <w:multiLevelType w:val="hybridMultilevel"/>
    <w:tmpl w:val="4E3A5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C9121FF"/>
    <w:multiLevelType w:val="hybridMultilevel"/>
    <w:tmpl w:val="D986A736"/>
    <w:lvl w:ilvl="0" w:tplc="C53632C4">
      <w:start w:val="1"/>
      <w:numFmt w:val="decimal"/>
      <w:pStyle w:val="a"/>
      <w:lvlText w:val="%1."/>
      <w:lvlJc w:val="left"/>
      <w:pPr>
        <w:ind w:left="6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0" w15:restartNumberingAfterBreak="0">
    <w:nsid w:val="299617C9"/>
    <w:multiLevelType w:val="hybridMultilevel"/>
    <w:tmpl w:val="E8ACD2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B615161"/>
    <w:multiLevelType w:val="hybridMultilevel"/>
    <w:tmpl w:val="1A884F76"/>
    <w:lvl w:ilvl="0" w:tplc="E0FE08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22B5777"/>
    <w:multiLevelType w:val="hybridMultilevel"/>
    <w:tmpl w:val="0B82C3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2B16B5B"/>
    <w:multiLevelType w:val="hybridMultilevel"/>
    <w:tmpl w:val="BCA46A0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4" w15:restartNumberingAfterBreak="0">
    <w:nsid w:val="34014BD4"/>
    <w:multiLevelType w:val="hybridMultilevel"/>
    <w:tmpl w:val="04ACA4CE"/>
    <w:lvl w:ilvl="0" w:tplc="F120F3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F95083E"/>
    <w:multiLevelType w:val="hybridMultilevel"/>
    <w:tmpl w:val="301AB3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CA6540"/>
    <w:multiLevelType w:val="hybridMultilevel"/>
    <w:tmpl w:val="33B2A9CA"/>
    <w:lvl w:ilvl="0" w:tplc="9D38D7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460C785D"/>
    <w:multiLevelType w:val="hybridMultilevel"/>
    <w:tmpl w:val="AD7AA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2821160"/>
    <w:multiLevelType w:val="hybridMultilevel"/>
    <w:tmpl w:val="797CE8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2863056"/>
    <w:multiLevelType w:val="hybridMultilevel"/>
    <w:tmpl w:val="4FAE23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5BB2F42"/>
    <w:multiLevelType w:val="hybridMultilevel"/>
    <w:tmpl w:val="7FA43A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67E719F"/>
    <w:multiLevelType w:val="hybridMultilevel"/>
    <w:tmpl w:val="16504D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A8430D0"/>
    <w:multiLevelType w:val="hybridMultilevel"/>
    <w:tmpl w:val="13F27A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F743A43"/>
    <w:multiLevelType w:val="hybridMultilevel"/>
    <w:tmpl w:val="2A22D40C"/>
    <w:lvl w:ilvl="0" w:tplc="6B5291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1AD78D8"/>
    <w:multiLevelType w:val="hybridMultilevel"/>
    <w:tmpl w:val="F50EBB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3C42ECE"/>
    <w:multiLevelType w:val="hybridMultilevel"/>
    <w:tmpl w:val="6E08B6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6B4461FA"/>
    <w:multiLevelType w:val="hybridMultilevel"/>
    <w:tmpl w:val="89F851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4E5541C"/>
    <w:multiLevelType w:val="hybridMultilevel"/>
    <w:tmpl w:val="5B5A20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3438218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7973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97330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642397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861362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8403310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6892097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0576849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9887099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727861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5343429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087982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946563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871225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265711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2750789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4445248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2211856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837699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3951927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9555298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022243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5598490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7385486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328666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708836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858856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767797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CF9"/>
    <w:rsid w:val="00034C17"/>
    <w:rsid w:val="00044B85"/>
    <w:rsid w:val="00047B9E"/>
    <w:rsid w:val="000D3A84"/>
    <w:rsid w:val="002A2DC3"/>
    <w:rsid w:val="00322A84"/>
    <w:rsid w:val="004472C7"/>
    <w:rsid w:val="00495782"/>
    <w:rsid w:val="006B3B15"/>
    <w:rsid w:val="007706B2"/>
    <w:rsid w:val="00793CF9"/>
    <w:rsid w:val="007A608A"/>
    <w:rsid w:val="007B3805"/>
    <w:rsid w:val="00820138"/>
    <w:rsid w:val="00876CE2"/>
    <w:rsid w:val="009C3881"/>
    <w:rsid w:val="00A7048A"/>
    <w:rsid w:val="00AB73CA"/>
    <w:rsid w:val="00B42E21"/>
    <w:rsid w:val="00C33FBB"/>
    <w:rsid w:val="00CC5F2D"/>
    <w:rsid w:val="00D11BBC"/>
    <w:rsid w:val="00DA0707"/>
    <w:rsid w:val="00E305EA"/>
    <w:rsid w:val="00E564C9"/>
    <w:rsid w:val="00F103B1"/>
    <w:rsid w:val="00F91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A1CBA39"/>
  <w15:docId w15:val="{2E2B7E8B-6075-42A0-9DBF-10693CF8D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305EA"/>
    <w:rPr>
      <w:rFonts w:ascii="Calibri" w:eastAsia="Times New Roman" w:hAnsi="Calibri" w:cs="Times New Roman"/>
    </w:rPr>
  </w:style>
  <w:style w:type="paragraph" w:styleId="1">
    <w:name w:val="heading 1"/>
    <w:basedOn w:val="a0"/>
    <w:next w:val="a0"/>
    <w:link w:val="10"/>
    <w:qFormat/>
    <w:rsid w:val="00E305E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E305EA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qFormat/>
    <w:rsid w:val="00E305EA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305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E305E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E305E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a4">
    <w:name w:val="Текст сноски Знак"/>
    <w:link w:val="a5"/>
    <w:semiHidden/>
    <w:locked/>
    <w:rsid w:val="00E305EA"/>
    <w:rPr>
      <w:rFonts w:ascii="Calibri" w:hAnsi="Calibri"/>
    </w:rPr>
  </w:style>
  <w:style w:type="paragraph" w:styleId="a5">
    <w:name w:val="footnote text"/>
    <w:basedOn w:val="a0"/>
    <w:link w:val="a4"/>
    <w:semiHidden/>
    <w:rsid w:val="00E305EA"/>
    <w:pPr>
      <w:spacing w:after="0" w:line="240" w:lineRule="auto"/>
    </w:pPr>
    <w:rPr>
      <w:rFonts w:eastAsiaTheme="minorHAnsi" w:cstheme="minorBidi"/>
    </w:rPr>
  </w:style>
  <w:style w:type="character" w:customStyle="1" w:styleId="11">
    <w:name w:val="Текст сноски Знак1"/>
    <w:basedOn w:val="a1"/>
    <w:uiPriority w:val="99"/>
    <w:semiHidden/>
    <w:rsid w:val="00E305EA"/>
    <w:rPr>
      <w:rFonts w:ascii="Calibri" w:eastAsia="Times New Roman" w:hAnsi="Calibri" w:cs="Times New Roman"/>
      <w:sz w:val="20"/>
      <w:szCs w:val="20"/>
    </w:rPr>
  </w:style>
  <w:style w:type="character" w:customStyle="1" w:styleId="a6">
    <w:name w:val="Основной текст Знак"/>
    <w:link w:val="a7"/>
    <w:locked/>
    <w:rsid w:val="00E305EA"/>
    <w:rPr>
      <w:sz w:val="24"/>
    </w:rPr>
  </w:style>
  <w:style w:type="paragraph" w:styleId="a7">
    <w:name w:val="Body Text"/>
    <w:basedOn w:val="a0"/>
    <w:link w:val="a6"/>
    <w:rsid w:val="00E305EA"/>
    <w:pPr>
      <w:spacing w:after="120" w:line="240" w:lineRule="auto"/>
    </w:pPr>
    <w:rPr>
      <w:rFonts w:asciiTheme="minorHAnsi" w:eastAsiaTheme="minorHAnsi" w:hAnsiTheme="minorHAnsi" w:cstheme="minorBidi"/>
      <w:sz w:val="24"/>
    </w:rPr>
  </w:style>
  <w:style w:type="character" w:customStyle="1" w:styleId="12">
    <w:name w:val="Основной текст Знак1"/>
    <w:basedOn w:val="a1"/>
    <w:uiPriority w:val="99"/>
    <w:semiHidden/>
    <w:rsid w:val="00E305EA"/>
    <w:rPr>
      <w:rFonts w:ascii="Calibri" w:eastAsia="Times New Roman" w:hAnsi="Calibri" w:cs="Times New Roman"/>
    </w:rPr>
  </w:style>
  <w:style w:type="character" w:customStyle="1" w:styleId="a8">
    <w:name w:val="Текст выноски Знак"/>
    <w:link w:val="a9"/>
    <w:semiHidden/>
    <w:locked/>
    <w:rsid w:val="00E305EA"/>
    <w:rPr>
      <w:rFonts w:ascii="Tahoma" w:hAnsi="Tahoma"/>
      <w:sz w:val="16"/>
    </w:rPr>
  </w:style>
  <w:style w:type="paragraph" w:styleId="a9">
    <w:name w:val="Balloon Text"/>
    <w:basedOn w:val="a0"/>
    <w:link w:val="a8"/>
    <w:semiHidden/>
    <w:rsid w:val="00E305EA"/>
    <w:pPr>
      <w:spacing w:after="0" w:line="240" w:lineRule="auto"/>
    </w:pPr>
    <w:rPr>
      <w:rFonts w:ascii="Tahoma" w:eastAsiaTheme="minorHAnsi" w:hAnsi="Tahoma" w:cstheme="minorBidi"/>
      <w:sz w:val="16"/>
    </w:rPr>
  </w:style>
  <w:style w:type="character" w:customStyle="1" w:styleId="13">
    <w:name w:val="Текст выноски Знак1"/>
    <w:basedOn w:val="a1"/>
    <w:uiPriority w:val="99"/>
    <w:semiHidden/>
    <w:rsid w:val="00E305EA"/>
    <w:rPr>
      <w:rFonts w:ascii="Tahoma" w:eastAsia="Times New Roman" w:hAnsi="Tahoma" w:cs="Tahoma"/>
      <w:sz w:val="16"/>
      <w:szCs w:val="16"/>
    </w:rPr>
  </w:style>
  <w:style w:type="paragraph" w:customStyle="1" w:styleId="a">
    <w:name w:val="Перечисление для таблиц"/>
    <w:basedOn w:val="a0"/>
    <w:rsid w:val="00E305EA"/>
    <w:pPr>
      <w:numPr>
        <w:numId w:val="1"/>
      </w:numPr>
      <w:tabs>
        <w:tab w:val="left" w:pos="454"/>
      </w:tabs>
      <w:suppressAutoHyphens/>
      <w:spacing w:after="0" w:line="240" w:lineRule="auto"/>
      <w:ind w:left="227" w:hanging="227"/>
      <w:jc w:val="both"/>
    </w:pPr>
    <w:rPr>
      <w:rFonts w:ascii="Times New Roman" w:hAnsi="Times New Roman"/>
      <w:u w:color="C00000"/>
      <w:lang w:eastAsia="ar-SA"/>
    </w:rPr>
  </w:style>
  <w:style w:type="character" w:customStyle="1" w:styleId="21">
    <w:name w:val="Основной текст (2)_"/>
    <w:link w:val="22"/>
    <w:locked/>
    <w:rsid w:val="00E305EA"/>
    <w:rPr>
      <w:sz w:val="26"/>
      <w:shd w:val="clear" w:color="auto" w:fill="FFFFFF"/>
    </w:rPr>
  </w:style>
  <w:style w:type="paragraph" w:customStyle="1" w:styleId="22">
    <w:name w:val="Основной текст (2)"/>
    <w:basedOn w:val="a0"/>
    <w:link w:val="21"/>
    <w:rsid w:val="00E305EA"/>
    <w:pPr>
      <w:shd w:val="clear" w:color="auto" w:fill="FFFFFF"/>
      <w:spacing w:before="420" w:after="0" w:line="317" w:lineRule="exact"/>
      <w:ind w:hanging="340"/>
      <w:jc w:val="both"/>
    </w:pPr>
    <w:rPr>
      <w:rFonts w:asciiTheme="minorHAnsi" w:eastAsiaTheme="minorHAnsi" w:hAnsiTheme="minorHAnsi" w:cstheme="minorBidi"/>
      <w:sz w:val="26"/>
    </w:rPr>
  </w:style>
  <w:style w:type="paragraph" w:styleId="aa">
    <w:name w:val="endnote text"/>
    <w:basedOn w:val="a0"/>
    <w:link w:val="ab"/>
    <w:semiHidden/>
    <w:rsid w:val="00E305EA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b">
    <w:name w:val="Текст концевой сноски Знак"/>
    <w:basedOn w:val="a1"/>
    <w:link w:val="aa"/>
    <w:semiHidden/>
    <w:rsid w:val="00E305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Title"/>
    <w:basedOn w:val="a0"/>
    <w:link w:val="ad"/>
    <w:qFormat/>
    <w:rsid w:val="00E305EA"/>
    <w:pPr>
      <w:spacing w:after="0" w:line="240" w:lineRule="auto"/>
      <w:jc w:val="center"/>
    </w:pPr>
    <w:rPr>
      <w:b/>
      <w:sz w:val="24"/>
      <w:szCs w:val="24"/>
      <w:lang w:eastAsia="ru-RU"/>
    </w:rPr>
  </w:style>
  <w:style w:type="character" w:customStyle="1" w:styleId="ad">
    <w:name w:val="Заголовок Знак"/>
    <w:basedOn w:val="a1"/>
    <w:link w:val="ac"/>
    <w:rsid w:val="00E305EA"/>
    <w:rPr>
      <w:rFonts w:ascii="Calibri" w:eastAsia="Times New Roman" w:hAnsi="Calibri" w:cs="Times New Roman"/>
      <w:b/>
      <w:sz w:val="24"/>
      <w:szCs w:val="24"/>
      <w:lang w:eastAsia="ru-RU"/>
    </w:rPr>
  </w:style>
  <w:style w:type="paragraph" w:styleId="ae">
    <w:name w:val="header"/>
    <w:basedOn w:val="a0"/>
    <w:link w:val="af"/>
    <w:rsid w:val="00E305EA"/>
    <w:pPr>
      <w:tabs>
        <w:tab w:val="center" w:pos="4677"/>
        <w:tab w:val="right" w:pos="9355"/>
      </w:tabs>
    </w:pPr>
    <w:rPr>
      <w:rFonts w:cs="Calibri"/>
      <w:lang w:eastAsia="ru-RU"/>
    </w:rPr>
  </w:style>
  <w:style w:type="character" w:customStyle="1" w:styleId="af">
    <w:name w:val="Верхний колонтитул Знак"/>
    <w:basedOn w:val="a1"/>
    <w:link w:val="ae"/>
    <w:rsid w:val="00E305EA"/>
    <w:rPr>
      <w:rFonts w:ascii="Calibri" w:eastAsia="Times New Roman" w:hAnsi="Calibri" w:cs="Calibri"/>
      <w:lang w:eastAsia="ru-RU"/>
    </w:rPr>
  </w:style>
  <w:style w:type="paragraph" w:styleId="af0">
    <w:name w:val="footer"/>
    <w:basedOn w:val="a0"/>
    <w:link w:val="af1"/>
    <w:semiHidden/>
    <w:rsid w:val="00E305EA"/>
    <w:pPr>
      <w:tabs>
        <w:tab w:val="center" w:pos="4677"/>
        <w:tab w:val="right" w:pos="9355"/>
      </w:tabs>
    </w:pPr>
    <w:rPr>
      <w:rFonts w:cs="Calibri"/>
      <w:lang w:eastAsia="ru-RU"/>
    </w:rPr>
  </w:style>
  <w:style w:type="character" w:customStyle="1" w:styleId="af1">
    <w:name w:val="Нижний колонтитул Знак"/>
    <w:basedOn w:val="a1"/>
    <w:link w:val="af0"/>
    <w:semiHidden/>
    <w:rsid w:val="00E305EA"/>
    <w:rPr>
      <w:rFonts w:ascii="Calibri" w:eastAsia="Times New Roman" w:hAnsi="Calibri" w:cs="Calibri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7706B2"/>
  </w:style>
  <w:style w:type="table" w:styleId="af2">
    <w:name w:val="Table Grid"/>
    <w:basedOn w:val="a2"/>
    <w:uiPriority w:val="39"/>
    <w:rsid w:val="007706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"/>
    <w:basedOn w:val="a2"/>
    <w:next w:val="af2"/>
    <w:uiPriority w:val="59"/>
    <w:rsid w:val="007706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next w:val="af2"/>
    <w:uiPriority w:val="59"/>
    <w:rsid w:val="007706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2"/>
    <w:uiPriority w:val="59"/>
    <w:rsid w:val="007706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f2"/>
    <w:uiPriority w:val="59"/>
    <w:rsid w:val="007706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C388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4">
    <w:name w:val="Нет списка2"/>
    <w:next w:val="a3"/>
    <w:semiHidden/>
    <w:rsid w:val="00820138"/>
  </w:style>
  <w:style w:type="paragraph" w:customStyle="1" w:styleId="Style13">
    <w:name w:val="Style13"/>
    <w:basedOn w:val="a0"/>
    <w:rsid w:val="00820138"/>
    <w:pPr>
      <w:widowControl w:val="0"/>
      <w:autoSpaceDE w:val="0"/>
      <w:autoSpaceDN w:val="0"/>
      <w:adjustRightInd w:val="0"/>
      <w:spacing w:after="0" w:line="326" w:lineRule="exact"/>
      <w:ind w:firstLine="701"/>
      <w:jc w:val="both"/>
    </w:pPr>
    <w:rPr>
      <w:rFonts w:ascii="Times New Roman" w:eastAsia="Courier New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2960</Words>
  <Characters>16872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Сотруднтк МКСГМУ</cp:lastModifiedBy>
  <cp:revision>2</cp:revision>
  <dcterms:created xsi:type="dcterms:W3CDTF">2025-09-16T08:56:00Z</dcterms:created>
  <dcterms:modified xsi:type="dcterms:W3CDTF">2025-09-16T08:56:00Z</dcterms:modified>
</cp:coreProperties>
</file>