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DABBB4" w14:textId="77777777" w:rsidR="000646AF" w:rsidRDefault="000646AF" w:rsidP="000646AF">
      <w:pPr>
        <w:keepNext/>
        <w:tabs>
          <w:tab w:val="left" w:pos="4680"/>
        </w:tabs>
        <w:jc w:val="center"/>
        <w:outlineLvl w:val="0"/>
        <w:rPr>
          <w:spacing w:val="10"/>
          <w:sz w:val="30"/>
          <w:szCs w:val="3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3B3A212" wp14:editId="0D5D6EA0">
            <wp:extent cx="495300" cy="601980"/>
            <wp:effectExtent l="0" t="0" r="0" b="0"/>
            <wp:docPr id="5" name="Рисунок 2" descr="LAY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YB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FD856" w14:textId="77777777" w:rsidR="000646AF" w:rsidRDefault="000646AF" w:rsidP="000646AF">
      <w:pPr>
        <w:jc w:val="center"/>
      </w:pPr>
      <w:r>
        <w:t>Министерство здравоохранения Российской Федерации</w:t>
      </w:r>
    </w:p>
    <w:p w14:paraId="17FB1CF5" w14:textId="77777777" w:rsidR="000646AF" w:rsidRDefault="000646AF" w:rsidP="000646AF">
      <w:pPr>
        <w:tabs>
          <w:tab w:val="left" w:pos="4680"/>
        </w:tabs>
        <w:spacing w:after="120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1792A1F2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4"/>
          <w:szCs w:val="4"/>
        </w:rPr>
      </w:pPr>
    </w:p>
    <w:p w14:paraId="6F5B8A91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Саратовский государственный медицинский университет</w:t>
      </w:r>
    </w:p>
    <w:p w14:paraId="25DFCBB9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В.И. Разумовского</w:t>
      </w:r>
    </w:p>
    <w:p w14:paraId="1597332E" w14:textId="77777777" w:rsidR="000646AF" w:rsidRDefault="000646AF" w:rsidP="000646AF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14:paraId="64931D50" w14:textId="77777777" w:rsidR="000646AF" w:rsidRDefault="000646AF" w:rsidP="000646AF">
      <w:pPr>
        <w:jc w:val="center"/>
      </w:pPr>
      <w:r>
        <w:t>(ФГБОУ ВО Саратовский ГМУ им. В.И. Разумовского Минздрава России)</w:t>
      </w:r>
    </w:p>
    <w:p w14:paraId="7AD86957" w14:textId="77777777" w:rsidR="000646AF" w:rsidRDefault="000646AF" w:rsidP="000646AF">
      <w:pPr>
        <w:jc w:val="center"/>
        <w:rPr>
          <w:b/>
          <w:bCs/>
        </w:rPr>
      </w:pPr>
    </w:p>
    <w:p w14:paraId="5B4E224B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Медицинский колледж  </w:t>
      </w:r>
    </w:p>
    <w:p w14:paraId="5F868278" w14:textId="77777777" w:rsidR="000646AF" w:rsidRDefault="000646AF" w:rsidP="000646AF">
      <w:pPr>
        <w:widowControl w:val="0"/>
        <w:autoSpaceDE w:val="0"/>
        <w:jc w:val="right"/>
        <w:rPr>
          <w:b/>
          <w:bCs/>
          <w:caps/>
          <w:sz w:val="28"/>
          <w:szCs w:val="28"/>
        </w:rPr>
      </w:pPr>
    </w:p>
    <w:p w14:paraId="46480CA9" w14:textId="77777777" w:rsidR="000646AF" w:rsidRDefault="000646AF" w:rsidP="000646AF"/>
    <w:p w14:paraId="32CF2233" w14:textId="452DD305" w:rsidR="000646AF" w:rsidRPr="003A47B0" w:rsidRDefault="000646AF" w:rsidP="000646AF">
      <w:pPr>
        <w:jc w:val="right"/>
        <w:rPr>
          <w:sz w:val="22"/>
        </w:rPr>
      </w:pPr>
    </w:p>
    <w:p w14:paraId="4F5FC7BB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14:paraId="287E3C88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A05477A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79634154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6FCE3E6E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DE500F4" w14:textId="572E1FFF" w:rsidR="000646AF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методические рекомендации</w:t>
      </w:r>
    </w:p>
    <w:p w14:paraId="2562586D" w14:textId="3A7FD9B8" w:rsidR="000646AF" w:rsidRDefault="009C5AB7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ПРОИЗВОДСТВЕННОЙ</w:t>
      </w:r>
      <w:r w:rsidR="000646AF">
        <w:rPr>
          <w:b/>
          <w:caps/>
          <w:sz w:val="28"/>
          <w:szCs w:val="28"/>
        </w:rPr>
        <w:t xml:space="preserve"> практики</w:t>
      </w:r>
    </w:p>
    <w:p w14:paraId="49A92A43" w14:textId="1C2BE4DD" w:rsidR="0055223C" w:rsidRPr="003A47B0" w:rsidRDefault="00AF11B4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 0</w:t>
      </w:r>
      <w:r w:rsidR="007670A2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 «</w:t>
      </w:r>
      <w:r w:rsidR="007670A2">
        <w:rPr>
          <w:b/>
          <w:caps/>
          <w:sz w:val="28"/>
          <w:szCs w:val="28"/>
        </w:rPr>
        <w:t>Участие в лечебно-диагностическом и реабилитационном процессах</w:t>
      </w:r>
      <w:r w:rsidR="007A4F3B">
        <w:rPr>
          <w:b/>
          <w:caps/>
          <w:sz w:val="28"/>
          <w:szCs w:val="28"/>
        </w:rPr>
        <w:t xml:space="preserve">, </w:t>
      </w:r>
      <w:r w:rsidR="007A4F3B" w:rsidRPr="007A4F3B">
        <w:rPr>
          <w:b/>
          <w:caps/>
          <w:sz w:val="28"/>
          <w:szCs w:val="28"/>
        </w:rPr>
        <w:t>МДК 02.01. раздел 1 «Сестринская помощь при терапевтических заболеваниях»</w:t>
      </w:r>
    </w:p>
    <w:p w14:paraId="613246CC" w14:textId="77777777" w:rsidR="000646AF" w:rsidRPr="003A47B0" w:rsidRDefault="000646AF" w:rsidP="000646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  <w:u w:val="single"/>
        </w:rPr>
      </w:pPr>
      <w:r w:rsidRPr="003A47B0">
        <w:rPr>
          <w:caps/>
          <w:sz w:val="28"/>
          <w:szCs w:val="28"/>
          <w:u w:val="single"/>
        </w:rPr>
        <w:t>_________________________________________________________________</w:t>
      </w:r>
    </w:p>
    <w:p w14:paraId="60D2E722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</w:rPr>
      </w:pPr>
      <w:r w:rsidRPr="003A47B0">
        <w:t>для специальности 34.02.01. «Сестринское дело»</w:t>
      </w:r>
    </w:p>
    <w:p w14:paraId="15F9FA31" w14:textId="77777777" w:rsidR="000646AF" w:rsidRPr="003A47B0" w:rsidRDefault="000646AF" w:rsidP="000646AF">
      <w:r w:rsidRPr="003A47B0">
        <w:t>форма обучения: очная</w:t>
      </w:r>
    </w:p>
    <w:p w14:paraId="40517909" w14:textId="4E09155E" w:rsidR="000646AF" w:rsidRPr="003A47B0" w:rsidRDefault="000646AF" w:rsidP="000646AF">
      <w:r>
        <w:t xml:space="preserve">Продолжительность – </w:t>
      </w:r>
      <w:r w:rsidR="007A4F3B">
        <w:t>72 часа</w:t>
      </w:r>
    </w:p>
    <w:p w14:paraId="109D140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5162E80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F02DC2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BC4EDE1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CE6BA9D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3DF92C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28CE687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2747ED8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A32E7FB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DFA54E9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798487B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A91E5C3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A2843AE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5B93BE2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8C91A4" w14:textId="77777777" w:rsidR="0048487A" w:rsidRPr="003A47B0" w:rsidRDefault="0048487A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B2E91C0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14:paraId="749A6516" w14:textId="7E4C55B8" w:rsidR="000646AF" w:rsidRPr="003A47B0" w:rsidRDefault="000646AF" w:rsidP="000646AF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62250463" w14:textId="4B6DBFEF" w:rsidR="000646AF" w:rsidRPr="003A47B0" w:rsidRDefault="000646AF" w:rsidP="0006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A47B0">
        <w:rPr>
          <w:bCs/>
        </w:rPr>
        <w:t>г. Саратов 201</w:t>
      </w:r>
      <w:r w:rsidR="00071761">
        <w:rPr>
          <w:bCs/>
        </w:rPr>
        <w:t>9</w:t>
      </w:r>
      <w:bookmarkStart w:id="0" w:name="_GoBack"/>
      <w:bookmarkEnd w:id="0"/>
      <w:r w:rsidRPr="003A47B0">
        <w:rPr>
          <w:bCs/>
        </w:rPr>
        <w:t xml:space="preserve"> год</w:t>
      </w:r>
    </w:p>
    <w:p w14:paraId="59CFBAEF" w14:textId="3CCBF441" w:rsidR="00D05625" w:rsidRPr="00CF0AA6" w:rsidRDefault="00D05625">
      <w:pPr>
        <w:sectPr w:rsidR="00D05625" w:rsidRPr="00CF0AA6" w:rsidSect="00770603"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14:paraId="4C597C6F" w14:textId="52DE33B6" w:rsidR="00D05625" w:rsidRPr="00CF0AA6" w:rsidRDefault="0055223C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</w:rPr>
      </w:pPr>
      <w:r>
        <w:rPr>
          <w:b/>
          <w:caps/>
        </w:rPr>
        <w:lastRenderedPageBreak/>
        <w:t>Пояснительная записка</w:t>
      </w:r>
    </w:p>
    <w:p w14:paraId="65B40FD8" w14:textId="77777777" w:rsidR="007670A2" w:rsidRPr="007670A2" w:rsidRDefault="00D05625" w:rsidP="007670A2">
      <w:pPr>
        <w:tabs>
          <w:tab w:val="left" w:pos="180"/>
          <w:tab w:val="left" w:pos="426"/>
        </w:tabs>
        <w:ind w:firstLine="900"/>
        <w:rPr>
          <w:lang w:eastAsia="ru-RU"/>
        </w:rPr>
      </w:pPr>
      <w:r w:rsidRPr="00CF0AA6">
        <w:rPr>
          <w:color w:val="000000"/>
        </w:rPr>
        <w:tab/>
      </w:r>
      <w:r w:rsidR="007670A2" w:rsidRPr="007670A2">
        <w:rPr>
          <w:lang w:eastAsia="ru-RU"/>
        </w:rPr>
        <w:t>Программа производственной практики студентов составлена в соответствии с требованиями Федерального государственного образовательного стандарта и является составной частью программы подготовки специалистов среднего звена по специальности 34.02.01«Сестринское дело» в части освоения видом профессиональной деятельности «участие в лечебно-диагностическом и реабилитационном процессах» и соответствующих общих и профессиональных компетенций.</w:t>
      </w:r>
    </w:p>
    <w:p w14:paraId="2C70DA0D" w14:textId="77777777" w:rsidR="007670A2" w:rsidRDefault="007670A2" w:rsidP="007670A2">
      <w:pPr>
        <w:tabs>
          <w:tab w:val="left" w:pos="180"/>
          <w:tab w:val="left" w:pos="426"/>
        </w:tabs>
        <w:rPr>
          <w:b/>
          <w:color w:val="000000"/>
        </w:rPr>
      </w:pPr>
    </w:p>
    <w:p w14:paraId="1649181B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14:paraId="0D2E85E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4CD383F9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2.3. Сотрудничать со взаимодействующими организациями и службами.</w:t>
      </w:r>
    </w:p>
    <w:p w14:paraId="697AC2DE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 xml:space="preserve">ПК 2.4. Применять медикаментозные средства в соответствии </w:t>
      </w:r>
    </w:p>
    <w:p w14:paraId="2592AF91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с правилами их использования.</w:t>
      </w:r>
      <w:r w:rsidRPr="007670A2">
        <w:rPr>
          <w:lang w:eastAsia="ru-RU"/>
        </w:rPr>
        <w:tab/>
      </w:r>
    </w:p>
    <w:p w14:paraId="07661D41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737CF657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2.6. Вести утвержденную медицинскую документацию.</w:t>
      </w:r>
    </w:p>
    <w:p w14:paraId="1C035C7F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2.7. Осуществлять реабилитационные мероприятия.</w:t>
      </w:r>
    </w:p>
    <w:p w14:paraId="4800356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2.8. Оказывать паллиативную помощь.</w:t>
      </w:r>
    </w:p>
    <w:p w14:paraId="71F6A3A9" w14:textId="77777777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F18D4A" w14:textId="31D663DA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CF0AA6">
        <w:rPr>
          <w:b/>
        </w:rPr>
        <w:t xml:space="preserve">Цели и задачи </w:t>
      </w:r>
      <w:r w:rsidR="009C5AB7">
        <w:rPr>
          <w:b/>
        </w:rPr>
        <w:t>производственной</w:t>
      </w:r>
      <w:r w:rsidRPr="00CF0AA6">
        <w:rPr>
          <w:b/>
        </w:rPr>
        <w:t xml:space="preserve"> практики</w:t>
      </w:r>
    </w:p>
    <w:p w14:paraId="56C600A9" w14:textId="75239DDF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CF0AA6">
        <w:rPr>
          <w:b/>
        </w:rPr>
        <w:t xml:space="preserve">Цели </w:t>
      </w:r>
      <w:r w:rsidR="00AF11B4">
        <w:rPr>
          <w:b/>
        </w:rPr>
        <w:t>производственной</w:t>
      </w:r>
      <w:r w:rsidRPr="00CF0AA6">
        <w:rPr>
          <w:b/>
        </w:rPr>
        <w:t xml:space="preserve"> практики:</w:t>
      </w:r>
    </w:p>
    <w:p w14:paraId="22ED30E9" w14:textId="6ECC4F6C" w:rsidR="007670A2" w:rsidRPr="007670A2" w:rsidRDefault="007A4F3B" w:rsidP="007670A2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="007670A2" w:rsidRPr="007670A2">
        <w:rPr>
          <w:color w:val="000000"/>
          <w:lang w:eastAsia="ru-RU"/>
        </w:rPr>
        <w:t>акрепление и расширение теоретических знаний и практических умений, полученных студентами на теоретических и практических занятиях при изучении раздел</w:t>
      </w:r>
      <w:r w:rsidR="009C5E3B">
        <w:rPr>
          <w:color w:val="000000"/>
          <w:lang w:eastAsia="ru-RU"/>
        </w:rPr>
        <w:t>а</w:t>
      </w:r>
      <w:r w:rsidR="007670A2" w:rsidRPr="007670A2">
        <w:rPr>
          <w:color w:val="000000"/>
          <w:lang w:eastAsia="ru-RU"/>
        </w:rPr>
        <w:t xml:space="preserve"> профессионального модуля: «Сестринская помощь при </w:t>
      </w:r>
      <w:r>
        <w:rPr>
          <w:color w:val="000000"/>
          <w:lang w:eastAsia="ru-RU"/>
        </w:rPr>
        <w:t>терапевтических заболеваниях».</w:t>
      </w:r>
    </w:p>
    <w:p w14:paraId="007A2594" w14:textId="7D1E7FF7" w:rsidR="007670A2" w:rsidRPr="007670A2" w:rsidRDefault="007A4F3B" w:rsidP="007670A2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jc w:val="both"/>
        <w:rPr>
          <w:bCs/>
          <w:lang w:eastAsia="ru-RU"/>
        </w:rPr>
      </w:pPr>
      <w:r>
        <w:rPr>
          <w:color w:val="000000"/>
          <w:lang w:eastAsia="ru-RU"/>
        </w:rPr>
        <w:t>П</w:t>
      </w:r>
      <w:r w:rsidR="007670A2" w:rsidRPr="007670A2">
        <w:rPr>
          <w:color w:val="000000"/>
          <w:lang w:eastAsia="ru-RU"/>
        </w:rPr>
        <w:t xml:space="preserve">риобретение опыта самостоятельной работы при уходе за больными </w:t>
      </w:r>
      <w:r>
        <w:rPr>
          <w:color w:val="000000"/>
          <w:lang w:eastAsia="ru-RU"/>
        </w:rPr>
        <w:t>терапевтического</w:t>
      </w:r>
      <w:r w:rsidR="007670A2" w:rsidRPr="007670A2">
        <w:rPr>
          <w:color w:val="000000"/>
          <w:lang w:eastAsia="ru-RU"/>
        </w:rPr>
        <w:t xml:space="preserve"> профиля.</w:t>
      </w:r>
    </w:p>
    <w:p w14:paraId="051F77C5" w14:textId="77777777" w:rsidR="007A4F3B" w:rsidRDefault="007A4F3B" w:rsidP="007670A2">
      <w:pPr>
        <w:widowControl w:val="0"/>
        <w:tabs>
          <w:tab w:val="left" w:pos="426"/>
        </w:tabs>
        <w:suppressAutoHyphens w:val="0"/>
        <w:jc w:val="both"/>
        <w:rPr>
          <w:b/>
          <w:color w:val="000000"/>
          <w:lang w:eastAsia="ru-RU"/>
        </w:rPr>
      </w:pPr>
    </w:p>
    <w:p w14:paraId="69004474" w14:textId="7534C96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b/>
          <w:color w:val="000000"/>
          <w:lang w:eastAsia="ru-RU"/>
        </w:rPr>
      </w:pPr>
      <w:r w:rsidRPr="007670A2">
        <w:rPr>
          <w:b/>
          <w:color w:val="000000"/>
          <w:lang w:eastAsia="ru-RU"/>
        </w:rPr>
        <w:t>После прохождения производственной практики студент должен:</w:t>
      </w:r>
    </w:p>
    <w:p w14:paraId="4A4EFDFE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ind w:left="1080"/>
        <w:jc w:val="both"/>
        <w:rPr>
          <w:b/>
          <w:bCs/>
          <w:lang w:eastAsia="ru-RU"/>
        </w:rPr>
      </w:pPr>
      <w:r w:rsidRPr="007670A2">
        <w:rPr>
          <w:b/>
          <w:bCs/>
          <w:lang w:eastAsia="ru-RU"/>
        </w:rPr>
        <w:t xml:space="preserve"> приобрести практический опыт:</w:t>
      </w:r>
    </w:p>
    <w:p w14:paraId="5372D522" w14:textId="4ECDFF16" w:rsid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b/>
          <w:bCs/>
          <w:lang w:eastAsia="ru-RU"/>
        </w:rPr>
        <w:t>–</w:t>
      </w:r>
      <w:r w:rsidRPr="007670A2">
        <w:rPr>
          <w:lang w:eastAsia="ru-RU"/>
        </w:rPr>
        <w:t xml:space="preserve"> осуществления ухода за пациентами </w:t>
      </w:r>
      <w:r w:rsidR="007A4F3B">
        <w:rPr>
          <w:lang w:eastAsia="ru-RU"/>
        </w:rPr>
        <w:t>терапевтического</w:t>
      </w:r>
      <w:r w:rsidRPr="007670A2">
        <w:rPr>
          <w:lang w:eastAsia="ru-RU"/>
        </w:rPr>
        <w:t xml:space="preserve"> профиля</w:t>
      </w:r>
    </w:p>
    <w:p w14:paraId="26F5D12D" w14:textId="77777777" w:rsidR="007A4F3B" w:rsidRDefault="007A4F3B" w:rsidP="007A4F3B">
      <w:pPr>
        <w:ind w:left="20"/>
        <w:rPr>
          <w:b/>
          <w:spacing w:val="-4"/>
        </w:rPr>
      </w:pPr>
    </w:p>
    <w:p w14:paraId="52F7FFDE" w14:textId="3D094055" w:rsidR="007A4F3B" w:rsidRPr="007A4F3B" w:rsidRDefault="007A4F3B" w:rsidP="007A4F3B">
      <w:pPr>
        <w:ind w:left="20"/>
        <w:rPr>
          <w:b/>
          <w:spacing w:val="-4"/>
        </w:rPr>
      </w:pPr>
      <w:r>
        <w:rPr>
          <w:b/>
          <w:spacing w:val="-4"/>
        </w:rPr>
        <w:t>Студент должен у</w:t>
      </w:r>
      <w:r w:rsidRPr="007A4F3B">
        <w:rPr>
          <w:b/>
          <w:spacing w:val="-4"/>
        </w:rPr>
        <w:t xml:space="preserve">меть: </w:t>
      </w:r>
    </w:p>
    <w:p w14:paraId="0F1FD6FF" w14:textId="5A8AA3DD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готовить пациента к лечебно-диагностическим вмешательствам;</w:t>
      </w:r>
    </w:p>
    <w:p w14:paraId="15D077A4" w14:textId="18B45143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консультировать пациента и его окружение по применению лекарственных средств;</w:t>
      </w:r>
    </w:p>
    <w:p w14:paraId="798A953B" w14:textId="571DBE78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548C03A6" w14:textId="335AD91F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осуществлять фармакотерапию по назначению врача;</w:t>
      </w:r>
    </w:p>
    <w:p w14:paraId="115CA987" w14:textId="2C565372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проводить мероприятия по сохранению и улучшению качества жизни пациента;</w:t>
      </w:r>
    </w:p>
    <w:p w14:paraId="2AE05060" w14:textId="5D7C47F3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осуществлять паллиативную помощь пациентам;</w:t>
      </w:r>
    </w:p>
    <w:p w14:paraId="7A782C6B" w14:textId="66C092DA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вести утвержденную медицинскую документацию;</w:t>
      </w:r>
    </w:p>
    <w:p w14:paraId="69FB8F48" w14:textId="77777777" w:rsidR="007A4F3B" w:rsidRDefault="007A4F3B" w:rsidP="007A4F3B">
      <w:pPr>
        <w:ind w:left="20"/>
        <w:rPr>
          <w:b/>
          <w:spacing w:val="-4"/>
        </w:rPr>
      </w:pPr>
    </w:p>
    <w:p w14:paraId="01595909" w14:textId="77777777" w:rsidR="007A4F3B" w:rsidRDefault="007A4F3B" w:rsidP="007A4F3B">
      <w:pPr>
        <w:ind w:left="20"/>
        <w:rPr>
          <w:b/>
          <w:spacing w:val="-4"/>
        </w:rPr>
      </w:pPr>
      <w:r>
        <w:rPr>
          <w:b/>
          <w:spacing w:val="-4"/>
        </w:rPr>
        <w:t>Студент должен зна</w:t>
      </w:r>
      <w:r w:rsidRPr="007A4F3B">
        <w:rPr>
          <w:b/>
          <w:spacing w:val="-4"/>
        </w:rPr>
        <w:t xml:space="preserve">ть: </w:t>
      </w:r>
    </w:p>
    <w:p w14:paraId="6ED5AB83" w14:textId="5E669CF3" w:rsidR="007A4F3B" w:rsidRPr="007A4F3B" w:rsidRDefault="007A4F3B" w:rsidP="007A4F3B">
      <w:pPr>
        <w:ind w:left="20"/>
        <w:rPr>
          <w:b/>
          <w:spacing w:val="-4"/>
        </w:rPr>
      </w:pPr>
      <w:r>
        <w:rPr>
          <w:b/>
          <w:spacing w:val="-4"/>
        </w:rPr>
        <w:t xml:space="preserve">-  </w:t>
      </w:r>
      <w:r w:rsidRPr="007A4F3B">
        <w:rPr>
          <w:spacing w:val="-4"/>
        </w:rPr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14:paraId="1621B39C" w14:textId="3CBEF58C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 </w:t>
      </w:r>
      <w:r w:rsidRPr="007A4F3B">
        <w:rPr>
          <w:spacing w:val="-4"/>
        </w:rPr>
        <w:t>пути введения лекарственных препаратов;</w:t>
      </w:r>
    </w:p>
    <w:p w14:paraId="34D24F55" w14:textId="1567913E" w:rsidR="00247FC8" w:rsidRPr="007A4F3B" w:rsidRDefault="007A4F3B" w:rsidP="007A4F3B">
      <w:r>
        <w:rPr>
          <w:spacing w:val="-4"/>
        </w:rPr>
        <w:t xml:space="preserve">-   </w:t>
      </w:r>
      <w:r w:rsidRPr="007A4F3B">
        <w:rPr>
          <w:spacing w:val="-4"/>
        </w:rPr>
        <w:t>правила использования аппаратуры, оборудования, изделий медицинского назначения</w:t>
      </w:r>
      <w:r>
        <w:rPr>
          <w:spacing w:val="-4"/>
        </w:rPr>
        <w:t>.</w:t>
      </w:r>
    </w:p>
    <w:p w14:paraId="07010815" w14:textId="77777777" w:rsidR="00F83E55" w:rsidRDefault="00F83E5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7853AC3" w14:textId="77777777" w:rsidR="00F83E55" w:rsidRDefault="00F83E5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BF52008" w14:textId="77777777" w:rsidR="00F83E55" w:rsidRDefault="00F83E5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136C1DB" w14:textId="553D4E63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lastRenderedPageBreak/>
        <w:t xml:space="preserve">Формы проведения </w:t>
      </w:r>
      <w:r w:rsidR="00AF11B4">
        <w:rPr>
          <w:b/>
        </w:rPr>
        <w:t xml:space="preserve">производственной </w:t>
      </w:r>
      <w:r w:rsidRPr="00CF0AA6">
        <w:rPr>
          <w:b/>
        </w:rPr>
        <w:t>практики</w:t>
      </w:r>
    </w:p>
    <w:p w14:paraId="511A0B56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ind w:firstLine="708"/>
        <w:jc w:val="both"/>
        <w:rPr>
          <w:lang w:eastAsia="ru-RU"/>
        </w:rPr>
      </w:pPr>
      <w:r w:rsidRPr="007670A2">
        <w:rPr>
          <w:lang w:eastAsia="ru-RU"/>
        </w:rPr>
        <w:t>Производственная практика проводится в форме практической деятельности студентов под непосредственным руководством и контролем старших медицинских сестер клиник СГМУ, преподавателей колледжа-методических контролеров практики.</w:t>
      </w:r>
    </w:p>
    <w:p w14:paraId="6F31C153" w14:textId="77777777" w:rsidR="007670A2" w:rsidRDefault="007670A2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2D27A3F" w14:textId="77777777" w:rsidR="007670A2" w:rsidRDefault="007670A2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51081A" w14:textId="7DEEE2E9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 xml:space="preserve">Место и время проведения </w:t>
      </w:r>
      <w:r w:rsidR="009C5AB7">
        <w:rPr>
          <w:b/>
        </w:rPr>
        <w:t>производственной</w:t>
      </w:r>
      <w:r w:rsidRPr="00CF0AA6">
        <w:rPr>
          <w:b/>
        </w:rPr>
        <w:t xml:space="preserve"> практики</w:t>
      </w:r>
    </w:p>
    <w:p w14:paraId="6213CA1B" w14:textId="77777777" w:rsidR="00AF11B4" w:rsidRPr="00AF11B4" w:rsidRDefault="00AF11B4" w:rsidP="00AF11B4">
      <w:pPr>
        <w:widowControl w:val="0"/>
        <w:tabs>
          <w:tab w:val="left" w:pos="426"/>
        </w:tabs>
        <w:suppressAutoHyphens w:val="0"/>
        <w:ind w:firstLine="709"/>
        <w:jc w:val="both"/>
        <w:rPr>
          <w:lang w:eastAsia="ru-RU"/>
        </w:rPr>
      </w:pPr>
      <w:r w:rsidRPr="00AF11B4">
        <w:rPr>
          <w:color w:val="000000"/>
          <w:lang w:eastAsia="ru-RU"/>
        </w:rPr>
        <w:t>Практика проводится в клиниках СГМУ.</w:t>
      </w:r>
    </w:p>
    <w:p w14:paraId="2C3D6B64" w14:textId="77777777" w:rsidR="00AF11B4" w:rsidRPr="00AF11B4" w:rsidRDefault="00AF11B4" w:rsidP="00AF11B4">
      <w:pPr>
        <w:widowControl w:val="0"/>
        <w:tabs>
          <w:tab w:val="left" w:pos="426"/>
        </w:tabs>
        <w:suppressAutoHyphens w:val="0"/>
        <w:ind w:firstLine="709"/>
        <w:jc w:val="both"/>
        <w:rPr>
          <w:lang w:eastAsia="ru-RU"/>
        </w:rPr>
      </w:pPr>
      <w:r w:rsidRPr="00AF11B4">
        <w:rPr>
          <w:bCs/>
          <w:lang w:eastAsia="ru-RU"/>
        </w:rPr>
        <w:t>Время прохождения производственной практики определяется графиком учебного процесса и расписанием занятий. Продолжительность - не более 36 академических часов в неделю.</w:t>
      </w:r>
    </w:p>
    <w:p w14:paraId="2B056C82" w14:textId="12552A8B" w:rsidR="009C5E3B" w:rsidRPr="00F83E55" w:rsidRDefault="00AF11B4" w:rsidP="00F83E55">
      <w:pPr>
        <w:widowControl w:val="0"/>
        <w:tabs>
          <w:tab w:val="left" w:pos="426"/>
        </w:tabs>
        <w:suppressAutoHyphens w:val="0"/>
        <w:ind w:firstLine="709"/>
        <w:jc w:val="both"/>
        <w:rPr>
          <w:bCs/>
          <w:lang w:eastAsia="ru-RU"/>
        </w:rPr>
      </w:pPr>
      <w:r w:rsidRPr="00AF11B4">
        <w:rPr>
          <w:bCs/>
          <w:lang w:eastAsia="ru-RU"/>
        </w:rPr>
        <w:t>На студентов, проходящих производственную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14:paraId="0A207A4A" w14:textId="338D0FC9" w:rsidR="009C5E3B" w:rsidRDefault="009C5E3B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A359F3" w14:textId="77777777" w:rsidR="00F83E55" w:rsidRDefault="00F83E5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5CA64F1" w14:textId="0E5CC291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 xml:space="preserve">Отчетная документация обучающегося по результатам </w:t>
      </w:r>
      <w:r w:rsidR="00AF11B4">
        <w:rPr>
          <w:b/>
        </w:rPr>
        <w:t>производственной</w:t>
      </w:r>
      <w:r w:rsidRPr="00CF0AA6">
        <w:rPr>
          <w:b/>
        </w:rPr>
        <w:t xml:space="preserve"> практики</w:t>
      </w:r>
    </w:p>
    <w:p w14:paraId="108F23E8" w14:textId="1216BBEE" w:rsidR="00D05625" w:rsidRPr="007418D2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418D2">
        <w:rPr>
          <w:b/>
        </w:rPr>
        <w:t xml:space="preserve">В период прохождения </w:t>
      </w:r>
      <w:r w:rsidR="00AF11B4">
        <w:rPr>
          <w:b/>
        </w:rPr>
        <w:t>производственной</w:t>
      </w:r>
      <w:r w:rsidRPr="007418D2">
        <w:rPr>
          <w:b/>
        </w:rPr>
        <w:t xml:space="preserve"> практики </w:t>
      </w:r>
      <w:r w:rsidR="00F5500D" w:rsidRPr="007418D2">
        <w:rPr>
          <w:b/>
        </w:rPr>
        <w:t>студенты</w:t>
      </w:r>
      <w:r w:rsidRPr="007418D2">
        <w:rPr>
          <w:b/>
        </w:rPr>
        <w:t xml:space="preserve"> обязаны вести документацию:</w:t>
      </w:r>
    </w:p>
    <w:p w14:paraId="41DF8DD8" w14:textId="77777777" w:rsidR="007670A2" w:rsidRDefault="007670A2" w:rsidP="007670A2">
      <w:pPr>
        <w:pStyle w:val="1"/>
      </w:pPr>
      <w:r>
        <w:t>1.</w:t>
      </w:r>
      <w:r>
        <w:tab/>
        <w:t>дневник производственной практики</w:t>
      </w:r>
    </w:p>
    <w:p w14:paraId="38517282" w14:textId="77777777" w:rsidR="007670A2" w:rsidRDefault="007670A2" w:rsidP="007670A2">
      <w:pPr>
        <w:pStyle w:val="1"/>
      </w:pPr>
      <w:r>
        <w:t>2.</w:t>
      </w:r>
      <w:r>
        <w:tab/>
        <w:t xml:space="preserve">отчет по производственной практике (цифровой и текстовой) </w:t>
      </w:r>
    </w:p>
    <w:p w14:paraId="27A2B34E" w14:textId="77777777" w:rsidR="007670A2" w:rsidRDefault="007670A2" w:rsidP="007670A2">
      <w:pPr>
        <w:pStyle w:val="1"/>
      </w:pPr>
      <w:r>
        <w:t>3.</w:t>
      </w:r>
      <w:r>
        <w:tab/>
        <w:t>2 карты сестринского ухода</w:t>
      </w:r>
    </w:p>
    <w:p w14:paraId="27C57527" w14:textId="77777777" w:rsidR="007670A2" w:rsidRDefault="007670A2" w:rsidP="007670A2">
      <w:pPr>
        <w:pStyle w:val="1"/>
      </w:pPr>
      <w:r>
        <w:t>4.</w:t>
      </w:r>
      <w:r>
        <w:tab/>
        <w:t xml:space="preserve">2 беседы или 1 </w:t>
      </w:r>
      <w:proofErr w:type="spellStart"/>
      <w:r>
        <w:t>санбюллетень</w:t>
      </w:r>
      <w:proofErr w:type="spellEnd"/>
    </w:p>
    <w:p w14:paraId="5D2C2D63" w14:textId="77777777" w:rsidR="007670A2" w:rsidRDefault="007670A2" w:rsidP="007670A2">
      <w:pPr>
        <w:pStyle w:val="1"/>
      </w:pPr>
      <w:r>
        <w:t>5.</w:t>
      </w:r>
      <w:r>
        <w:tab/>
        <w:t>характеристика, подписанная общим и непосредственным руководителями практики</w:t>
      </w:r>
    </w:p>
    <w:p w14:paraId="6C3A7F96" w14:textId="77777777" w:rsidR="007670A2" w:rsidRPr="007670A2" w:rsidRDefault="007670A2" w:rsidP="007670A2">
      <w:pPr>
        <w:pStyle w:val="1"/>
        <w:rPr>
          <w:b/>
          <w:caps/>
        </w:rPr>
      </w:pPr>
      <w:r>
        <w:t>6.</w:t>
      </w:r>
      <w:r>
        <w:tab/>
        <w:t>аттестационный лист, подписанный общим и непосредственным руководителями практики.</w:t>
      </w:r>
    </w:p>
    <w:p w14:paraId="20CFC15A" w14:textId="77777777" w:rsidR="007670A2" w:rsidRDefault="007670A2" w:rsidP="007670A2">
      <w:pPr>
        <w:pStyle w:val="1"/>
        <w:numPr>
          <w:ilvl w:val="0"/>
          <w:numId w:val="0"/>
        </w:numPr>
        <w:ind w:left="284"/>
        <w:rPr>
          <w:b/>
          <w:caps/>
        </w:rPr>
      </w:pPr>
    </w:p>
    <w:p w14:paraId="13AB95F7" w14:textId="1B3D7C21" w:rsidR="00D05625" w:rsidRPr="00CF0AA6" w:rsidRDefault="00D05625" w:rsidP="007670A2">
      <w:pPr>
        <w:pStyle w:val="1"/>
        <w:numPr>
          <w:ilvl w:val="0"/>
          <w:numId w:val="0"/>
        </w:numPr>
        <w:ind w:left="284"/>
        <w:rPr>
          <w:b/>
          <w:caps/>
        </w:rPr>
      </w:pPr>
      <w:r w:rsidRPr="00CF0AA6">
        <w:rPr>
          <w:b/>
          <w:caps/>
        </w:rPr>
        <w:t xml:space="preserve">результаты освоения </w:t>
      </w:r>
      <w:r w:rsidR="00491677" w:rsidRPr="00CF0AA6">
        <w:rPr>
          <w:b/>
          <w:caps/>
        </w:rPr>
        <w:t xml:space="preserve">ПРОГРАММЫ </w:t>
      </w:r>
      <w:r w:rsidR="009C5AB7">
        <w:rPr>
          <w:b/>
          <w:caps/>
        </w:rPr>
        <w:t>ПРОИЗВОДСТВЕННОЙ</w:t>
      </w:r>
      <w:r w:rsidRPr="00CF0AA6">
        <w:rPr>
          <w:b/>
          <w:caps/>
        </w:rPr>
        <w:t xml:space="preserve"> практики </w:t>
      </w:r>
    </w:p>
    <w:p w14:paraId="510D7655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08FA5A7E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ind w:firstLine="567"/>
        <w:jc w:val="both"/>
        <w:rPr>
          <w:color w:val="000000"/>
          <w:lang w:eastAsia="ru-RU"/>
        </w:rPr>
      </w:pPr>
      <w:r w:rsidRPr="007670A2">
        <w:rPr>
          <w:rFonts w:eastAsia="Calibri"/>
          <w:bCs/>
          <w:lang w:eastAsia="ru-RU"/>
        </w:rPr>
        <w:t xml:space="preserve">Результатом освоения программы производственной практики является формирование практических профессиональных умений, приобретение студентами практического опыта при овладении видом профессиональной деятельности: «Участие в лечебно-диагностическом и реабилитационном процессах», в том числе профессиональными (ПК) и общими (ОК) компетенциями: </w:t>
      </w:r>
    </w:p>
    <w:p w14:paraId="076E5A82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14:paraId="2F92F2B0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33750C0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2.3. Сотрудничать со взаимодействующими организациями и службами.</w:t>
      </w:r>
    </w:p>
    <w:p w14:paraId="2C5B23F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 xml:space="preserve">ПК 2.4. Применять медикаментозные средства в соответствии </w:t>
      </w:r>
    </w:p>
    <w:p w14:paraId="3F7F6FC8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с правилами их использования.</w:t>
      </w:r>
      <w:r w:rsidRPr="007670A2">
        <w:rPr>
          <w:lang w:eastAsia="ru-RU"/>
        </w:rPr>
        <w:tab/>
      </w:r>
    </w:p>
    <w:p w14:paraId="16F0163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1390E532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2.6. Вести утвержденную медицинскую документацию.</w:t>
      </w:r>
    </w:p>
    <w:p w14:paraId="38B55EE5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2.7. Осуществлять реабилитационные мероприятия.</w:t>
      </w:r>
    </w:p>
    <w:p w14:paraId="210645B8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2.8. Оказывать паллиативную помощь.</w:t>
      </w:r>
    </w:p>
    <w:p w14:paraId="08AD651C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1: Понимать сущность и социальную значимость своей будущей профессии, проявлять к ней устойчивый интерес;</w:t>
      </w:r>
    </w:p>
    <w:p w14:paraId="7F0C9EA9" w14:textId="66785F0F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2:</w:t>
      </w:r>
      <w:r w:rsidR="00F83E55">
        <w:rPr>
          <w:lang w:eastAsia="ru-RU"/>
        </w:rPr>
        <w:t xml:space="preserve"> </w:t>
      </w:r>
      <w:r w:rsidRPr="007670A2">
        <w:rPr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14:paraId="222FC224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 xml:space="preserve">ОК 3: Принимать решения в стандартных и нестандартных ситуациях и нести за них </w:t>
      </w:r>
      <w:r w:rsidRPr="007670A2">
        <w:rPr>
          <w:lang w:eastAsia="ru-RU"/>
        </w:rPr>
        <w:lastRenderedPageBreak/>
        <w:t>ответственность</w:t>
      </w:r>
    </w:p>
    <w:p w14:paraId="1D37A597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4: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14:paraId="7AD84268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5. Использование информационно- коммуникационные технологии в профессиональной деятельности Профессиональными компетенциями</w:t>
      </w:r>
    </w:p>
    <w:p w14:paraId="55788498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6: Работать в коллективе и в команде, эффективно общаться с коллегами, руководством, потребителями.</w:t>
      </w:r>
    </w:p>
    <w:p w14:paraId="0B839BF4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7: Брать на себя ответственность за работу членов команды, за результат выполнения задания</w:t>
      </w:r>
    </w:p>
    <w:p w14:paraId="5302A639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9: Ориентироваться в условиях смены технологий в профессиональной деятельности</w:t>
      </w:r>
    </w:p>
    <w:p w14:paraId="27AFB698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1AFCAF8D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12: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14:paraId="6AE76EE4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13: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14:paraId="4B960349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</w:p>
    <w:p w14:paraId="5508D512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А также видами работ на производственной практике в соответствии с перечнем из рабочей программы профессионального модуля:</w:t>
      </w:r>
    </w:p>
    <w:p w14:paraId="4EE2ED4D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</w:p>
    <w:p w14:paraId="72B69409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 xml:space="preserve">Участие в приеме пациентов. </w:t>
      </w:r>
    </w:p>
    <w:p w14:paraId="615A2124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Осуществление сестринского процесса (проведение первичной сестринской оценки пациента, интерпретация подученных данных, планирование сестринского ухода, итоговая оценка достигнутого).</w:t>
      </w:r>
    </w:p>
    <w:p w14:paraId="59B6564A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Участие в проведении лечебных и диагностических процедур.</w:t>
      </w:r>
    </w:p>
    <w:p w14:paraId="43194A85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Оформление документации</w:t>
      </w:r>
    </w:p>
    <w:p w14:paraId="3C4CB0E6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rPr>
          <w:color w:val="000000"/>
          <w:sz w:val="20"/>
          <w:szCs w:val="20"/>
          <w:lang w:eastAsia="ru-RU"/>
        </w:rPr>
      </w:pPr>
    </w:p>
    <w:p w14:paraId="60CAF71E" w14:textId="77777777" w:rsidR="00D05625" w:rsidRPr="00CF0AA6" w:rsidRDefault="00D05625" w:rsidP="0049167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</w:rPr>
      </w:pPr>
    </w:p>
    <w:p w14:paraId="657725DE" w14:textId="77777777" w:rsidR="00770603" w:rsidRPr="00CF0AA6" w:rsidRDefault="0077060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3ADE3E16" w14:textId="71914175" w:rsidR="00F54A69" w:rsidRPr="00F54A69" w:rsidRDefault="009C5E3B" w:rsidP="00F83E55">
      <w:pPr>
        <w:pStyle w:val="21"/>
        <w:pageBreakBefore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b/>
          <w:caps/>
        </w:rPr>
      </w:pPr>
      <w:r>
        <w:rPr>
          <w:b/>
          <w:caps/>
        </w:rPr>
        <w:lastRenderedPageBreak/>
        <w:t>СТРУКТУРА и</w:t>
      </w:r>
      <w:r w:rsidR="00D05625" w:rsidRPr="00F54A69">
        <w:rPr>
          <w:b/>
          <w:caps/>
        </w:rPr>
        <w:t xml:space="preserve"> содержание </w:t>
      </w:r>
      <w:r w:rsidR="00AF11B4" w:rsidRPr="00F54A69">
        <w:rPr>
          <w:b/>
          <w:caps/>
        </w:rPr>
        <w:t>производственной</w:t>
      </w:r>
      <w:r w:rsidR="00D05625" w:rsidRPr="00F54A69">
        <w:rPr>
          <w:b/>
          <w:caps/>
        </w:rPr>
        <w:t xml:space="preserve"> практики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5103"/>
        <w:gridCol w:w="993"/>
      </w:tblGrid>
      <w:tr w:rsidR="00F83E55" w:rsidRPr="00F83E55" w14:paraId="3B2DC722" w14:textId="77777777" w:rsidTr="00F83E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1F69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CF2A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Виды работ производственной практики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7E29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F83E55" w:rsidRPr="00F83E55" w14:paraId="0F3DB42D" w14:textId="77777777" w:rsidTr="00F83E55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2DD4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0CFC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Участие в лечебно-диагностическом и реабилитационном процессе в амбулаторно-поликлинических условиях.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F9C3" w14:textId="77777777" w:rsidR="00F83E55" w:rsidRPr="00F83E55" w:rsidRDefault="00F83E55" w:rsidP="00F83E55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Составление планов и участие в патронажах </w:t>
            </w:r>
            <w:proofErr w:type="gramStart"/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>больных  и</w:t>
            </w:r>
            <w:proofErr w:type="gramEnd"/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людей с нарушениями здоровья (лиц с ограниченными возможностями).</w:t>
            </w:r>
          </w:p>
          <w:p w14:paraId="44747BFD" w14:textId="77777777" w:rsidR="00F83E55" w:rsidRPr="00F83E55" w:rsidRDefault="00F83E55" w:rsidP="00F83E55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 xml:space="preserve">Обучение пациента и </w:t>
            </w:r>
            <w:proofErr w:type="gramStart"/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>семьи  уходу</w:t>
            </w:r>
            <w:proofErr w:type="gramEnd"/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>самоуходу</w:t>
            </w:r>
            <w:proofErr w:type="spellEnd"/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>, подготовке к дополнительным исследованиям, сбору биологического материала для исследований.</w:t>
            </w:r>
          </w:p>
          <w:p w14:paraId="43C5840F" w14:textId="77777777" w:rsidR="00F83E55" w:rsidRPr="00F83E55" w:rsidRDefault="00F83E55" w:rsidP="00F83E55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>Составление планов сестринского ухода.</w:t>
            </w:r>
          </w:p>
          <w:p w14:paraId="0B68038D" w14:textId="77777777" w:rsidR="00F83E55" w:rsidRPr="00F83E55" w:rsidRDefault="00F83E55" w:rsidP="00F83E55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Участие в амбулаторном приеме: проведение антропометрии, измерение температуры тела, измерение артериального </w:t>
            </w:r>
            <w:proofErr w:type="gramStart"/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>давления,  обучение</w:t>
            </w:r>
            <w:proofErr w:type="gramEnd"/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подготовке  к лабораторным, инструментальным и аппаратным методам исследования.</w:t>
            </w:r>
          </w:p>
          <w:p w14:paraId="305CF25E" w14:textId="77777777" w:rsidR="00F83E55" w:rsidRPr="00F83E55" w:rsidRDefault="00F83E55" w:rsidP="00F83E55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>Оформление документации (установленные формы, учебной  документации): амбулаторной карты, карт экстренных извещений,  санаторно-курортных карт, направлений на медико-социальную экспертизу, направлений на лечебно-диагностические исследования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830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14:paraId="18D493B0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36</w:t>
            </w:r>
          </w:p>
          <w:p w14:paraId="2E32904B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14:paraId="64D6606A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83E55" w:rsidRPr="00F83E55" w14:paraId="0AA38351" w14:textId="77777777" w:rsidTr="00F83E55">
        <w:trPr>
          <w:trHeight w:val="1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EAE1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8CFC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Участие в лечебно-диагностическом и реабилитационном процессе в условиях стационара.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71D1" w14:textId="77777777" w:rsidR="00F83E55" w:rsidRPr="00F83E55" w:rsidRDefault="00F83E55" w:rsidP="00F83E55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Участие в приеме пациентов. </w:t>
            </w:r>
          </w:p>
          <w:p w14:paraId="26F449B3" w14:textId="77777777" w:rsidR="00F83E55" w:rsidRPr="00F83E55" w:rsidRDefault="00F83E55" w:rsidP="00F83E55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>Осуществление сестринского процесса (проведение первичной сестринской оценки пациента, интерпретация подученных данных, планирование сестринского ухода, итоговая оценка достигнутого).</w:t>
            </w:r>
          </w:p>
          <w:p w14:paraId="04BC2BA7" w14:textId="77777777" w:rsidR="00F83E55" w:rsidRPr="00F83E55" w:rsidRDefault="00F83E55" w:rsidP="00F83E55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>Участие в проведении лечебных и диагностических процедур.</w:t>
            </w:r>
          </w:p>
          <w:p w14:paraId="41E34E0E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rFonts w:eastAsia="Calibri"/>
                <w:bCs/>
                <w:sz w:val="20"/>
                <w:szCs w:val="20"/>
                <w:lang w:eastAsia="ru-RU"/>
              </w:rPr>
              <w:t>Оформление документации.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4541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14:paraId="650BA41B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83E55" w:rsidRPr="00F83E55" w14:paraId="3D5A08AB" w14:textId="77777777" w:rsidTr="00F83E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764B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A1A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Аттестация практики</w:t>
            </w:r>
          </w:p>
          <w:p w14:paraId="77AEB5FF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Дифференцированный зачет.</w:t>
            </w:r>
          </w:p>
          <w:p w14:paraId="0488EFE7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1290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color w:val="000000"/>
                <w:sz w:val="20"/>
                <w:szCs w:val="20"/>
                <w:lang w:eastAsia="ru-RU"/>
              </w:rPr>
              <w:t>Предоставление необходимого объёма учебной документации.</w:t>
            </w:r>
          </w:p>
          <w:p w14:paraId="779CE724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color w:val="000000"/>
                <w:sz w:val="20"/>
                <w:szCs w:val="20"/>
                <w:lang w:eastAsia="ru-RU"/>
              </w:rPr>
              <w:t>Выполнение заданий аттестации (решение ситуационной задачи и демонстрация алгоритма манипуляции).</w:t>
            </w:r>
          </w:p>
          <w:p w14:paraId="595C3F32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4964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  <w:p w14:paraId="3D994E34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3E55" w:rsidRPr="00F83E55" w14:paraId="7867B8FF" w14:textId="77777777" w:rsidTr="00F83E55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518D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685C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72 часа/</w:t>
            </w:r>
          </w:p>
          <w:p w14:paraId="26647EF8" w14:textId="77777777" w:rsidR="00F83E55" w:rsidRPr="00F83E55" w:rsidRDefault="00F83E55" w:rsidP="00F83E55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F83E55">
              <w:rPr>
                <w:b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</w:tbl>
    <w:p w14:paraId="1378AED0" w14:textId="77777777" w:rsidR="007B6750" w:rsidRPr="00CF0AA6" w:rsidRDefault="007B6750" w:rsidP="00F1001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3200FA1F" w14:textId="6D25F309" w:rsidR="00D05625" w:rsidRPr="00CF0AA6" w:rsidRDefault="00D05625" w:rsidP="0048487A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F0AA6">
        <w:rPr>
          <w:b/>
          <w:caps/>
        </w:rPr>
        <w:lastRenderedPageBreak/>
        <w:t xml:space="preserve">4. условия реализации программы </w:t>
      </w:r>
      <w:r w:rsidR="009C5AB7">
        <w:rPr>
          <w:b/>
          <w:caps/>
        </w:rPr>
        <w:t>ПРОИЗВОДСТВЕННОЙ</w:t>
      </w:r>
      <w:r w:rsidRPr="00CF0AA6">
        <w:rPr>
          <w:b/>
          <w:caps/>
        </w:rPr>
        <w:t xml:space="preserve"> практики</w:t>
      </w:r>
    </w:p>
    <w:p w14:paraId="6A88578B" w14:textId="77777777" w:rsidR="00D05625" w:rsidRPr="00CF0AA6" w:rsidRDefault="00D05625"/>
    <w:p w14:paraId="3C27881B" w14:textId="77777777" w:rsidR="00F54A69" w:rsidRPr="00F54A69" w:rsidRDefault="00F54A69" w:rsidP="00F54A6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b/>
          <w:lang w:eastAsia="en-US"/>
        </w:rPr>
      </w:pPr>
      <w:r w:rsidRPr="00F54A69">
        <w:rPr>
          <w:rFonts w:eastAsia="Calibri"/>
          <w:b/>
          <w:lang w:eastAsia="en-US"/>
        </w:rPr>
        <w:t>4.</w:t>
      </w:r>
      <w:proofErr w:type="gramStart"/>
      <w:r w:rsidRPr="00F54A69">
        <w:rPr>
          <w:rFonts w:eastAsia="Calibri"/>
          <w:b/>
          <w:lang w:eastAsia="en-US"/>
        </w:rPr>
        <w:t>1.Требования</w:t>
      </w:r>
      <w:proofErr w:type="gramEnd"/>
      <w:r w:rsidRPr="00F54A69">
        <w:rPr>
          <w:rFonts w:eastAsia="Calibri"/>
          <w:b/>
          <w:lang w:eastAsia="en-US"/>
        </w:rPr>
        <w:t xml:space="preserve"> к условиям допуска обучающихся к производственной практике</w:t>
      </w:r>
    </w:p>
    <w:p w14:paraId="539D3E70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709"/>
        <w:jc w:val="both"/>
        <w:rPr>
          <w:color w:val="000000"/>
          <w:lang w:eastAsia="ru-RU"/>
        </w:rPr>
      </w:pPr>
      <w:r w:rsidRPr="00F54A69">
        <w:rPr>
          <w:color w:val="000000"/>
          <w:lang w:eastAsia="ru-RU"/>
        </w:rPr>
        <w:t>К производственной практике допускаются студенты, освоившие раздел профессионального модуля, по которому проводится производственная практика, прошедшие учебную практику</w:t>
      </w:r>
    </w:p>
    <w:p w14:paraId="5271253B" w14:textId="77777777" w:rsidR="00F54A69" w:rsidRPr="00F54A69" w:rsidRDefault="00F54A69" w:rsidP="00F54A6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lang w:eastAsia="en-US"/>
        </w:rPr>
      </w:pPr>
      <w:r w:rsidRPr="00F54A69">
        <w:rPr>
          <w:b/>
          <w:lang w:eastAsia="ru-RU"/>
        </w:rPr>
        <w:t>4.</w:t>
      </w:r>
      <w:proofErr w:type="gramStart"/>
      <w:r w:rsidRPr="00F54A69">
        <w:rPr>
          <w:b/>
          <w:lang w:eastAsia="ru-RU"/>
        </w:rPr>
        <w:t>2.Требования</w:t>
      </w:r>
      <w:proofErr w:type="gramEnd"/>
      <w:r w:rsidRPr="00F54A69">
        <w:rPr>
          <w:b/>
          <w:lang w:eastAsia="ru-RU"/>
        </w:rPr>
        <w:t xml:space="preserve"> к минимальному материально-техническому обеспечению производственной практики.</w:t>
      </w:r>
    </w:p>
    <w:p w14:paraId="59AE1A67" w14:textId="77777777" w:rsidR="00F54A69" w:rsidRPr="00F54A69" w:rsidRDefault="00F54A69" w:rsidP="00F54A6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F54A69">
        <w:rPr>
          <w:rFonts w:eastAsia="Calibri"/>
          <w:lang w:eastAsia="en-US"/>
        </w:rPr>
        <w:t xml:space="preserve">Производственная практика проводится </w:t>
      </w:r>
      <w:proofErr w:type="gramStart"/>
      <w:r w:rsidRPr="00F54A69">
        <w:rPr>
          <w:rFonts w:eastAsia="Calibri"/>
          <w:lang w:eastAsia="en-US"/>
        </w:rPr>
        <w:t>в профильных отделения</w:t>
      </w:r>
      <w:proofErr w:type="gramEnd"/>
      <w:r w:rsidRPr="00F54A69">
        <w:rPr>
          <w:rFonts w:eastAsia="Calibri"/>
          <w:lang w:eastAsia="en-US"/>
        </w:rPr>
        <w:t xml:space="preserve"> лечебно-профилактических учреждений, оснащенных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деятельности.</w:t>
      </w:r>
    </w:p>
    <w:p w14:paraId="0737D6AF" w14:textId="77777777" w:rsidR="00F54A69" w:rsidRPr="00F54A69" w:rsidRDefault="00F54A69" w:rsidP="00F54A6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rFonts w:eastAsia="Calibri"/>
          <w:lang w:eastAsia="en-US"/>
        </w:rPr>
      </w:pPr>
    </w:p>
    <w:p w14:paraId="0433B552" w14:textId="77777777" w:rsidR="00F54A69" w:rsidRPr="00F54A69" w:rsidRDefault="00F54A69" w:rsidP="00F54A69">
      <w:pPr>
        <w:tabs>
          <w:tab w:val="left" w:pos="426"/>
          <w:tab w:val="num" w:pos="720"/>
        </w:tabs>
        <w:suppressAutoHyphens w:val="0"/>
        <w:jc w:val="both"/>
        <w:rPr>
          <w:b/>
          <w:lang w:eastAsia="ru-RU"/>
        </w:rPr>
      </w:pPr>
      <w:r w:rsidRPr="00F54A69">
        <w:rPr>
          <w:b/>
          <w:lang w:eastAsia="ru-RU"/>
        </w:rPr>
        <w:t>4.</w:t>
      </w:r>
      <w:proofErr w:type="gramStart"/>
      <w:r w:rsidRPr="00F54A69">
        <w:rPr>
          <w:b/>
          <w:lang w:eastAsia="ru-RU"/>
        </w:rPr>
        <w:t>3.Требования</w:t>
      </w:r>
      <w:proofErr w:type="gramEnd"/>
      <w:r w:rsidRPr="00F54A69">
        <w:rPr>
          <w:b/>
          <w:lang w:eastAsia="ru-RU"/>
        </w:rPr>
        <w:t xml:space="preserve"> к информационному обеспечению производственной практики</w:t>
      </w:r>
    </w:p>
    <w:p w14:paraId="424FBB8A" w14:textId="77777777" w:rsidR="00D96107" w:rsidRPr="00D96107" w:rsidRDefault="00D96107" w:rsidP="00D96107">
      <w:pPr>
        <w:widowControl w:val="0"/>
        <w:jc w:val="both"/>
      </w:pPr>
    </w:p>
    <w:p w14:paraId="07DA7327" w14:textId="77777777" w:rsidR="00D96107" w:rsidRPr="00D96107" w:rsidRDefault="00D96107" w:rsidP="00D96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i/>
          <w:lang w:eastAsia="ru-RU"/>
        </w:rPr>
      </w:pPr>
      <w:r w:rsidRPr="00D96107">
        <w:rPr>
          <w:b/>
          <w:bCs/>
          <w:i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628066B9" w14:textId="77777777" w:rsidR="00D96107" w:rsidRPr="00D96107" w:rsidRDefault="00D96107" w:rsidP="00D96107">
      <w:pPr>
        <w:widowControl w:val="0"/>
        <w:jc w:val="both"/>
      </w:pPr>
    </w:p>
    <w:p w14:paraId="3F185568" w14:textId="77777777" w:rsidR="00F54A69" w:rsidRPr="00F54A69" w:rsidRDefault="00F54A69" w:rsidP="00F54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lang w:eastAsia="ru-RU"/>
        </w:rPr>
      </w:pPr>
      <w:r w:rsidRPr="00F54A69">
        <w:rPr>
          <w:b/>
          <w:bCs/>
          <w:lang w:eastAsia="ru-RU"/>
        </w:rPr>
        <w:t>Основные источники:</w:t>
      </w:r>
    </w:p>
    <w:p w14:paraId="02991B04" w14:textId="77777777" w:rsidR="00F83E55" w:rsidRPr="00F83E55" w:rsidRDefault="00F83E55" w:rsidP="00F83E55">
      <w:pPr>
        <w:pStyle w:val="af6"/>
        <w:widowControl w:val="0"/>
        <w:numPr>
          <w:ilvl w:val="0"/>
          <w:numId w:val="20"/>
        </w:numPr>
        <w:suppressAutoHyphens w:val="0"/>
        <w:jc w:val="both"/>
        <w:rPr>
          <w:lang w:eastAsia="ru-RU"/>
        </w:rPr>
      </w:pPr>
      <w:proofErr w:type="spellStart"/>
      <w:r w:rsidRPr="00F83E55">
        <w:rPr>
          <w:rFonts w:eastAsia="SimSun"/>
          <w:kern w:val="2"/>
          <w:lang w:eastAsia="hi-IN" w:bidi="hi-IN"/>
        </w:rPr>
        <w:t>Обуховец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Т. П. «Сестринское дело в терапии с курсом первичной медицинской помощи»: практикум - учебное пособие – Ростов-н-Д: Феникс, 2015г.</w:t>
      </w:r>
    </w:p>
    <w:p w14:paraId="4D640D1F" w14:textId="23D3776B" w:rsidR="00F54A69" w:rsidRPr="00F54A69" w:rsidRDefault="00F83E55" w:rsidP="00F83E55">
      <w:pPr>
        <w:pStyle w:val="af6"/>
        <w:widowControl w:val="0"/>
        <w:numPr>
          <w:ilvl w:val="0"/>
          <w:numId w:val="20"/>
        </w:numPr>
        <w:suppressAutoHyphens w:val="0"/>
        <w:jc w:val="both"/>
        <w:rPr>
          <w:lang w:eastAsia="ru-RU"/>
        </w:rPr>
      </w:pPr>
      <w:proofErr w:type="spellStart"/>
      <w:r w:rsidRPr="00F83E55">
        <w:rPr>
          <w:lang w:eastAsia="ru-RU"/>
        </w:rPr>
        <w:t>Обуховец</w:t>
      </w:r>
      <w:proofErr w:type="spellEnd"/>
      <w:r w:rsidRPr="00F83E55">
        <w:rPr>
          <w:lang w:eastAsia="ru-RU"/>
        </w:rPr>
        <w:t xml:space="preserve"> Т. П. Основы сестринского дела: учеб. пособие. – Ростов н/Дону, Феникс, 2016г.</w:t>
      </w:r>
    </w:p>
    <w:p w14:paraId="12582CB7" w14:textId="77777777" w:rsidR="00F54A69" w:rsidRDefault="00F54A69" w:rsidP="00D96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b/>
          <w:bCs/>
        </w:rPr>
      </w:pPr>
    </w:p>
    <w:p w14:paraId="54E43E9F" w14:textId="77777777" w:rsidR="00F54A69" w:rsidRPr="00F54A69" w:rsidRDefault="00F54A69" w:rsidP="00F54A69">
      <w:pPr>
        <w:keepNext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400"/>
        <w:jc w:val="both"/>
        <w:outlineLvl w:val="0"/>
        <w:rPr>
          <w:b/>
          <w:bCs/>
          <w:lang w:eastAsia="ru-RU"/>
        </w:rPr>
      </w:pPr>
      <w:r w:rsidRPr="00F54A69">
        <w:rPr>
          <w:b/>
          <w:bCs/>
          <w:lang w:eastAsia="ru-RU"/>
        </w:rPr>
        <w:t>Интернет – ресурсы:</w:t>
      </w:r>
    </w:p>
    <w:p w14:paraId="4466B96C" w14:textId="280EFD88" w:rsidR="00F54A69" w:rsidRPr="00814863" w:rsidRDefault="006602DD" w:rsidP="00814863">
      <w:pPr>
        <w:widowControl w:val="0"/>
        <w:numPr>
          <w:ilvl w:val="0"/>
          <w:numId w:val="23"/>
        </w:numPr>
        <w:suppressAutoHyphens w:val="0"/>
        <w:jc w:val="both"/>
        <w:rPr>
          <w:lang w:eastAsia="ru-RU"/>
        </w:rPr>
      </w:pPr>
      <w:hyperlink r:id="rId10" w:history="1">
        <w:r w:rsidR="00F54A69" w:rsidRPr="00F54A69">
          <w:rPr>
            <w:color w:val="0000FF"/>
            <w:u w:val="single"/>
            <w:lang w:eastAsia="ru-RU"/>
          </w:rPr>
          <w:t>http://ru.wikipedia.org</w:t>
        </w:r>
      </w:hyperlink>
    </w:p>
    <w:p w14:paraId="15D074DF" w14:textId="37425827" w:rsidR="00F54A69" w:rsidRDefault="006602DD" w:rsidP="00814863">
      <w:pPr>
        <w:widowControl w:val="0"/>
        <w:numPr>
          <w:ilvl w:val="0"/>
          <w:numId w:val="23"/>
        </w:numPr>
        <w:suppressAutoHyphens w:val="0"/>
        <w:jc w:val="both"/>
        <w:rPr>
          <w:lang w:eastAsia="ru-RU"/>
        </w:rPr>
      </w:pPr>
      <w:hyperlink r:id="rId11" w:history="1">
        <w:r w:rsidR="00F54A69" w:rsidRPr="00F54A69">
          <w:rPr>
            <w:color w:val="0000FF"/>
            <w:u w:val="single"/>
            <w:lang w:eastAsia="ru-RU"/>
          </w:rPr>
          <w:t>www.medportal.ru/enc/.../canserrectum</w:t>
        </w:r>
      </w:hyperlink>
    </w:p>
    <w:p w14:paraId="735B3B47" w14:textId="637E5D00" w:rsidR="00814863" w:rsidRPr="00814863" w:rsidRDefault="00814863" w:rsidP="00814863">
      <w:pPr>
        <w:widowControl w:val="0"/>
        <w:suppressAutoHyphens w:val="0"/>
        <w:ind w:left="360"/>
        <w:jc w:val="both"/>
        <w:rPr>
          <w:lang w:eastAsia="ru-RU"/>
        </w:rPr>
      </w:pPr>
    </w:p>
    <w:p w14:paraId="7E02263D" w14:textId="77777777" w:rsidR="00F54A69" w:rsidRPr="00F54A69" w:rsidRDefault="00F54A69" w:rsidP="00F54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lang w:eastAsia="ru-RU"/>
        </w:rPr>
      </w:pPr>
      <w:r w:rsidRPr="00F54A69">
        <w:rPr>
          <w:b/>
          <w:bCs/>
          <w:lang w:eastAsia="ru-RU"/>
        </w:rPr>
        <w:t>Дополнительные источники:</w:t>
      </w:r>
    </w:p>
    <w:p w14:paraId="0DA7F8D5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bookmarkStart w:id="1" w:name="_Hlk514267724"/>
      <w:proofErr w:type="spellStart"/>
      <w:r w:rsidRPr="00F83E55">
        <w:rPr>
          <w:rFonts w:eastAsia="SimSun"/>
          <w:kern w:val="2"/>
          <w:lang w:eastAsia="hi-IN" w:bidi="hi-IN"/>
        </w:rPr>
        <w:t>Маколкин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В.И. «Внутренние болезни», изд. «Медицина», 2010 г.</w:t>
      </w:r>
    </w:p>
    <w:p w14:paraId="0001A9BF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proofErr w:type="spellStart"/>
      <w:r w:rsidRPr="00F83E55">
        <w:rPr>
          <w:rFonts w:eastAsia="SimSun"/>
          <w:kern w:val="2"/>
          <w:lang w:eastAsia="hi-IN" w:bidi="hi-IN"/>
        </w:rPr>
        <w:t>Смолева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Э.В. «Сестринское дело с курсом первичной медицинской помощи», изд. «Феникс», 2005 г.</w:t>
      </w:r>
    </w:p>
    <w:p w14:paraId="5AD9B7DC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Внутренние </w:t>
      </w:r>
      <w:proofErr w:type="gramStart"/>
      <w:r w:rsidRPr="00F83E55">
        <w:rPr>
          <w:rFonts w:eastAsia="SimSun"/>
          <w:kern w:val="2"/>
          <w:lang w:eastAsia="hi-IN" w:bidi="hi-IN"/>
        </w:rPr>
        <w:t>болезни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учебник. - </w:t>
      </w:r>
      <w:proofErr w:type="gramStart"/>
      <w:r w:rsidRPr="00F83E55">
        <w:rPr>
          <w:rFonts w:eastAsia="SimSun"/>
          <w:kern w:val="2"/>
          <w:lang w:eastAsia="hi-IN" w:bidi="hi-IN"/>
        </w:rPr>
        <w:t>М.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ГЭОТАР-Медиа, 2009. </w:t>
      </w:r>
    </w:p>
    <w:p w14:paraId="6D6F6AF5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Внутренние болезни в 2-х томах: учебник / Под ред. Н.А. Мухина, В.С. Моисеева, А.И. Мартынова - </w:t>
      </w:r>
      <w:proofErr w:type="gramStart"/>
      <w:r w:rsidRPr="00F83E55">
        <w:rPr>
          <w:rFonts w:eastAsia="SimSun"/>
          <w:kern w:val="2"/>
          <w:lang w:eastAsia="hi-IN" w:bidi="hi-IN"/>
        </w:rPr>
        <w:t>М.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ГЭОТАР-Медиа, 2010. </w:t>
      </w:r>
    </w:p>
    <w:p w14:paraId="66672041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Внутренние болезни. 333 тестовые задачи и комментарии к ним.: учебное пособие для вузов / Дворецкий Л.И., Михайлов А.А., </w:t>
      </w:r>
      <w:proofErr w:type="spellStart"/>
      <w:r w:rsidRPr="00F83E55">
        <w:rPr>
          <w:rFonts w:eastAsia="SimSun"/>
          <w:kern w:val="2"/>
          <w:lang w:eastAsia="hi-IN" w:bidi="hi-IN"/>
        </w:rPr>
        <w:t>Стрижова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Н.В., Чистова В.С. - 2-е изд., - </w:t>
      </w:r>
      <w:proofErr w:type="gramStart"/>
      <w:r w:rsidRPr="00F83E55">
        <w:rPr>
          <w:rFonts w:eastAsia="SimSun"/>
          <w:kern w:val="2"/>
          <w:lang w:eastAsia="hi-IN" w:bidi="hi-IN"/>
        </w:rPr>
        <w:t>М.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ГЭОТАР-Медиа, 2009. </w:t>
      </w:r>
    </w:p>
    <w:bookmarkEnd w:id="1"/>
    <w:p w14:paraId="1D4D4325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Внутренние болезни. 333 тестовые задачи и комментарии к ним.: учебное пособие для вузов / Дворецкий Л.И., Михайлов А.А., </w:t>
      </w:r>
      <w:proofErr w:type="spellStart"/>
      <w:r w:rsidRPr="00F83E55">
        <w:rPr>
          <w:rFonts w:eastAsia="SimSun"/>
          <w:kern w:val="2"/>
          <w:lang w:eastAsia="hi-IN" w:bidi="hi-IN"/>
        </w:rPr>
        <w:t>Стрижова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Н.В., Чистова В.С. - 2-е изд., - М.: ГЭОТАР-Медиа, 2010. </w:t>
      </w:r>
    </w:p>
    <w:p w14:paraId="38159AA3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Внутренние болезни: руководство к практическим занятиям по госпитальной терапии: </w:t>
      </w:r>
      <w:proofErr w:type="spellStart"/>
      <w:proofErr w:type="gramStart"/>
      <w:r w:rsidRPr="00F83E55">
        <w:rPr>
          <w:rFonts w:eastAsia="SimSun"/>
          <w:kern w:val="2"/>
          <w:lang w:eastAsia="hi-IN" w:bidi="hi-IN"/>
        </w:rPr>
        <w:t>учеб.пособие</w:t>
      </w:r>
      <w:proofErr w:type="spellEnd"/>
      <w:proofErr w:type="gramEnd"/>
      <w:r w:rsidRPr="00F83E55">
        <w:rPr>
          <w:rFonts w:eastAsia="SimSun"/>
          <w:kern w:val="2"/>
          <w:lang w:eastAsia="hi-IN" w:bidi="hi-IN"/>
        </w:rPr>
        <w:t xml:space="preserve"> / [Ананченко В. Г. и др.] ; под ред. профессора Л. И. Дворецкого. - М.: ГЭОТАР-Медиа, 2О10.</w:t>
      </w:r>
    </w:p>
    <w:p w14:paraId="2FDA41E6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Клиническая лабораторная </w:t>
      </w:r>
      <w:proofErr w:type="gramStart"/>
      <w:r w:rsidRPr="00F83E55">
        <w:rPr>
          <w:rFonts w:eastAsia="SimSun"/>
          <w:kern w:val="2"/>
          <w:lang w:eastAsia="hi-IN" w:bidi="hi-IN"/>
        </w:rPr>
        <w:t>диагностика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учебное пособие для </w:t>
      </w:r>
      <w:proofErr w:type="spellStart"/>
      <w:r w:rsidRPr="00F83E55">
        <w:rPr>
          <w:rFonts w:eastAsia="SimSun"/>
          <w:kern w:val="2"/>
          <w:lang w:eastAsia="hi-IN" w:bidi="hi-IN"/>
        </w:rPr>
        <w:t>медицигских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сестёр / А.А. </w:t>
      </w:r>
      <w:proofErr w:type="spellStart"/>
      <w:r w:rsidRPr="00F83E55">
        <w:rPr>
          <w:rFonts w:eastAsia="SimSun"/>
          <w:kern w:val="2"/>
          <w:lang w:eastAsia="hi-IN" w:bidi="hi-IN"/>
        </w:rPr>
        <w:t>Кишкун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- М. : ГЭОТАР-Медиа, 2009.</w:t>
      </w:r>
    </w:p>
    <w:p w14:paraId="631ED07F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Лихорадка неясного генеза. Определение, рекомендации, диагностические </w:t>
      </w:r>
      <w:proofErr w:type="gramStart"/>
      <w:r w:rsidRPr="00F83E55">
        <w:rPr>
          <w:rFonts w:eastAsia="SimSun"/>
          <w:kern w:val="2"/>
          <w:lang w:eastAsia="hi-IN" w:bidi="hi-IN"/>
        </w:rPr>
        <w:t>подходы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пер. с нем. / Вернер </w:t>
      </w:r>
      <w:proofErr w:type="spellStart"/>
      <w:r w:rsidRPr="00F83E55">
        <w:rPr>
          <w:rFonts w:eastAsia="SimSun"/>
          <w:kern w:val="2"/>
          <w:lang w:eastAsia="hi-IN" w:bidi="hi-IN"/>
        </w:rPr>
        <w:t>Хандрик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, </w:t>
      </w:r>
      <w:proofErr w:type="spellStart"/>
      <w:r w:rsidRPr="00F83E55">
        <w:rPr>
          <w:rFonts w:eastAsia="SimSun"/>
          <w:kern w:val="2"/>
          <w:lang w:eastAsia="hi-IN" w:bidi="hi-IN"/>
        </w:rPr>
        <w:t>Гизберт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Менцель ; под ред. Л.И. Дворецкого. - </w:t>
      </w:r>
      <w:proofErr w:type="gramStart"/>
      <w:r w:rsidRPr="00F83E55">
        <w:rPr>
          <w:rFonts w:eastAsia="SimSun"/>
          <w:kern w:val="2"/>
          <w:lang w:eastAsia="hi-IN" w:bidi="hi-IN"/>
        </w:rPr>
        <w:t>М.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ГЭОТАР-Медиа, 2009.</w:t>
      </w:r>
    </w:p>
    <w:p w14:paraId="30317DF7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>Междисциплинарные клинические задачи: сборник / Дворецкий Л. И. - М.: "ГЭОТАР-Медиа", 2012</w:t>
      </w:r>
    </w:p>
    <w:p w14:paraId="75BA40CC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lastRenderedPageBreak/>
        <w:t xml:space="preserve">Неотложная помощь в терапии и кардиологии / Под ред. д-ра </w:t>
      </w:r>
      <w:proofErr w:type="spellStart"/>
      <w:proofErr w:type="gramStart"/>
      <w:r w:rsidRPr="00F83E55">
        <w:rPr>
          <w:rFonts w:eastAsia="SimSun"/>
          <w:kern w:val="2"/>
          <w:lang w:eastAsia="hi-IN" w:bidi="hi-IN"/>
        </w:rPr>
        <w:t>мед.наук</w:t>
      </w:r>
      <w:proofErr w:type="spellEnd"/>
      <w:proofErr w:type="gramEnd"/>
      <w:r w:rsidRPr="00F83E55">
        <w:rPr>
          <w:rFonts w:eastAsia="SimSun"/>
          <w:kern w:val="2"/>
          <w:lang w:eastAsia="hi-IN" w:bidi="hi-IN"/>
        </w:rPr>
        <w:t xml:space="preserve">, проф. Ю.И. </w:t>
      </w:r>
      <w:proofErr w:type="spellStart"/>
      <w:r w:rsidRPr="00F83E55">
        <w:rPr>
          <w:rFonts w:eastAsia="SimSun"/>
          <w:kern w:val="2"/>
          <w:lang w:eastAsia="hi-IN" w:bidi="hi-IN"/>
        </w:rPr>
        <w:t>Гринштейна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. - </w:t>
      </w:r>
      <w:proofErr w:type="gramStart"/>
      <w:r w:rsidRPr="00F83E55">
        <w:rPr>
          <w:rFonts w:eastAsia="SimSun"/>
          <w:kern w:val="2"/>
          <w:lang w:eastAsia="hi-IN" w:bidi="hi-IN"/>
        </w:rPr>
        <w:t>М.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ГЭОТАР-Медиа, 2009. </w:t>
      </w:r>
    </w:p>
    <w:p w14:paraId="0554CAAC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ЭКГ при инфаркте миокарда: атлас. - </w:t>
      </w:r>
      <w:proofErr w:type="gramStart"/>
      <w:r w:rsidRPr="00F83E55">
        <w:rPr>
          <w:rFonts w:eastAsia="SimSun"/>
          <w:kern w:val="2"/>
          <w:lang w:eastAsia="hi-IN" w:bidi="hi-IN"/>
        </w:rPr>
        <w:t>М.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ГЭОТАР-Медиа, 2009. </w:t>
      </w:r>
    </w:p>
    <w:p w14:paraId="20EFE601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Крапивница / И.В. </w:t>
      </w:r>
      <w:proofErr w:type="spellStart"/>
      <w:r w:rsidRPr="00F83E55">
        <w:rPr>
          <w:rFonts w:eastAsia="SimSun"/>
          <w:kern w:val="2"/>
          <w:lang w:eastAsia="hi-IN" w:bidi="hi-IN"/>
        </w:rPr>
        <w:t>Данилычева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-M.: ГЭОТАР-Медиа, 2011.</w:t>
      </w:r>
    </w:p>
    <w:p w14:paraId="2E576CB6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Лекарственная аллергия / Е.Б. </w:t>
      </w:r>
      <w:proofErr w:type="spellStart"/>
      <w:r w:rsidRPr="00F83E55">
        <w:rPr>
          <w:rFonts w:eastAsia="SimSun"/>
          <w:kern w:val="2"/>
          <w:lang w:eastAsia="hi-IN" w:bidi="hi-IN"/>
        </w:rPr>
        <w:t>Тузлукова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-M.: ГЭОТАР-Медиа, 2011.</w:t>
      </w:r>
    </w:p>
    <w:p w14:paraId="6AF24C5E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bookmarkStart w:id="2" w:name="_Hlk514267816"/>
      <w:r w:rsidRPr="00F83E55">
        <w:rPr>
          <w:rFonts w:eastAsia="SimSun"/>
          <w:kern w:val="2"/>
          <w:lang w:eastAsia="hi-IN" w:bidi="hi-IN"/>
        </w:rPr>
        <w:t xml:space="preserve">Памятки и рекомендации по аллергологии и иммунологии/ Т.Г. </w:t>
      </w:r>
      <w:proofErr w:type="spellStart"/>
      <w:r w:rsidRPr="00F83E55">
        <w:rPr>
          <w:rFonts w:eastAsia="SimSun"/>
          <w:kern w:val="2"/>
          <w:lang w:eastAsia="hi-IN" w:bidi="hi-IN"/>
        </w:rPr>
        <w:t>Вылегжанина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-M.: ГЭОТАР-Медиа, 2011.</w:t>
      </w:r>
    </w:p>
    <w:bookmarkEnd w:id="2"/>
    <w:p w14:paraId="46157530" w14:textId="581827AB" w:rsidR="009C5E3B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Пищевая аллергия / Е.Б. </w:t>
      </w:r>
      <w:proofErr w:type="spellStart"/>
      <w:r w:rsidRPr="00F83E55">
        <w:rPr>
          <w:rFonts w:eastAsia="SimSun"/>
          <w:kern w:val="2"/>
          <w:lang w:eastAsia="hi-IN" w:bidi="hi-IN"/>
        </w:rPr>
        <w:t>Тузлукова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-M.: ГЭОТАР-Медиа, 2011.</w:t>
      </w:r>
    </w:p>
    <w:p w14:paraId="69D513ED" w14:textId="3C0BA065" w:rsid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Шок анафилактический / Е.Н. </w:t>
      </w:r>
      <w:proofErr w:type="spellStart"/>
      <w:r w:rsidRPr="00F83E55">
        <w:rPr>
          <w:rFonts w:eastAsia="SimSun"/>
          <w:kern w:val="2"/>
          <w:lang w:eastAsia="hi-IN" w:bidi="hi-IN"/>
        </w:rPr>
        <w:t>Медуницына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-M.: ГЭОТАР-Медиа, 2011.</w:t>
      </w:r>
    </w:p>
    <w:p w14:paraId="5519B604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Онкология: учебник для вузов / </w:t>
      </w:r>
      <w:proofErr w:type="spellStart"/>
      <w:r>
        <w:rPr>
          <w:rFonts w:eastAsia="SimSun"/>
          <w:kern w:val="2"/>
          <w:lang w:eastAsia="hi-IN" w:bidi="hi-IN"/>
        </w:rPr>
        <w:t>Вельшер</w:t>
      </w:r>
      <w:proofErr w:type="spellEnd"/>
      <w:r>
        <w:rPr>
          <w:rFonts w:eastAsia="SimSun"/>
          <w:kern w:val="2"/>
          <w:lang w:eastAsia="hi-IN" w:bidi="hi-IN"/>
        </w:rPr>
        <w:t xml:space="preserve"> Л.З., </w:t>
      </w:r>
      <w:proofErr w:type="spellStart"/>
      <w:r>
        <w:rPr>
          <w:rFonts w:eastAsia="SimSun"/>
          <w:kern w:val="2"/>
          <w:lang w:eastAsia="hi-IN" w:bidi="hi-IN"/>
        </w:rPr>
        <w:t>Матякин</w:t>
      </w:r>
      <w:proofErr w:type="spellEnd"/>
      <w:r>
        <w:rPr>
          <w:rFonts w:eastAsia="SimSun"/>
          <w:kern w:val="2"/>
          <w:lang w:eastAsia="hi-IN" w:bidi="hi-IN"/>
        </w:rPr>
        <w:t xml:space="preserve"> Е.Г., </w:t>
      </w:r>
      <w:proofErr w:type="spellStart"/>
      <w:r>
        <w:rPr>
          <w:rFonts w:eastAsia="SimSun"/>
          <w:kern w:val="2"/>
          <w:lang w:eastAsia="hi-IN" w:bidi="hi-IN"/>
        </w:rPr>
        <w:t>Дудицкая</w:t>
      </w:r>
      <w:proofErr w:type="spellEnd"/>
      <w:r>
        <w:rPr>
          <w:rFonts w:eastAsia="SimSun"/>
          <w:kern w:val="2"/>
          <w:lang w:eastAsia="hi-IN" w:bidi="hi-IN"/>
        </w:rPr>
        <w:t xml:space="preserve"> Т.К., Поляков Б.И. - </w:t>
      </w:r>
      <w:proofErr w:type="gramStart"/>
      <w:r>
        <w:rPr>
          <w:rFonts w:eastAsia="SimSun"/>
          <w:kern w:val="2"/>
          <w:lang w:eastAsia="hi-IN" w:bidi="hi-IN"/>
        </w:rPr>
        <w:t>М. :</w:t>
      </w:r>
      <w:proofErr w:type="gramEnd"/>
      <w:r>
        <w:rPr>
          <w:rFonts w:eastAsia="SimSun"/>
          <w:kern w:val="2"/>
          <w:lang w:eastAsia="hi-IN" w:bidi="hi-IN"/>
        </w:rPr>
        <w:t xml:space="preserve"> ГЭОТАР-Медиа, 2009. </w:t>
      </w:r>
    </w:p>
    <w:p w14:paraId="5668950A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proofErr w:type="gramStart"/>
      <w:r>
        <w:rPr>
          <w:rFonts w:eastAsia="SimSun"/>
          <w:kern w:val="2"/>
          <w:lang w:eastAsia="hi-IN" w:bidi="hi-IN"/>
        </w:rPr>
        <w:t>Онкология :</w:t>
      </w:r>
      <w:proofErr w:type="gramEnd"/>
      <w:r>
        <w:rPr>
          <w:rFonts w:eastAsia="SimSun"/>
          <w:kern w:val="2"/>
          <w:lang w:eastAsia="hi-IN" w:bidi="hi-IN"/>
        </w:rPr>
        <w:t xml:space="preserve"> учебник / М. И. Давыдов, Ш. Х. Ганцев. - </w:t>
      </w:r>
      <w:proofErr w:type="gramStart"/>
      <w:r>
        <w:rPr>
          <w:rFonts w:eastAsia="SimSun"/>
          <w:kern w:val="2"/>
          <w:lang w:eastAsia="hi-IN" w:bidi="hi-IN"/>
        </w:rPr>
        <w:t>М. :</w:t>
      </w:r>
      <w:proofErr w:type="gramEnd"/>
      <w:r>
        <w:rPr>
          <w:rFonts w:eastAsia="SimSun"/>
          <w:kern w:val="2"/>
          <w:lang w:eastAsia="hi-IN" w:bidi="hi-IN"/>
        </w:rPr>
        <w:t xml:space="preserve"> ГЭОТАР-Медиа, 2010.</w:t>
      </w:r>
    </w:p>
    <w:p w14:paraId="052A7575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Онкология: модульный практикум. Учебное пособие. / Давыдов М.И., </w:t>
      </w:r>
      <w:proofErr w:type="spellStart"/>
      <w:r>
        <w:rPr>
          <w:rFonts w:eastAsia="SimSun"/>
          <w:kern w:val="2"/>
          <w:lang w:eastAsia="hi-IN" w:bidi="hi-IN"/>
        </w:rPr>
        <w:t>Ведьшер</w:t>
      </w:r>
      <w:proofErr w:type="spellEnd"/>
      <w:r>
        <w:rPr>
          <w:rFonts w:eastAsia="SimSun"/>
          <w:kern w:val="2"/>
          <w:lang w:eastAsia="hi-IN" w:bidi="hi-IN"/>
        </w:rPr>
        <w:t xml:space="preserve"> Л.З., Поляков Б.И., Ганцев Ж.Х., </w:t>
      </w:r>
      <w:proofErr w:type="spellStart"/>
      <w:r>
        <w:rPr>
          <w:rFonts w:eastAsia="SimSun"/>
          <w:kern w:val="2"/>
          <w:lang w:eastAsia="hi-IN" w:bidi="hi-IN"/>
        </w:rPr>
        <w:t>Петерсон</w:t>
      </w:r>
      <w:proofErr w:type="spellEnd"/>
      <w:r>
        <w:rPr>
          <w:rFonts w:eastAsia="SimSun"/>
          <w:kern w:val="2"/>
          <w:lang w:eastAsia="hi-IN" w:bidi="hi-IN"/>
        </w:rPr>
        <w:t xml:space="preserve"> С.Б. -М.: ГЭОТАР-Медиа, 2009.</w:t>
      </w:r>
    </w:p>
    <w:p w14:paraId="48E8AE4B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Основы сестринского </w:t>
      </w:r>
      <w:proofErr w:type="gramStart"/>
      <w:r>
        <w:rPr>
          <w:rFonts w:eastAsia="SimSun"/>
          <w:kern w:val="2"/>
          <w:lang w:eastAsia="hi-IN" w:bidi="hi-IN"/>
        </w:rPr>
        <w:t>дела :</w:t>
      </w:r>
      <w:proofErr w:type="gramEnd"/>
      <w:r>
        <w:rPr>
          <w:rFonts w:eastAsia="SimSun"/>
          <w:kern w:val="2"/>
          <w:lang w:eastAsia="hi-IN" w:bidi="hi-IN"/>
        </w:rPr>
        <w:t xml:space="preserve"> справочник /М.Ю. Алешкина, Н. А. </w:t>
      </w:r>
      <w:proofErr w:type="spellStart"/>
      <w:r>
        <w:rPr>
          <w:rFonts w:eastAsia="SimSun"/>
          <w:kern w:val="2"/>
          <w:lang w:eastAsia="hi-IN" w:bidi="hi-IN"/>
        </w:rPr>
        <w:t>Гуськова</w:t>
      </w:r>
      <w:proofErr w:type="spellEnd"/>
      <w:r>
        <w:rPr>
          <w:rFonts w:eastAsia="SimSun"/>
          <w:kern w:val="2"/>
          <w:lang w:eastAsia="hi-IN" w:bidi="hi-IN"/>
        </w:rPr>
        <w:t xml:space="preserve">, О. П. Иванова, С. В. Науменко, А.М. </w:t>
      </w:r>
      <w:proofErr w:type="spellStart"/>
      <w:r>
        <w:rPr>
          <w:rFonts w:eastAsia="SimSun"/>
          <w:kern w:val="2"/>
          <w:lang w:eastAsia="hi-IN" w:bidi="hi-IN"/>
        </w:rPr>
        <w:t>Спринц</w:t>
      </w:r>
      <w:proofErr w:type="spellEnd"/>
      <w:r>
        <w:rPr>
          <w:rFonts w:eastAsia="SimSun"/>
          <w:kern w:val="2"/>
          <w:lang w:eastAsia="hi-IN" w:bidi="hi-IN"/>
        </w:rPr>
        <w:t xml:space="preserve">, И. Н. Филиппова, Е. П. Шатова, З. М. </w:t>
      </w:r>
      <w:proofErr w:type="spellStart"/>
      <w:r>
        <w:rPr>
          <w:rFonts w:eastAsia="SimSun"/>
          <w:kern w:val="2"/>
          <w:lang w:eastAsia="hi-IN" w:bidi="hi-IN"/>
        </w:rPr>
        <w:t>Юдакова</w:t>
      </w:r>
      <w:proofErr w:type="spellEnd"/>
      <w:r>
        <w:rPr>
          <w:rFonts w:eastAsia="SimSun"/>
          <w:kern w:val="2"/>
          <w:lang w:eastAsia="hi-IN" w:bidi="hi-IN"/>
        </w:rPr>
        <w:t xml:space="preserve"> ; под ред. А. М. </w:t>
      </w:r>
      <w:proofErr w:type="spellStart"/>
      <w:r>
        <w:rPr>
          <w:rFonts w:eastAsia="SimSun"/>
          <w:kern w:val="2"/>
          <w:lang w:eastAsia="hi-IN" w:bidi="hi-IN"/>
        </w:rPr>
        <w:t>Спринца</w:t>
      </w:r>
      <w:proofErr w:type="spellEnd"/>
      <w:r>
        <w:rPr>
          <w:rFonts w:eastAsia="SimSun"/>
          <w:kern w:val="2"/>
          <w:lang w:eastAsia="hi-IN" w:bidi="hi-IN"/>
        </w:rPr>
        <w:t>. - СПб</w:t>
      </w:r>
      <w:proofErr w:type="gramStart"/>
      <w:r>
        <w:rPr>
          <w:rFonts w:eastAsia="SimSun"/>
          <w:kern w:val="2"/>
          <w:lang w:eastAsia="hi-IN" w:bidi="hi-IN"/>
        </w:rPr>
        <w:t>. :</w:t>
      </w:r>
      <w:proofErr w:type="gramEnd"/>
      <w:r>
        <w:rPr>
          <w:rFonts w:eastAsia="SimSun"/>
          <w:kern w:val="2"/>
          <w:lang w:eastAsia="hi-IN" w:bidi="hi-IN"/>
        </w:rPr>
        <w:t xml:space="preserve"> </w:t>
      </w:r>
      <w:proofErr w:type="spellStart"/>
      <w:r>
        <w:rPr>
          <w:rFonts w:eastAsia="SimSun"/>
          <w:kern w:val="2"/>
          <w:lang w:eastAsia="hi-IN" w:bidi="hi-IN"/>
        </w:rPr>
        <w:t>СпецЛит</w:t>
      </w:r>
      <w:proofErr w:type="spellEnd"/>
      <w:r>
        <w:rPr>
          <w:rFonts w:eastAsia="SimSun"/>
          <w:kern w:val="2"/>
          <w:lang w:eastAsia="hi-IN" w:bidi="hi-IN"/>
        </w:rPr>
        <w:t xml:space="preserve">, 2009. </w:t>
      </w:r>
    </w:p>
    <w:p w14:paraId="21735435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Руководство по скорой медицинской помощи / под ред. С. Ф. Багненко, А. Л. </w:t>
      </w:r>
      <w:proofErr w:type="spellStart"/>
      <w:r>
        <w:rPr>
          <w:rFonts w:eastAsia="SimSun"/>
          <w:kern w:val="2"/>
          <w:lang w:eastAsia="hi-IN" w:bidi="hi-IN"/>
        </w:rPr>
        <w:t>Вёрткина</w:t>
      </w:r>
      <w:proofErr w:type="spellEnd"/>
      <w:r>
        <w:rPr>
          <w:rFonts w:eastAsia="SimSun"/>
          <w:kern w:val="2"/>
          <w:lang w:eastAsia="hi-IN" w:bidi="hi-IN"/>
        </w:rPr>
        <w:t xml:space="preserve">, А. Г. Мирошниченко, М. Ш. </w:t>
      </w:r>
      <w:proofErr w:type="spellStart"/>
      <w:r>
        <w:rPr>
          <w:rFonts w:eastAsia="SimSun"/>
          <w:kern w:val="2"/>
          <w:lang w:eastAsia="hi-IN" w:bidi="hi-IN"/>
        </w:rPr>
        <w:t>Хубутии</w:t>
      </w:r>
      <w:proofErr w:type="spellEnd"/>
      <w:r>
        <w:rPr>
          <w:rFonts w:eastAsia="SimSun"/>
          <w:kern w:val="2"/>
          <w:lang w:eastAsia="hi-IN" w:bidi="hi-IN"/>
        </w:rPr>
        <w:t xml:space="preserve">. - </w:t>
      </w:r>
      <w:proofErr w:type="gramStart"/>
      <w:r>
        <w:rPr>
          <w:rFonts w:eastAsia="SimSun"/>
          <w:kern w:val="2"/>
          <w:lang w:eastAsia="hi-IN" w:bidi="hi-IN"/>
        </w:rPr>
        <w:t>М. :</w:t>
      </w:r>
      <w:proofErr w:type="gramEnd"/>
      <w:r>
        <w:rPr>
          <w:rFonts w:eastAsia="SimSun"/>
          <w:kern w:val="2"/>
          <w:lang w:eastAsia="hi-IN" w:bidi="hi-IN"/>
        </w:rPr>
        <w:t xml:space="preserve"> ГЭОТАР-Медиа, 2010. </w:t>
      </w:r>
    </w:p>
    <w:p w14:paraId="5145C947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bookmarkStart w:id="3" w:name="_Hlk514267862"/>
      <w:r>
        <w:rPr>
          <w:rFonts w:eastAsia="SimSun"/>
          <w:kern w:val="2"/>
          <w:lang w:eastAsia="hi-IN" w:bidi="hi-IN"/>
        </w:rPr>
        <w:t xml:space="preserve">Общий уход за больными в терапевтической клинике: учебное пособие / В.Н. Ослопов, О.В. Богоявленская - 3-е изд., - </w:t>
      </w:r>
      <w:proofErr w:type="gramStart"/>
      <w:r>
        <w:rPr>
          <w:rFonts w:eastAsia="SimSun"/>
          <w:kern w:val="2"/>
          <w:lang w:eastAsia="hi-IN" w:bidi="hi-IN"/>
        </w:rPr>
        <w:t>М. :</w:t>
      </w:r>
      <w:proofErr w:type="gramEnd"/>
      <w:r>
        <w:rPr>
          <w:rFonts w:eastAsia="SimSun"/>
          <w:kern w:val="2"/>
          <w:lang w:eastAsia="hi-IN" w:bidi="hi-IN"/>
        </w:rPr>
        <w:t xml:space="preserve"> ГЭОТАР-Медиа, 2009. </w:t>
      </w:r>
    </w:p>
    <w:p w14:paraId="7D47925D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Поликлиническая терапия. - </w:t>
      </w:r>
      <w:proofErr w:type="gramStart"/>
      <w:r>
        <w:rPr>
          <w:rFonts w:eastAsia="SimSun"/>
          <w:kern w:val="2"/>
          <w:lang w:eastAsia="hi-IN" w:bidi="hi-IN"/>
        </w:rPr>
        <w:t>М. :</w:t>
      </w:r>
      <w:proofErr w:type="gramEnd"/>
      <w:r>
        <w:rPr>
          <w:rFonts w:eastAsia="SimSun"/>
          <w:kern w:val="2"/>
          <w:lang w:eastAsia="hi-IN" w:bidi="hi-IN"/>
        </w:rPr>
        <w:t xml:space="preserve"> ГЭОТАР-Медиа, 2009.</w:t>
      </w:r>
    </w:p>
    <w:p w14:paraId="3DC6F75E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Поликлиническая терапия: Учебник / Под ред. В. А. Галкина. Изд. 2-е, </w:t>
      </w:r>
      <w:proofErr w:type="spellStart"/>
      <w:r>
        <w:rPr>
          <w:rFonts w:eastAsia="SimSun"/>
          <w:kern w:val="2"/>
          <w:lang w:eastAsia="hi-IN" w:bidi="hi-IN"/>
        </w:rPr>
        <w:t>перераб</w:t>
      </w:r>
      <w:proofErr w:type="spellEnd"/>
      <w:proofErr w:type="gramStart"/>
      <w:r>
        <w:rPr>
          <w:rFonts w:eastAsia="SimSun"/>
          <w:kern w:val="2"/>
          <w:lang w:eastAsia="hi-IN" w:bidi="hi-IN"/>
        </w:rPr>
        <w:t>.</w:t>
      </w:r>
      <w:proofErr w:type="gramEnd"/>
      <w:r>
        <w:rPr>
          <w:rFonts w:eastAsia="SimSun"/>
          <w:kern w:val="2"/>
          <w:lang w:eastAsia="hi-IN" w:bidi="hi-IN"/>
        </w:rPr>
        <w:t xml:space="preserve"> и доп. - М.: ОАО "Издательство "Медицина", 2009.</w:t>
      </w:r>
      <w:bookmarkEnd w:id="3"/>
    </w:p>
    <w:p w14:paraId="251515DD" w14:textId="10ED5382" w:rsidR="00F83E55" w:rsidRPr="00F83E55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Сестринское дело в терапии. Раздел "Кардиология</w:t>
      </w:r>
      <w:proofErr w:type="gramStart"/>
      <w:r>
        <w:rPr>
          <w:rFonts w:eastAsia="SimSun"/>
          <w:kern w:val="2"/>
          <w:lang w:eastAsia="hi-IN" w:bidi="hi-IN"/>
        </w:rPr>
        <w:t>" :</w:t>
      </w:r>
      <w:proofErr w:type="gramEnd"/>
      <w:r>
        <w:rPr>
          <w:rFonts w:eastAsia="SimSun"/>
          <w:kern w:val="2"/>
          <w:lang w:eastAsia="hi-IN" w:bidi="hi-IN"/>
        </w:rPr>
        <w:t xml:space="preserve"> учебное пособие / Р. Г. </w:t>
      </w:r>
      <w:proofErr w:type="spellStart"/>
      <w:r>
        <w:rPr>
          <w:rFonts w:eastAsia="SimSun"/>
          <w:kern w:val="2"/>
          <w:lang w:eastAsia="hi-IN" w:bidi="hi-IN"/>
        </w:rPr>
        <w:t>Сединкина</w:t>
      </w:r>
      <w:proofErr w:type="spellEnd"/>
      <w:r>
        <w:rPr>
          <w:rFonts w:eastAsia="SimSun"/>
          <w:kern w:val="2"/>
          <w:lang w:eastAsia="hi-IN" w:bidi="hi-IN"/>
        </w:rPr>
        <w:t xml:space="preserve">. - </w:t>
      </w:r>
      <w:proofErr w:type="gramStart"/>
      <w:r>
        <w:rPr>
          <w:rFonts w:eastAsia="SimSun"/>
          <w:kern w:val="2"/>
          <w:lang w:eastAsia="hi-IN" w:bidi="hi-IN"/>
        </w:rPr>
        <w:t>М. :</w:t>
      </w:r>
      <w:proofErr w:type="gramEnd"/>
      <w:r>
        <w:rPr>
          <w:rFonts w:eastAsia="SimSun"/>
          <w:kern w:val="2"/>
          <w:lang w:eastAsia="hi-IN" w:bidi="hi-IN"/>
        </w:rPr>
        <w:t xml:space="preserve"> ГЭОТАР-Медиа, 2010. </w:t>
      </w:r>
    </w:p>
    <w:p w14:paraId="403D7E7D" w14:textId="77777777" w:rsidR="009C5E3B" w:rsidRPr="00F54A69" w:rsidRDefault="009C5E3B" w:rsidP="009C5E3B">
      <w:pPr>
        <w:widowControl w:val="0"/>
        <w:suppressAutoHyphens w:val="0"/>
        <w:ind w:left="720"/>
        <w:jc w:val="both"/>
        <w:rPr>
          <w:rFonts w:eastAsia="Calibri"/>
          <w:lang w:eastAsia="en-US"/>
        </w:rPr>
      </w:pPr>
    </w:p>
    <w:p w14:paraId="21883E01" w14:textId="7D33E10B" w:rsidR="00D05625" w:rsidRPr="00555058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555058">
        <w:rPr>
          <w:b/>
        </w:rPr>
        <w:t>4.4. Требования к организации а</w:t>
      </w:r>
      <w:r w:rsidR="00D96107">
        <w:rPr>
          <w:b/>
        </w:rPr>
        <w:t xml:space="preserve">ттестации и оценке результатов производственной </w:t>
      </w:r>
      <w:r w:rsidRPr="00555058">
        <w:rPr>
          <w:b/>
        </w:rPr>
        <w:t>практики</w:t>
      </w:r>
    </w:p>
    <w:p w14:paraId="6FD10391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>Аттестация производственной практики проводится в форме дифференцированного зачета в последний день практики в оснащенных кабинетах колледжа или на базах производственного обучения.</w:t>
      </w:r>
    </w:p>
    <w:p w14:paraId="4082B2C8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>К дифференцированному зачету допускаются студенты, выполнившие требования программы производственной практики и предоставившие полный пакет отчетных документов:</w:t>
      </w:r>
    </w:p>
    <w:p w14:paraId="71118C14" w14:textId="44A67D82" w:rsidR="00D96107" w:rsidRP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дневник </w:t>
      </w:r>
      <w:r w:rsidR="00E876B0">
        <w:t>производственной</w:t>
      </w:r>
      <w:r w:rsidRPr="00D96107">
        <w:t xml:space="preserve"> практики;</w:t>
      </w:r>
    </w:p>
    <w:p w14:paraId="4937CAE9" w14:textId="3F8E6B44" w:rsidR="00D96107" w:rsidRP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отчет (цифровой и текстовой) </w:t>
      </w:r>
    </w:p>
    <w:p w14:paraId="737BCBFF" w14:textId="3BD94D2E" w:rsidR="00D96107" w:rsidRP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характеристику  </w:t>
      </w:r>
    </w:p>
    <w:p w14:paraId="6F4DDC10" w14:textId="1A72C0C5" w:rsid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аттестационный лист </w:t>
      </w:r>
    </w:p>
    <w:p w14:paraId="0A0605EC" w14:textId="1C81787F" w:rsidR="00E876B0" w:rsidRDefault="00E876B0" w:rsidP="00E876B0">
      <w:pPr>
        <w:widowControl w:val="0"/>
        <w:numPr>
          <w:ilvl w:val="0"/>
          <w:numId w:val="9"/>
        </w:numPr>
        <w:tabs>
          <w:tab w:val="clear" w:pos="1429"/>
          <w:tab w:val="num" w:pos="851"/>
        </w:tabs>
        <w:ind w:left="0" w:firstLine="851"/>
        <w:jc w:val="both"/>
      </w:pPr>
      <w:r>
        <w:t>сестринск</w:t>
      </w:r>
      <w:r w:rsidR="009C5E3B">
        <w:t>ую</w:t>
      </w:r>
      <w:r>
        <w:t xml:space="preserve"> истори</w:t>
      </w:r>
      <w:r w:rsidR="009C5E3B">
        <w:t>ю</w:t>
      </w:r>
      <w:r>
        <w:t xml:space="preserve"> болезни </w:t>
      </w:r>
    </w:p>
    <w:p w14:paraId="241DF758" w14:textId="77777777" w:rsidR="00E876B0" w:rsidRDefault="00E876B0" w:rsidP="00E876B0">
      <w:pPr>
        <w:widowControl w:val="0"/>
        <w:numPr>
          <w:ilvl w:val="0"/>
          <w:numId w:val="9"/>
        </w:numPr>
        <w:tabs>
          <w:tab w:val="clear" w:pos="1429"/>
          <w:tab w:val="num" w:pos="851"/>
        </w:tabs>
        <w:ind w:left="0" w:firstLine="851"/>
        <w:jc w:val="both"/>
      </w:pPr>
      <w:r>
        <w:t xml:space="preserve">2 беседы или 1 </w:t>
      </w:r>
      <w:proofErr w:type="spellStart"/>
      <w:proofErr w:type="gramStart"/>
      <w:r>
        <w:t>сан.бюллетень</w:t>
      </w:r>
      <w:proofErr w:type="spellEnd"/>
      <w:proofErr w:type="gramEnd"/>
    </w:p>
    <w:p w14:paraId="3ADC449D" w14:textId="77777777" w:rsidR="00E876B0" w:rsidRPr="00D96107" w:rsidRDefault="00E876B0" w:rsidP="00E876B0">
      <w:pPr>
        <w:widowControl w:val="0"/>
        <w:jc w:val="both"/>
      </w:pPr>
    </w:p>
    <w:p w14:paraId="19003758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 xml:space="preserve">В процессе аттестации проводится экспертиза формирования практических профессиональных умений и приобретения практического опыта в части освоения основного вида профессиональной деятельности участие </w:t>
      </w:r>
      <w:proofErr w:type="gramStart"/>
      <w:r w:rsidRPr="00D96107">
        <w:t>в профилактических мероприятий</w:t>
      </w:r>
      <w:proofErr w:type="gramEnd"/>
      <w:r w:rsidRPr="00D96107">
        <w:t>.</w:t>
      </w:r>
    </w:p>
    <w:p w14:paraId="3857E33E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 xml:space="preserve">Оценка за производственную практику определяется с учетом результатов экспертизы: </w:t>
      </w:r>
    </w:p>
    <w:p w14:paraId="1EB584D0" w14:textId="77777777" w:rsidR="00D96107" w:rsidRPr="00D96107" w:rsidRDefault="00D96107" w:rsidP="006974D5">
      <w:pPr>
        <w:widowControl w:val="0"/>
        <w:numPr>
          <w:ilvl w:val="0"/>
          <w:numId w:val="10"/>
        </w:numPr>
        <w:tabs>
          <w:tab w:val="clear" w:pos="720"/>
          <w:tab w:val="num" w:pos="1276"/>
        </w:tabs>
        <w:ind w:left="709" w:firstLine="0"/>
        <w:jc w:val="both"/>
      </w:pPr>
      <w:r w:rsidRPr="00D96107">
        <w:t xml:space="preserve">формирования практических профессиональных умений и приобретения практического опыта осуществления профилактических мероприятий при уходе за пациентом, при освоении общих и профессиональных компетенций, </w:t>
      </w:r>
    </w:p>
    <w:p w14:paraId="34B4D763" w14:textId="77777777" w:rsidR="00D96107" w:rsidRPr="00D96107" w:rsidRDefault="00D96107" w:rsidP="006974D5">
      <w:pPr>
        <w:widowControl w:val="0"/>
        <w:numPr>
          <w:ilvl w:val="0"/>
          <w:numId w:val="10"/>
        </w:numPr>
        <w:tabs>
          <w:tab w:val="clear" w:pos="720"/>
          <w:tab w:val="num" w:pos="1276"/>
        </w:tabs>
        <w:ind w:left="709" w:firstLine="0"/>
        <w:jc w:val="both"/>
      </w:pPr>
      <w:r w:rsidRPr="00D96107">
        <w:t>правильности и аккуратности ведения документации производственной практики.</w:t>
      </w:r>
    </w:p>
    <w:p w14:paraId="6626919F" w14:textId="2672C8E7" w:rsidR="00F54A69" w:rsidRPr="00481CEC" w:rsidRDefault="00481CEC" w:rsidP="00481CEC">
      <w:pPr>
        <w:widowControl w:val="0"/>
        <w:jc w:val="right"/>
        <w:rPr>
          <w:i/>
          <w:sz w:val="22"/>
          <w:szCs w:val="22"/>
        </w:rPr>
      </w:pPr>
      <w:r w:rsidRPr="00481CEC">
        <w:rPr>
          <w:i/>
          <w:sz w:val="22"/>
          <w:szCs w:val="22"/>
        </w:rPr>
        <w:lastRenderedPageBreak/>
        <w:t>Приложение № 1</w:t>
      </w:r>
    </w:p>
    <w:p w14:paraId="09219601" w14:textId="77777777" w:rsidR="00481CEC" w:rsidRDefault="00481CEC" w:rsidP="00814863">
      <w:pPr>
        <w:widowControl w:val="0"/>
        <w:rPr>
          <w:sz w:val="22"/>
          <w:szCs w:val="22"/>
        </w:rPr>
      </w:pPr>
    </w:p>
    <w:p w14:paraId="48CD756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Министерство здравоохранения Российской Федерации</w:t>
      </w:r>
    </w:p>
    <w:p w14:paraId="0D1DAEC3" w14:textId="77777777" w:rsidR="00F54A69" w:rsidRPr="00F54A69" w:rsidRDefault="00F54A69" w:rsidP="00F54A69">
      <w:pPr>
        <w:widowControl w:val="0"/>
        <w:tabs>
          <w:tab w:val="left" w:pos="4680"/>
        </w:tabs>
        <w:suppressAutoHyphens w:val="0"/>
        <w:spacing w:after="120"/>
        <w:ind w:left="426" w:firstLine="400"/>
        <w:jc w:val="center"/>
        <w:rPr>
          <w:lang w:eastAsia="ru-RU"/>
        </w:rPr>
      </w:pPr>
      <w:r w:rsidRPr="00F54A69">
        <w:rPr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46C6271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Саратовский государственный медицинский университет</w:t>
      </w:r>
    </w:p>
    <w:p w14:paraId="3AD746D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им. В.И. Разумовского</w:t>
      </w:r>
    </w:p>
    <w:p w14:paraId="6FC4C479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14:paraId="6AB23C2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Медицинский колледж</w:t>
      </w:r>
    </w:p>
    <w:p w14:paraId="52BAC171" w14:textId="77777777" w:rsidR="00F54A69" w:rsidRPr="00F54A69" w:rsidRDefault="00F54A69" w:rsidP="00F54A69">
      <w:pPr>
        <w:keepNext/>
        <w:widowControl w:val="0"/>
        <w:numPr>
          <w:ilvl w:val="0"/>
          <w:numId w:val="24"/>
        </w:numPr>
        <w:tabs>
          <w:tab w:val="left" w:pos="426"/>
        </w:tabs>
        <w:suppressAutoHyphens w:val="0"/>
        <w:spacing w:after="60"/>
        <w:jc w:val="center"/>
        <w:outlineLvl w:val="1"/>
        <w:rPr>
          <w:bCs/>
          <w:iCs/>
          <w:sz w:val="20"/>
          <w:szCs w:val="20"/>
          <w:lang w:eastAsia="ru-RU"/>
        </w:rPr>
      </w:pPr>
    </w:p>
    <w:p w14:paraId="619BF001" w14:textId="77777777" w:rsidR="00F54A69" w:rsidRPr="00F54A69" w:rsidRDefault="00F54A69" w:rsidP="00F54A69">
      <w:pPr>
        <w:keepNext/>
        <w:widowControl w:val="0"/>
        <w:numPr>
          <w:ilvl w:val="0"/>
          <w:numId w:val="24"/>
        </w:numPr>
        <w:tabs>
          <w:tab w:val="left" w:pos="426"/>
        </w:tabs>
        <w:suppressAutoHyphens w:val="0"/>
        <w:spacing w:after="60"/>
        <w:jc w:val="center"/>
        <w:outlineLvl w:val="1"/>
        <w:rPr>
          <w:bCs/>
          <w:iCs/>
          <w:sz w:val="20"/>
          <w:szCs w:val="20"/>
          <w:lang w:eastAsia="ru-RU"/>
        </w:rPr>
      </w:pPr>
    </w:p>
    <w:p w14:paraId="36533C0B" w14:textId="77777777" w:rsidR="00F54A69" w:rsidRPr="00F54A69" w:rsidRDefault="00F54A69" w:rsidP="00F54A69">
      <w:pPr>
        <w:keepNext/>
        <w:widowControl w:val="0"/>
        <w:numPr>
          <w:ilvl w:val="0"/>
          <w:numId w:val="24"/>
        </w:numPr>
        <w:tabs>
          <w:tab w:val="left" w:pos="426"/>
        </w:tabs>
        <w:suppressAutoHyphens w:val="0"/>
        <w:spacing w:after="60"/>
        <w:jc w:val="center"/>
        <w:outlineLvl w:val="1"/>
        <w:rPr>
          <w:b/>
          <w:bCs/>
          <w:iCs/>
          <w:sz w:val="20"/>
          <w:szCs w:val="20"/>
          <w:lang w:eastAsia="ru-RU"/>
        </w:rPr>
      </w:pPr>
      <w:r w:rsidRPr="00F54A69">
        <w:rPr>
          <w:b/>
          <w:bCs/>
          <w:iCs/>
          <w:sz w:val="20"/>
          <w:szCs w:val="20"/>
          <w:lang w:eastAsia="ru-RU"/>
        </w:rPr>
        <w:t>Д Н Е В Н И К</w:t>
      </w:r>
    </w:p>
    <w:p w14:paraId="3233382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Производственной практики профессионального модуля</w:t>
      </w:r>
    </w:p>
    <w:p w14:paraId="71FD246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ПМ 02 «Участие в лечебно-диагностическом и реабилитационном процессах»</w:t>
      </w:r>
    </w:p>
    <w:p w14:paraId="6640D01A" w14:textId="642BF4E3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 xml:space="preserve">МДК 02.01. Сестринская помощь при </w:t>
      </w:r>
      <w:r w:rsidR="00814863">
        <w:rPr>
          <w:b/>
          <w:bCs/>
          <w:sz w:val="20"/>
          <w:szCs w:val="20"/>
          <w:lang w:eastAsia="ru-RU"/>
        </w:rPr>
        <w:t>терапевтических</w:t>
      </w:r>
      <w:r>
        <w:rPr>
          <w:b/>
          <w:bCs/>
          <w:sz w:val="20"/>
          <w:szCs w:val="20"/>
          <w:lang w:eastAsia="ru-RU"/>
        </w:rPr>
        <w:t xml:space="preserve"> заболеваниях</w:t>
      </w:r>
    </w:p>
    <w:p w14:paraId="5F7C698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72140F7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i/>
          <w:sz w:val="16"/>
          <w:szCs w:val="16"/>
          <w:lang w:eastAsia="ru-RU"/>
        </w:rPr>
      </w:pPr>
    </w:p>
    <w:p w14:paraId="21C5F543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д</w:t>
      </w:r>
      <w:r w:rsidRPr="00F54A69">
        <w:rPr>
          <w:sz w:val="20"/>
          <w:szCs w:val="20"/>
          <w:lang w:eastAsia="ru-RU"/>
        </w:rPr>
        <w:t xml:space="preserve">ля специальности </w:t>
      </w:r>
      <w:r w:rsidRPr="00F54A69">
        <w:rPr>
          <w:i/>
          <w:sz w:val="20"/>
          <w:szCs w:val="20"/>
          <w:lang w:eastAsia="ru-RU"/>
        </w:rPr>
        <w:t>34.02.01«Сестринское дело»</w:t>
      </w:r>
    </w:p>
    <w:p w14:paraId="425EC14A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82A055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F1B525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6339460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Студента__________________________________________________________ </w:t>
      </w:r>
    </w:p>
    <w:p w14:paraId="23CFF18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7B70B867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Группы___________________________________________________________</w:t>
      </w:r>
    </w:p>
    <w:p w14:paraId="2E5F3FC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71D9E2A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Место прохождения практики _______________________________________</w:t>
      </w:r>
    </w:p>
    <w:p w14:paraId="66497CE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C4AC833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время прохождения практики с «_______» __________________ 20 _____ г.</w:t>
      </w:r>
    </w:p>
    <w:p w14:paraId="4BEF0B2B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C8C44C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по «_______» __________________ 20 _____ г.</w:t>
      </w:r>
    </w:p>
    <w:p w14:paraId="1C36EC5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216B1D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Общий руководитель практики __________________________________________________________________</w:t>
      </w:r>
    </w:p>
    <w:p w14:paraId="3BB1107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2D2A2F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Непосредственный руководитель практики __________________________________________________________________</w:t>
      </w:r>
    </w:p>
    <w:p w14:paraId="35C3C65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329D9A5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Методический руководитель практики                                          </w:t>
      </w:r>
    </w:p>
    <w:p w14:paraId="6336595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</w:t>
      </w:r>
    </w:p>
    <w:p w14:paraId="370F1E40" w14:textId="77777777" w:rsidR="00F54A69" w:rsidRPr="00F54A69" w:rsidRDefault="00F54A69" w:rsidP="00F54A69">
      <w:pPr>
        <w:tabs>
          <w:tab w:val="left" w:pos="426"/>
        </w:tabs>
        <w:suppressAutoHyphens w:val="0"/>
        <w:spacing w:after="120"/>
        <w:rPr>
          <w:b/>
          <w:bCs/>
          <w:caps/>
          <w:color w:val="000000"/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М.П. </w:t>
      </w:r>
    </w:p>
    <w:p w14:paraId="5A085271" w14:textId="77777777" w:rsidR="00F54A69" w:rsidRPr="00F54A69" w:rsidRDefault="00F54A69" w:rsidP="00F54A69">
      <w:pPr>
        <w:tabs>
          <w:tab w:val="left" w:pos="426"/>
        </w:tabs>
        <w:suppressAutoHyphens w:val="0"/>
        <w:spacing w:after="120"/>
        <w:rPr>
          <w:b/>
          <w:bCs/>
          <w:caps/>
          <w:color w:val="000000"/>
          <w:sz w:val="20"/>
          <w:szCs w:val="20"/>
          <w:lang w:eastAsia="ru-RU"/>
        </w:rPr>
      </w:pPr>
    </w:p>
    <w:p w14:paraId="0C4FA70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</w:p>
    <w:p w14:paraId="66C843B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</w:p>
    <w:p w14:paraId="2BDA7A7B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</w:p>
    <w:p w14:paraId="7799809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С техникой безопасности </w:t>
      </w:r>
      <w:proofErr w:type="gramStart"/>
      <w:r w:rsidRPr="00F54A69">
        <w:rPr>
          <w:sz w:val="20"/>
          <w:szCs w:val="20"/>
          <w:lang w:eastAsia="ru-RU"/>
        </w:rPr>
        <w:t>ознакомлен:  _</w:t>
      </w:r>
      <w:proofErr w:type="gramEnd"/>
      <w:r w:rsidRPr="00F54A69">
        <w:rPr>
          <w:sz w:val="20"/>
          <w:szCs w:val="20"/>
          <w:lang w:eastAsia="ru-RU"/>
        </w:rPr>
        <w:t>_______________________________________</w:t>
      </w:r>
    </w:p>
    <w:p w14:paraId="56E74519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b/>
          <w:i/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дата, подпись студента</w:t>
      </w:r>
    </w:p>
    <w:p w14:paraId="0152AFEB" w14:textId="77777777" w:rsidR="00F54A69" w:rsidRPr="00F54A69" w:rsidRDefault="00F54A69" w:rsidP="00F54A69">
      <w:pPr>
        <w:tabs>
          <w:tab w:val="left" w:pos="426"/>
        </w:tabs>
        <w:suppressAutoHyphens w:val="0"/>
        <w:spacing w:after="120"/>
        <w:rPr>
          <w:b/>
          <w:bCs/>
          <w:caps/>
          <w:color w:val="000000"/>
          <w:sz w:val="20"/>
          <w:szCs w:val="20"/>
          <w:lang w:eastAsia="ru-RU"/>
        </w:rPr>
      </w:pPr>
    </w:p>
    <w:p w14:paraId="562F9AC6" w14:textId="77777777" w:rsidR="00D96107" w:rsidRPr="00D96107" w:rsidRDefault="00D96107" w:rsidP="00D96107">
      <w:pPr>
        <w:spacing w:after="120"/>
        <w:jc w:val="center"/>
        <w:rPr>
          <w:sz w:val="22"/>
          <w:szCs w:val="22"/>
        </w:rPr>
      </w:pPr>
    </w:p>
    <w:p w14:paraId="7B519117" w14:textId="77777777" w:rsidR="00D96107" w:rsidRPr="00D96107" w:rsidRDefault="00D96107" w:rsidP="00D96107">
      <w:pPr>
        <w:spacing w:after="120"/>
        <w:jc w:val="center"/>
        <w:rPr>
          <w:sz w:val="22"/>
          <w:szCs w:val="22"/>
        </w:rPr>
      </w:pPr>
    </w:p>
    <w:p w14:paraId="0B20EB3F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08ED7D99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19F8026B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352454CE" w14:textId="16B96AB1" w:rsidR="009C5E3B" w:rsidRDefault="009C5E3B" w:rsidP="00481CEC">
      <w:pPr>
        <w:spacing w:after="120"/>
        <w:rPr>
          <w:b/>
          <w:bCs/>
          <w:caps/>
          <w:color w:val="000000"/>
          <w:sz w:val="22"/>
          <w:szCs w:val="22"/>
        </w:rPr>
      </w:pPr>
    </w:p>
    <w:p w14:paraId="4DD63136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7E496E74" w14:textId="77777777" w:rsidR="00D96107" w:rsidRPr="00D96107" w:rsidRDefault="00D96107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  <w:r w:rsidRPr="00D96107">
        <w:rPr>
          <w:b/>
          <w:bCs/>
          <w:caps/>
          <w:color w:val="000000"/>
          <w:sz w:val="22"/>
          <w:szCs w:val="22"/>
        </w:rPr>
        <w:t>график прохождения практики</w:t>
      </w:r>
    </w:p>
    <w:p w14:paraId="621F61EF" w14:textId="77777777" w:rsidR="00D96107" w:rsidRPr="00D96107" w:rsidRDefault="00D96107" w:rsidP="00D96107">
      <w:pPr>
        <w:widowControl w:val="0"/>
        <w:spacing w:after="259" w:line="1" w:lineRule="exact"/>
        <w:ind w:firstLine="400"/>
        <w:jc w:val="both"/>
        <w:rPr>
          <w:sz w:val="22"/>
          <w:szCs w:val="22"/>
        </w:rPr>
      </w:pPr>
    </w:p>
    <w:p w14:paraId="42C5392A" w14:textId="77777777" w:rsidR="00D96107" w:rsidRPr="00D96107" w:rsidRDefault="00D96107" w:rsidP="00D96107">
      <w:pPr>
        <w:widowControl w:val="0"/>
        <w:spacing w:line="340" w:lineRule="exact"/>
        <w:ind w:firstLine="400"/>
        <w:jc w:val="both"/>
        <w:rPr>
          <w:sz w:val="22"/>
          <w:szCs w:val="22"/>
        </w:rPr>
      </w:pPr>
    </w:p>
    <w:p w14:paraId="232ED5FA" w14:textId="77777777" w:rsidR="00D96107" w:rsidRPr="00D96107" w:rsidRDefault="00D96107" w:rsidP="00D96107">
      <w:pPr>
        <w:widowControl w:val="0"/>
        <w:spacing w:line="340" w:lineRule="exact"/>
        <w:ind w:firstLine="400"/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13"/>
        <w:gridCol w:w="4171"/>
        <w:gridCol w:w="2340"/>
        <w:gridCol w:w="2467"/>
      </w:tblGrid>
      <w:tr w:rsidR="00D96107" w:rsidRPr="00D96107" w14:paraId="2289114F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7F85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№</w:t>
            </w:r>
          </w:p>
          <w:p w14:paraId="59B0CAEF" w14:textId="77777777" w:rsidR="00D96107" w:rsidRPr="00D96107" w:rsidRDefault="00D96107" w:rsidP="00D96107">
            <w:pPr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п/п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26D0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Наименование отделений ЛПУ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DA4B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Количество часов</w:t>
            </w:r>
          </w:p>
          <w:p w14:paraId="76225C44" w14:textId="77777777" w:rsidR="00D96107" w:rsidRPr="00D96107" w:rsidRDefault="00D96107" w:rsidP="00D96107">
            <w:pPr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818F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Оценка за ведение дневника</w:t>
            </w:r>
          </w:p>
        </w:tc>
      </w:tr>
      <w:tr w:rsidR="00D96107" w:rsidRPr="00D96107" w14:paraId="3F0DD23B" w14:textId="77777777" w:rsidTr="00F54A69">
        <w:trPr>
          <w:trHeight w:val="44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CCAD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E05E8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4EE7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C18B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D96107" w:rsidRPr="00D96107" w14:paraId="6DA86703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E805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BF58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C36F0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4FDC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D96107" w:rsidRPr="00D96107" w14:paraId="0E6509C6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D1DA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8A76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AADC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732A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D96107" w:rsidRPr="00D96107" w14:paraId="1E5A631A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4998A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2E34" w14:textId="77777777" w:rsidR="00D96107" w:rsidRPr="00D96107" w:rsidRDefault="00D96107" w:rsidP="00D96107">
            <w:pPr>
              <w:snapToGrid w:val="0"/>
              <w:spacing w:after="120"/>
              <w:jc w:val="right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7062" w14:textId="77777777" w:rsidR="00D96107" w:rsidRPr="00D96107" w:rsidRDefault="00D96107" w:rsidP="00D96107">
            <w:pPr>
              <w:snapToGrid w:val="0"/>
              <w:spacing w:after="12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443B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</w:tbl>
    <w:p w14:paraId="0C98A3DB" w14:textId="77777777" w:rsidR="00D96107" w:rsidRPr="00D96107" w:rsidRDefault="00D96107" w:rsidP="00D96107">
      <w:pPr>
        <w:widowControl w:val="0"/>
        <w:spacing w:line="340" w:lineRule="exact"/>
        <w:ind w:firstLine="400"/>
        <w:jc w:val="center"/>
        <w:rPr>
          <w:sz w:val="22"/>
          <w:szCs w:val="22"/>
        </w:rPr>
      </w:pPr>
    </w:p>
    <w:p w14:paraId="56D2C001" w14:textId="77777777" w:rsidR="00D96107" w:rsidRPr="00D96107" w:rsidRDefault="00D96107" w:rsidP="00D96107">
      <w:pPr>
        <w:widowControl w:val="0"/>
        <w:spacing w:line="340" w:lineRule="exact"/>
        <w:ind w:firstLine="400"/>
        <w:jc w:val="center"/>
        <w:rPr>
          <w:b/>
          <w:sz w:val="22"/>
          <w:szCs w:val="22"/>
        </w:rPr>
      </w:pPr>
    </w:p>
    <w:p w14:paraId="6E1CD016" w14:textId="77777777" w:rsidR="00D96107" w:rsidRPr="00D96107" w:rsidRDefault="00D96107" w:rsidP="00D96107">
      <w:pPr>
        <w:widowControl w:val="0"/>
        <w:spacing w:line="340" w:lineRule="exact"/>
        <w:ind w:firstLine="400"/>
        <w:rPr>
          <w:b/>
          <w:sz w:val="22"/>
          <w:szCs w:val="22"/>
        </w:rPr>
      </w:pPr>
    </w:p>
    <w:p w14:paraId="6267C125" w14:textId="77777777" w:rsidR="00D96107" w:rsidRPr="00D96107" w:rsidRDefault="00D96107" w:rsidP="00D96107">
      <w:pPr>
        <w:widowControl w:val="0"/>
        <w:ind w:firstLine="400"/>
        <w:rPr>
          <w:sz w:val="22"/>
          <w:szCs w:val="22"/>
        </w:rPr>
      </w:pPr>
      <w:r w:rsidRPr="00D96107">
        <w:rPr>
          <w:sz w:val="22"/>
          <w:szCs w:val="22"/>
        </w:rPr>
        <w:t>Общий руководитель практики __________________________________________________________________</w:t>
      </w:r>
    </w:p>
    <w:p w14:paraId="41698AAC" w14:textId="77777777" w:rsidR="00D96107" w:rsidRPr="00D96107" w:rsidRDefault="00D96107" w:rsidP="00D96107">
      <w:pPr>
        <w:widowControl w:val="0"/>
        <w:ind w:firstLine="400"/>
        <w:rPr>
          <w:sz w:val="22"/>
          <w:szCs w:val="22"/>
        </w:rPr>
      </w:pPr>
    </w:p>
    <w:p w14:paraId="08F9C759" w14:textId="77777777" w:rsidR="00D96107" w:rsidRPr="00D96107" w:rsidRDefault="00D96107" w:rsidP="00D96107">
      <w:pPr>
        <w:widowControl w:val="0"/>
        <w:ind w:firstLine="400"/>
        <w:rPr>
          <w:sz w:val="22"/>
          <w:szCs w:val="22"/>
        </w:rPr>
      </w:pPr>
      <w:r w:rsidRPr="00D96107">
        <w:rPr>
          <w:sz w:val="22"/>
          <w:szCs w:val="22"/>
        </w:rPr>
        <w:t>Непосредственный руководитель практики __________________________________________________________________</w:t>
      </w:r>
    </w:p>
    <w:p w14:paraId="71615328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3DC01DB7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 xml:space="preserve">Методический руководитель практики </w:t>
      </w:r>
    </w:p>
    <w:p w14:paraId="0E40DCCF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>__________________________________________________________________</w:t>
      </w:r>
    </w:p>
    <w:p w14:paraId="6963B72E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3177529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49A7BCB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 xml:space="preserve">                                                                                      М.П.</w:t>
      </w:r>
    </w:p>
    <w:p w14:paraId="42FEFD10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4B3F2714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center"/>
        <w:outlineLvl w:val="0"/>
        <w:rPr>
          <w:sz w:val="22"/>
          <w:szCs w:val="22"/>
        </w:rPr>
      </w:pPr>
      <w:r w:rsidRPr="00D96107">
        <w:rPr>
          <w:sz w:val="22"/>
          <w:szCs w:val="22"/>
        </w:rPr>
        <w:t xml:space="preserve">                                      </w:t>
      </w:r>
    </w:p>
    <w:p w14:paraId="50CB030E" w14:textId="77777777" w:rsidR="00D96107" w:rsidRPr="00D96107" w:rsidRDefault="00D96107" w:rsidP="00D96107">
      <w:pPr>
        <w:keepNext/>
        <w:pageBreakBefore/>
        <w:widowControl w:val="0"/>
        <w:numPr>
          <w:ilvl w:val="0"/>
          <w:numId w:val="1"/>
        </w:numPr>
        <w:ind w:left="432" w:hanging="432"/>
        <w:jc w:val="center"/>
        <w:outlineLvl w:val="0"/>
        <w:rPr>
          <w:b/>
          <w:sz w:val="22"/>
          <w:szCs w:val="22"/>
        </w:rPr>
      </w:pPr>
    </w:p>
    <w:p w14:paraId="65221B13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727"/>
      </w:tblGrid>
      <w:tr w:rsidR="00814863" w:rsidRPr="00814863" w14:paraId="7F6097CF" w14:textId="77777777" w:rsidTr="00814863">
        <w:trPr>
          <w:trHeight w:val="17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C2E1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814863">
              <w:rPr>
                <w:b/>
                <w:sz w:val="20"/>
                <w:szCs w:val="20"/>
                <w:lang w:eastAsia="ru-RU"/>
              </w:rPr>
              <w:t>Дата,</w:t>
            </w:r>
          </w:p>
          <w:p w14:paraId="433A214F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814863">
              <w:rPr>
                <w:b/>
                <w:sz w:val="20"/>
                <w:szCs w:val="20"/>
                <w:lang w:eastAsia="ru-RU"/>
              </w:rPr>
              <w:t>Оценка,</w:t>
            </w:r>
          </w:p>
          <w:p w14:paraId="281C9902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814863">
              <w:rPr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C3D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  <w:p w14:paraId="25105A30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814863">
              <w:rPr>
                <w:b/>
                <w:sz w:val="20"/>
                <w:szCs w:val="20"/>
                <w:lang w:eastAsia="ru-RU"/>
              </w:rPr>
              <w:t>Наименование и содержание работы</w:t>
            </w:r>
          </w:p>
        </w:tc>
      </w:tr>
      <w:tr w:rsidR="00814863" w:rsidRPr="00814863" w14:paraId="4B6E8058" w14:textId="77777777" w:rsidTr="00814863">
        <w:trPr>
          <w:trHeight w:val="115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F21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6278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814863">
              <w:rPr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 </w:t>
            </w:r>
          </w:p>
          <w:p w14:paraId="4F1B1494" w14:textId="6D39BD7A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FFC8B4C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30A3E63F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17422308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07D7AA42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3C2C10E5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6C993F8F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3C279A9D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7CFD753D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7DF8C36F" w14:textId="787157C1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</w:tr>
    </w:tbl>
    <w:p w14:paraId="687599A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5A8D4CC8" w14:textId="31F73FD2" w:rsidR="00D96107" w:rsidRPr="00D96107" w:rsidRDefault="00D96107" w:rsidP="00814863">
      <w:pPr>
        <w:widowControl w:val="0"/>
        <w:jc w:val="both"/>
        <w:rPr>
          <w:sz w:val="22"/>
          <w:szCs w:val="22"/>
        </w:rPr>
      </w:pPr>
    </w:p>
    <w:p w14:paraId="023514B0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jc w:val="right"/>
        <w:rPr>
          <w:i/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lastRenderedPageBreak/>
        <w:t xml:space="preserve">Приложение № 2 </w:t>
      </w:r>
    </w:p>
    <w:p w14:paraId="79C782F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75F78C80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10770362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center"/>
        <w:outlineLvl w:val="0"/>
        <w:rPr>
          <w:b/>
          <w:sz w:val="22"/>
          <w:szCs w:val="22"/>
        </w:rPr>
      </w:pPr>
      <w:r w:rsidRPr="00D96107">
        <w:rPr>
          <w:b/>
          <w:sz w:val="22"/>
          <w:szCs w:val="22"/>
        </w:rPr>
        <w:t>ОТЧЕТ</w:t>
      </w:r>
    </w:p>
    <w:p w14:paraId="40C992E1" w14:textId="77777777" w:rsidR="00D96107" w:rsidRPr="00D96107" w:rsidRDefault="00D96107" w:rsidP="00D96107">
      <w:pPr>
        <w:widowControl w:val="0"/>
        <w:ind w:firstLine="400"/>
        <w:jc w:val="center"/>
        <w:rPr>
          <w:b/>
          <w:bCs/>
          <w:sz w:val="22"/>
          <w:szCs w:val="22"/>
        </w:rPr>
      </w:pPr>
      <w:r w:rsidRPr="00D96107">
        <w:rPr>
          <w:b/>
          <w:bCs/>
          <w:sz w:val="22"/>
          <w:szCs w:val="22"/>
        </w:rPr>
        <w:t xml:space="preserve">о проделанной работе во время производственной практики </w:t>
      </w:r>
    </w:p>
    <w:p w14:paraId="10149822" w14:textId="77777777" w:rsidR="00D96107" w:rsidRPr="00D96107" w:rsidRDefault="00D96107" w:rsidP="00D96107">
      <w:pPr>
        <w:keepNext/>
        <w:widowControl w:val="0"/>
        <w:numPr>
          <w:ilvl w:val="2"/>
          <w:numId w:val="1"/>
        </w:numPr>
        <w:ind w:left="720" w:hanging="720"/>
        <w:jc w:val="center"/>
        <w:outlineLvl w:val="2"/>
        <w:rPr>
          <w:bCs/>
          <w:sz w:val="22"/>
          <w:szCs w:val="22"/>
        </w:rPr>
      </w:pPr>
      <w:r w:rsidRPr="00D96107">
        <w:rPr>
          <w:bCs/>
          <w:sz w:val="22"/>
          <w:szCs w:val="22"/>
        </w:rPr>
        <w:t>Студента (</w:t>
      </w:r>
      <w:proofErr w:type="spellStart"/>
      <w:r w:rsidRPr="00D96107">
        <w:rPr>
          <w:bCs/>
          <w:sz w:val="22"/>
          <w:szCs w:val="22"/>
        </w:rPr>
        <w:t>ки</w:t>
      </w:r>
      <w:proofErr w:type="spellEnd"/>
      <w:r w:rsidRPr="00D96107">
        <w:rPr>
          <w:bCs/>
          <w:sz w:val="22"/>
          <w:szCs w:val="22"/>
        </w:rPr>
        <w:t>) _______________________________________________________________________</w:t>
      </w:r>
    </w:p>
    <w:p w14:paraId="011D146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 xml:space="preserve">курса ___________группы______________ </w:t>
      </w:r>
    </w:p>
    <w:p w14:paraId="53A3F11B" w14:textId="77777777" w:rsidR="00D96107" w:rsidRPr="00D96107" w:rsidRDefault="00D96107" w:rsidP="00D96107">
      <w:pPr>
        <w:keepNext/>
        <w:widowControl w:val="0"/>
        <w:numPr>
          <w:ilvl w:val="2"/>
          <w:numId w:val="1"/>
        </w:numPr>
        <w:ind w:left="720" w:hanging="720"/>
        <w:jc w:val="center"/>
        <w:outlineLvl w:val="2"/>
        <w:rPr>
          <w:b/>
          <w:bCs/>
          <w:color w:val="000000"/>
          <w:sz w:val="22"/>
          <w:szCs w:val="22"/>
        </w:rPr>
      </w:pPr>
    </w:p>
    <w:p w14:paraId="53657C2A" w14:textId="77777777" w:rsidR="00D96107" w:rsidRPr="00D96107" w:rsidRDefault="00D96107" w:rsidP="00D96107">
      <w:pPr>
        <w:keepNext/>
        <w:widowControl w:val="0"/>
        <w:numPr>
          <w:ilvl w:val="2"/>
          <w:numId w:val="1"/>
        </w:numPr>
        <w:ind w:left="720" w:hanging="720"/>
        <w:jc w:val="center"/>
        <w:outlineLvl w:val="2"/>
        <w:rPr>
          <w:b/>
          <w:bCs/>
          <w:sz w:val="22"/>
          <w:szCs w:val="22"/>
        </w:rPr>
      </w:pPr>
      <w:r w:rsidRPr="00D96107">
        <w:rPr>
          <w:b/>
          <w:bCs/>
          <w:sz w:val="22"/>
          <w:szCs w:val="22"/>
        </w:rPr>
        <w:t>А. Цифровой отчет</w:t>
      </w:r>
    </w:p>
    <w:p w14:paraId="7759370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>За время прохождения практики выполнен следующий объем работ:</w:t>
      </w:r>
    </w:p>
    <w:p w14:paraId="34A0738A" w14:textId="77777777" w:rsidR="00D96107" w:rsidRPr="00D96107" w:rsidRDefault="00D96107" w:rsidP="00D96107">
      <w:pPr>
        <w:widowControl w:val="0"/>
        <w:ind w:firstLine="400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7115"/>
        <w:gridCol w:w="1545"/>
      </w:tblGrid>
      <w:tr w:rsidR="00D96107" w:rsidRPr="00D96107" w14:paraId="3B7252CC" w14:textId="77777777" w:rsidTr="00F54A6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3BF2" w14:textId="77777777" w:rsidR="00D96107" w:rsidRPr="00D96107" w:rsidRDefault="00D96107" w:rsidP="00D96107">
            <w:pPr>
              <w:widowControl w:val="0"/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9610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58FB" w14:textId="77777777" w:rsidR="00D96107" w:rsidRPr="00D96107" w:rsidRDefault="00D96107" w:rsidP="00D96107">
            <w:pPr>
              <w:keepNext/>
              <w:widowControl w:val="0"/>
              <w:numPr>
                <w:ilvl w:val="2"/>
                <w:numId w:val="1"/>
              </w:numPr>
              <w:snapToGrid w:val="0"/>
              <w:ind w:left="720" w:hanging="72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96107">
              <w:rPr>
                <w:b/>
                <w:bCs/>
                <w:color w:val="000000"/>
                <w:sz w:val="22"/>
                <w:szCs w:val="22"/>
              </w:rPr>
              <w:t>Наименование работы</w:t>
            </w:r>
          </w:p>
          <w:p w14:paraId="746F532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BAF6" w14:textId="77777777" w:rsidR="00D96107" w:rsidRPr="00D96107" w:rsidRDefault="00D96107" w:rsidP="00D96107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96107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D96107" w:rsidRPr="00D96107" w14:paraId="30EE6567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377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FA5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957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69F19E1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F2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951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C01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1488A0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8E1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57B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58E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135E49A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529C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FB5D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F18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3307AD06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F9FE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C82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2D9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5F05BEB0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9E3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7D9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ED4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1DAC162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4B3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532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D4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45C60E47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92A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30D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757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25D5FF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8E8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085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F08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0D75901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CED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D45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088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1C319C5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22E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EB45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558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23E65DD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92D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D970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8A0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396D0D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0F9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0CA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E80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F90AE34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D8A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1A4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B6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58735C5E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B27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6F0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396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38E3180A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B593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6F5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419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FA0ADD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129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C3EB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CE5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4E3C1F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49E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39E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069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115D53B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60D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342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B04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285D219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F8A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C55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1D3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DEE4386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ABA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E5C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FC4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D6AFE54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33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102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A3A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5E9F5A2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D35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00D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BCC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0A8216D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003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6EC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C8B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B12BBB8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F95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2E9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12D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48E8B1B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2DC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098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2D4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A9DF21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DC7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043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778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FAA3FF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AAC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DA4A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81D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1F72A4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05F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3AF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904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F823153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2B7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E19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957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4ACA685A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2C5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1B1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032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26092394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213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BAC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8F8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08D46E0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6A4D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3E7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92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1289155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E14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56C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403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255EEAD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5B8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D26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199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5B22743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1E98E299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6A39D654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both"/>
        <w:outlineLvl w:val="0"/>
        <w:rPr>
          <w:b/>
          <w:color w:val="000000"/>
          <w:sz w:val="22"/>
          <w:szCs w:val="22"/>
        </w:rPr>
      </w:pPr>
    </w:p>
    <w:p w14:paraId="47E0510C" w14:textId="77777777" w:rsidR="00D96107" w:rsidRPr="00D96107" w:rsidRDefault="00D96107" w:rsidP="00D96107">
      <w:pPr>
        <w:widowControl w:val="0"/>
        <w:ind w:firstLine="400"/>
        <w:jc w:val="both"/>
      </w:pPr>
    </w:p>
    <w:p w14:paraId="03920EDB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both"/>
        <w:outlineLvl w:val="0"/>
        <w:rPr>
          <w:b/>
          <w:color w:val="000000"/>
          <w:sz w:val="22"/>
          <w:szCs w:val="22"/>
        </w:rPr>
      </w:pPr>
      <w:r w:rsidRPr="00D96107">
        <w:rPr>
          <w:b/>
          <w:color w:val="000000"/>
          <w:sz w:val="22"/>
          <w:szCs w:val="22"/>
        </w:rPr>
        <w:t>Б. Текстовой отчет</w:t>
      </w:r>
    </w:p>
    <w:p w14:paraId="1550A4B4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  <w:r w:rsidRPr="00D9610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6107">
        <w:rPr>
          <w:b/>
          <w:i/>
          <w:sz w:val="22"/>
          <w:szCs w:val="22"/>
        </w:rPr>
        <w:t xml:space="preserve">М.П.                     </w:t>
      </w:r>
      <w:r w:rsidRPr="00D96107">
        <w:rPr>
          <w:b/>
          <w:i/>
          <w:sz w:val="22"/>
          <w:szCs w:val="22"/>
        </w:rPr>
        <w:tab/>
      </w:r>
      <w:r w:rsidRPr="00D96107">
        <w:rPr>
          <w:b/>
          <w:i/>
          <w:sz w:val="22"/>
          <w:szCs w:val="22"/>
        </w:rPr>
        <w:tab/>
        <w:t>Общий руководитель практики</w:t>
      </w:r>
      <w:r w:rsidRPr="00D96107">
        <w:rPr>
          <w:b/>
          <w:sz w:val="22"/>
          <w:szCs w:val="22"/>
        </w:rPr>
        <w:t xml:space="preserve"> (</w:t>
      </w:r>
      <w:r w:rsidRPr="00D96107">
        <w:rPr>
          <w:b/>
          <w:i/>
          <w:sz w:val="22"/>
          <w:szCs w:val="22"/>
        </w:rPr>
        <w:t>подпись)</w:t>
      </w:r>
      <w:r w:rsidRPr="00D96107">
        <w:rPr>
          <w:b/>
          <w:sz w:val="22"/>
          <w:szCs w:val="22"/>
        </w:rPr>
        <w:t xml:space="preserve"> _________________</w:t>
      </w:r>
    </w:p>
    <w:p w14:paraId="51CB4942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7EC647D5" w14:textId="77777777" w:rsidR="00D96107" w:rsidRPr="00D96107" w:rsidRDefault="00D96107" w:rsidP="00D96107">
      <w:pPr>
        <w:widowControl w:val="0"/>
        <w:ind w:firstLine="400"/>
        <w:jc w:val="right"/>
        <w:rPr>
          <w:i/>
          <w:sz w:val="22"/>
          <w:szCs w:val="22"/>
        </w:rPr>
      </w:pPr>
      <w:r w:rsidRPr="00D96107">
        <w:rPr>
          <w:i/>
          <w:sz w:val="22"/>
          <w:szCs w:val="22"/>
        </w:rPr>
        <w:t>Непосредственный руководитель практики(подпись)________</w:t>
      </w:r>
    </w:p>
    <w:p w14:paraId="17BEB4F0" w14:textId="77777777" w:rsidR="00D96107" w:rsidRPr="00D96107" w:rsidRDefault="00D96107" w:rsidP="00D96107">
      <w:pPr>
        <w:widowControl w:val="0"/>
        <w:jc w:val="both"/>
        <w:rPr>
          <w:i/>
          <w:color w:val="000000"/>
          <w:sz w:val="22"/>
          <w:szCs w:val="22"/>
        </w:rPr>
      </w:pPr>
    </w:p>
    <w:p w14:paraId="0A3006B9" w14:textId="77777777" w:rsidR="00D96107" w:rsidRPr="00D96107" w:rsidRDefault="00D96107" w:rsidP="00D96107">
      <w:pPr>
        <w:widowControl w:val="0"/>
        <w:ind w:firstLine="400"/>
        <w:jc w:val="both"/>
        <w:rPr>
          <w:i/>
          <w:sz w:val="22"/>
          <w:szCs w:val="22"/>
        </w:rPr>
      </w:pPr>
      <w:r w:rsidRPr="00D96107">
        <w:rPr>
          <w:i/>
          <w:sz w:val="22"/>
          <w:szCs w:val="22"/>
        </w:rPr>
        <w:t xml:space="preserve">                                         </w:t>
      </w:r>
      <w:proofErr w:type="gramStart"/>
      <w:r w:rsidRPr="00D96107">
        <w:rPr>
          <w:i/>
          <w:sz w:val="22"/>
          <w:szCs w:val="22"/>
        </w:rPr>
        <w:t>Методический  руководитель</w:t>
      </w:r>
      <w:proofErr w:type="gramEnd"/>
      <w:r w:rsidRPr="00D96107">
        <w:rPr>
          <w:i/>
          <w:sz w:val="22"/>
          <w:szCs w:val="22"/>
        </w:rPr>
        <w:t xml:space="preserve"> практики(подпись)________</w:t>
      </w:r>
    </w:p>
    <w:p w14:paraId="6F7EAF23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6A11B9F0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45171F81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2320603F" w14:textId="77777777" w:rsidR="00D96107" w:rsidRPr="00D96107" w:rsidRDefault="00D96107" w:rsidP="00D96107">
      <w:pPr>
        <w:widowControl w:val="0"/>
        <w:jc w:val="both"/>
        <w:rPr>
          <w:b/>
          <w:sz w:val="22"/>
          <w:szCs w:val="22"/>
        </w:rPr>
      </w:pPr>
    </w:p>
    <w:p w14:paraId="2C191632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597556AD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58B14E0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3AC89AD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D2A8372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3017ED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B6BAA17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C68FFD0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32A7EAB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04A3121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94B6BA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D6D7CAD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C54B1A6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282FD4A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DFD7F47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108AF9F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5461EA9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E130034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9FB9750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3E8E2C1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584FE858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C9156D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EBCDB3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6E325213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B838A3B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205ABF7E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5471183E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1BBE9B4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101566F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C4B54E2" w14:textId="602EB8A6" w:rsidR="00481CEC" w:rsidRPr="00481CEC" w:rsidRDefault="00481CEC" w:rsidP="00481CEC">
      <w:pPr>
        <w:widowControl w:val="0"/>
        <w:tabs>
          <w:tab w:val="left" w:pos="426"/>
        </w:tabs>
        <w:suppressAutoHyphens w:val="0"/>
        <w:spacing w:after="200" w:line="276" w:lineRule="auto"/>
        <w:jc w:val="right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 xml:space="preserve">Приложение № </w:t>
      </w:r>
      <w:r>
        <w:rPr>
          <w:i/>
          <w:sz w:val="20"/>
          <w:szCs w:val="20"/>
          <w:lang w:eastAsia="ru-RU"/>
        </w:rPr>
        <w:t>3</w:t>
      </w:r>
    </w:p>
    <w:p w14:paraId="71046706" w14:textId="77777777" w:rsidR="00481CEC" w:rsidRPr="00481CEC" w:rsidRDefault="00481CEC" w:rsidP="00481CEC">
      <w:pPr>
        <w:tabs>
          <w:tab w:val="left" w:pos="426"/>
        </w:tabs>
        <w:suppressAutoHyphens w:val="0"/>
        <w:jc w:val="center"/>
        <w:rPr>
          <w:rFonts w:eastAsia="Calibri"/>
          <w:b/>
          <w:sz w:val="20"/>
          <w:szCs w:val="20"/>
          <w:lang w:eastAsia="ru-RU"/>
        </w:rPr>
      </w:pPr>
      <w:r w:rsidRPr="00481CEC">
        <w:rPr>
          <w:rFonts w:eastAsia="Calibri"/>
          <w:b/>
          <w:sz w:val="20"/>
          <w:szCs w:val="20"/>
          <w:lang w:eastAsia="ru-RU"/>
        </w:rPr>
        <w:t xml:space="preserve">Карта сестринского </w:t>
      </w:r>
      <w:proofErr w:type="gramStart"/>
      <w:r w:rsidRPr="00481CEC">
        <w:rPr>
          <w:rFonts w:eastAsia="Calibri"/>
          <w:b/>
          <w:sz w:val="20"/>
          <w:szCs w:val="20"/>
          <w:lang w:eastAsia="ru-RU"/>
        </w:rPr>
        <w:t>ухода  (</w:t>
      </w:r>
      <w:proofErr w:type="gramEnd"/>
      <w:r w:rsidRPr="00481CEC">
        <w:rPr>
          <w:rFonts w:eastAsia="Calibri"/>
          <w:i/>
          <w:sz w:val="20"/>
          <w:szCs w:val="20"/>
          <w:lang w:eastAsia="ru-RU"/>
        </w:rPr>
        <w:t>Схема заполнения)</w:t>
      </w:r>
    </w:p>
    <w:p w14:paraId="4FD6A83B" w14:textId="77777777" w:rsidR="00481CEC" w:rsidRDefault="00481CEC" w:rsidP="00481CEC">
      <w:pPr>
        <w:tabs>
          <w:tab w:val="left" w:pos="426"/>
        </w:tabs>
        <w:suppressAutoHyphens w:val="0"/>
        <w:jc w:val="center"/>
        <w:rPr>
          <w:rFonts w:eastAsia="Calibri"/>
          <w:b/>
          <w:sz w:val="20"/>
          <w:szCs w:val="20"/>
          <w:lang w:eastAsia="ru-RU"/>
        </w:rPr>
      </w:pPr>
    </w:p>
    <w:p w14:paraId="50F13402" w14:textId="0C6312D8" w:rsidR="00481CEC" w:rsidRPr="00481CEC" w:rsidRDefault="00481CEC" w:rsidP="00481CEC">
      <w:pPr>
        <w:tabs>
          <w:tab w:val="left" w:pos="426"/>
        </w:tabs>
        <w:suppressAutoHyphens w:val="0"/>
        <w:jc w:val="center"/>
        <w:rPr>
          <w:rFonts w:eastAsia="Calibri"/>
          <w:b/>
          <w:sz w:val="20"/>
          <w:szCs w:val="20"/>
          <w:lang w:eastAsia="ru-RU"/>
        </w:rPr>
      </w:pPr>
      <w:r w:rsidRPr="00481CEC">
        <w:rPr>
          <w:rFonts w:eastAsia="Calibri"/>
          <w:b/>
          <w:sz w:val="20"/>
          <w:szCs w:val="20"/>
          <w:lang w:eastAsia="ru-RU"/>
        </w:rPr>
        <w:t>Карта сестринского ухода</w:t>
      </w:r>
    </w:p>
    <w:p w14:paraId="5065210B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481CEC">
        <w:rPr>
          <w:b/>
          <w:sz w:val="20"/>
          <w:szCs w:val="20"/>
          <w:lang w:eastAsia="ru-RU"/>
        </w:rPr>
        <w:t>Планирование сестринского ухода</w:t>
      </w:r>
    </w:p>
    <w:p w14:paraId="52B1878D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481CEC">
        <w:rPr>
          <w:b/>
          <w:sz w:val="20"/>
          <w:szCs w:val="20"/>
          <w:lang w:eastAsia="ru-RU"/>
        </w:rPr>
        <w:t>по этапам сестринского процесса</w:t>
      </w:r>
    </w:p>
    <w:p w14:paraId="7FA9FCEB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Ф.И.О пациента_____________________________________________</w:t>
      </w:r>
    </w:p>
    <w:p w14:paraId="3758B543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12EA8C6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Возраст____________________________________________________</w:t>
      </w:r>
    </w:p>
    <w:p w14:paraId="560DA12D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3ED0EBE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Врачебный диагноз__________________________________________</w:t>
      </w:r>
    </w:p>
    <w:p w14:paraId="185B6F3C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6C70CF8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>1-</w:t>
      </w:r>
      <w:proofErr w:type="gramStart"/>
      <w:r w:rsidRPr="00481CEC">
        <w:rPr>
          <w:i/>
          <w:sz w:val="20"/>
          <w:szCs w:val="20"/>
          <w:lang w:eastAsia="ru-RU"/>
        </w:rPr>
        <w:t>й  этап</w:t>
      </w:r>
      <w:proofErr w:type="gramEnd"/>
      <w:r w:rsidRPr="00481CEC">
        <w:rPr>
          <w:sz w:val="20"/>
          <w:szCs w:val="20"/>
          <w:lang w:eastAsia="ru-RU"/>
        </w:rPr>
        <w:t xml:space="preserve">. Первичная оценка, сбор информации (п. </w:t>
      </w:r>
      <w:r w:rsidRPr="00481CEC">
        <w:rPr>
          <w:sz w:val="20"/>
          <w:szCs w:val="20"/>
          <w:lang w:val="en-US" w:eastAsia="ru-RU"/>
        </w:rPr>
        <w:t>I</w:t>
      </w:r>
      <w:r w:rsidRPr="00481CEC">
        <w:rPr>
          <w:sz w:val="20"/>
          <w:szCs w:val="20"/>
          <w:lang w:eastAsia="ru-RU"/>
        </w:rPr>
        <w:t xml:space="preserve">. </w:t>
      </w:r>
      <w:r w:rsidRPr="00481CEC">
        <w:rPr>
          <w:sz w:val="20"/>
          <w:szCs w:val="20"/>
          <w:lang w:val="en-US" w:eastAsia="ru-RU"/>
        </w:rPr>
        <w:t>II</w:t>
      </w:r>
      <w:r w:rsidRPr="00481CEC">
        <w:rPr>
          <w:sz w:val="20"/>
          <w:szCs w:val="20"/>
          <w:lang w:eastAsia="ru-RU"/>
        </w:rPr>
        <w:t>)</w:t>
      </w:r>
    </w:p>
    <w:p w14:paraId="1D49341A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__________________________________________________________________________</w:t>
      </w:r>
    </w:p>
    <w:p w14:paraId="1C609127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3FAD587D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>2-й этап</w:t>
      </w:r>
      <w:r w:rsidRPr="00481CEC">
        <w:rPr>
          <w:sz w:val="20"/>
          <w:szCs w:val="20"/>
          <w:lang w:eastAsia="ru-RU"/>
        </w:rPr>
        <w:t>. Проблемы пациента</w:t>
      </w:r>
    </w:p>
    <w:p w14:paraId="78288CA6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6A8A2F5" w14:textId="77777777" w:rsidR="00481CEC" w:rsidRPr="00481CEC" w:rsidRDefault="00481CEC" w:rsidP="00481CEC">
      <w:pPr>
        <w:widowControl w:val="0"/>
        <w:numPr>
          <w:ilvl w:val="0"/>
          <w:numId w:val="31"/>
        </w:numPr>
        <w:tabs>
          <w:tab w:val="left" w:pos="426"/>
        </w:tabs>
        <w:suppressAutoHyphens w:val="0"/>
        <w:jc w:val="both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Настоящие: ____________________________________________________________________________________________________________________________</w:t>
      </w:r>
    </w:p>
    <w:p w14:paraId="4E806526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Потенциальные:</w:t>
      </w:r>
      <w:r w:rsidRPr="00481CEC">
        <w:rPr>
          <w:i/>
          <w:sz w:val="20"/>
          <w:szCs w:val="20"/>
          <w:lang w:eastAsia="ru-RU"/>
        </w:rPr>
        <w:t xml:space="preserve"> _________________________________________</w:t>
      </w:r>
    </w:p>
    <w:p w14:paraId="2EB53BF9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79CA78C6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7884268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proofErr w:type="gramStart"/>
      <w:r w:rsidRPr="00481CEC">
        <w:rPr>
          <w:sz w:val="20"/>
          <w:szCs w:val="20"/>
          <w:lang w:eastAsia="ru-RU"/>
        </w:rPr>
        <w:t>Приоритетная:_</w:t>
      </w:r>
      <w:proofErr w:type="gramEnd"/>
      <w:r w:rsidRPr="00481CEC">
        <w:rPr>
          <w:sz w:val="20"/>
          <w:szCs w:val="20"/>
          <w:lang w:eastAsia="ru-RU"/>
        </w:rPr>
        <w:t>_________________________________________________</w:t>
      </w:r>
    </w:p>
    <w:p w14:paraId="716880FF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5129A215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i/>
          <w:sz w:val="20"/>
          <w:szCs w:val="20"/>
          <w:lang w:eastAsia="ru-RU"/>
        </w:rPr>
      </w:pPr>
    </w:p>
    <w:p w14:paraId="453BEBC0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>3 –й этап.</w:t>
      </w:r>
      <w:r w:rsidRPr="00481CEC">
        <w:rPr>
          <w:sz w:val="20"/>
          <w:szCs w:val="20"/>
          <w:lang w:eastAsia="ru-RU"/>
        </w:rPr>
        <w:t xml:space="preserve"> Формулировка целей.</w:t>
      </w:r>
    </w:p>
    <w:p w14:paraId="26D002B6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504D16B" w14:textId="77777777" w:rsidR="00481CEC" w:rsidRPr="00481CEC" w:rsidRDefault="00481CEC" w:rsidP="00481CEC">
      <w:pPr>
        <w:widowControl w:val="0"/>
        <w:numPr>
          <w:ilvl w:val="0"/>
          <w:numId w:val="32"/>
        </w:numPr>
        <w:tabs>
          <w:tab w:val="left" w:pos="426"/>
        </w:tabs>
        <w:suppressAutoHyphens w:val="0"/>
        <w:jc w:val="both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Краткосрочная ____________________________________________</w:t>
      </w:r>
    </w:p>
    <w:p w14:paraId="74E2AC6A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left="144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________________________________________________________________________________________________________________________________</w:t>
      </w:r>
    </w:p>
    <w:p w14:paraId="36FD67B4" w14:textId="77777777" w:rsidR="00481CEC" w:rsidRPr="00481CEC" w:rsidRDefault="00481CEC" w:rsidP="00481CEC">
      <w:pPr>
        <w:widowControl w:val="0"/>
        <w:numPr>
          <w:ilvl w:val="0"/>
          <w:numId w:val="32"/>
        </w:numPr>
        <w:tabs>
          <w:tab w:val="left" w:pos="426"/>
        </w:tabs>
        <w:suppressAutoHyphens w:val="0"/>
        <w:jc w:val="both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Долгосрочная _____________________________________________</w:t>
      </w:r>
    </w:p>
    <w:p w14:paraId="32802E59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left="144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7A7ECA85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left="1440" w:right="21"/>
        <w:rPr>
          <w:sz w:val="20"/>
          <w:szCs w:val="20"/>
          <w:lang w:eastAsia="ru-RU"/>
        </w:rPr>
      </w:pPr>
    </w:p>
    <w:p w14:paraId="6D2C4760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>4 – й этап</w:t>
      </w:r>
      <w:r w:rsidRPr="00481CEC">
        <w:rPr>
          <w:sz w:val="20"/>
          <w:szCs w:val="20"/>
          <w:lang w:eastAsia="ru-RU"/>
        </w:rPr>
        <w:t>. План сестринских вмешательств с мотивацией.</w:t>
      </w:r>
    </w:p>
    <w:p w14:paraId="56BB1FD7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5267"/>
        <w:gridCol w:w="3221"/>
      </w:tblGrid>
      <w:tr w:rsidR="00481CEC" w:rsidRPr="00481CEC" w14:paraId="031B7120" w14:textId="77777777" w:rsidTr="00481C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5F95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481CEC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C73A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481CEC">
              <w:rPr>
                <w:sz w:val="20"/>
                <w:szCs w:val="20"/>
                <w:lang w:eastAsia="ru-RU"/>
              </w:rPr>
              <w:t>Действия медицинской сестры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A55C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481CEC">
              <w:rPr>
                <w:sz w:val="20"/>
                <w:szCs w:val="20"/>
                <w:lang w:eastAsia="ru-RU"/>
              </w:rPr>
              <w:t>Мотивация</w:t>
            </w:r>
          </w:p>
        </w:tc>
      </w:tr>
      <w:tr w:rsidR="00481CEC" w:rsidRPr="00481CEC" w14:paraId="132736A3" w14:textId="77777777" w:rsidTr="00481C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7CAA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481CE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DC4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0D1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</w:p>
        </w:tc>
      </w:tr>
    </w:tbl>
    <w:p w14:paraId="6267D458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i/>
          <w:sz w:val="20"/>
          <w:szCs w:val="20"/>
          <w:lang w:eastAsia="ru-RU"/>
        </w:rPr>
      </w:pPr>
    </w:p>
    <w:p w14:paraId="444A1899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i/>
          <w:sz w:val="20"/>
          <w:szCs w:val="20"/>
          <w:lang w:eastAsia="ru-RU"/>
        </w:rPr>
      </w:pPr>
    </w:p>
    <w:p w14:paraId="699E7D3F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>5-й этап.</w:t>
      </w:r>
      <w:r w:rsidRPr="00481CEC">
        <w:rPr>
          <w:sz w:val="20"/>
          <w:szCs w:val="20"/>
          <w:lang w:eastAsia="ru-RU"/>
        </w:rPr>
        <w:t xml:space="preserve"> Оценка результатов сестринского ухода.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7C7A9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Дата ______________________   Подпись м/с   __________________________</w:t>
      </w:r>
    </w:p>
    <w:p w14:paraId="76F355D7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703102D4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234672A2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60A86ED1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38B02A15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594B3F85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36D0ADA1" w14:textId="7BE559E1" w:rsid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28B5F93C" w14:textId="18E68D66" w:rsid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5FCB4530" w14:textId="75BB4898" w:rsid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2CDCDF04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5B5DDB6E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817C807" w14:textId="7D658106" w:rsidR="00814863" w:rsidRPr="00814863" w:rsidRDefault="00481CEC" w:rsidP="00814863">
      <w:pPr>
        <w:widowControl w:val="0"/>
        <w:tabs>
          <w:tab w:val="left" w:pos="426"/>
          <w:tab w:val="left" w:pos="15480"/>
        </w:tabs>
        <w:suppressAutoHyphens w:val="0"/>
        <w:jc w:val="right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lastRenderedPageBreak/>
        <w:t>Приложение № 4</w:t>
      </w:r>
    </w:p>
    <w:p w14:paraId="136173EF" w14:textId="77777777" w:rsidR="00814863" w:rsidRPr="00814863" w:rsidRDefault="00814863" w:rsidP="00814863">
      <w:pPr>
        <w:widowControl w:val="0"/>
        <w:tabs>
          <w:tab w:val="left" w:pos="426"/>
        </w:tabs>
        <w:suppressAutoHyphens w:val="0"/>
        <w:rPr>
          <w:b/>
          <w:sz w:val="20"/>
          <w:szCs w:val="20"/>
          <w:lang w:eastAsia="ru-RU"/>
        </w:rPr>
      </w:pPr>
    </w:p>
    <w:p w14:paraId="1CA964EE" w14:textId="77777777" w:rsidR="00814863" w:rsidRPr="00814863" w:rsidRDefault="00814863" w:rsidP="00814863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14863">
        <w:rPr>
          <w:b/>
          <w:lang w:eastAsia="ru-RU"/>
        </w:rPr>
        <w:t>Рекомендуемые темы для составления бесед на производственной практике:</w:t>
      </w:r>
    </w:p>
    <w:p w14:paraId="166DB83C" w14:textId="4E3AD62F" w:rsidR="00F54A69" w:rsidRPr="00F54A69" w:rsidRDefault="00F54A69" w:rsidP="00814863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</w:p>
    <w:p w14:paraId="0A419E2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left="360"/>
        <w:rPr>
          <w:lang w:eastAsia="ru-RU"/>
        </w:rPr>
      </w:pPr>
    </w:p>
    <w:p w14:paraId="6A5C9AC6" w14:textId="77777777" w:rsidR="00814863" w:rsidRPr="00814863" w:rsidRDefault="00814863" w:rsidP="00814863">
      <w:pPr>
        <w:widowControl w:val="0"/>
        <w:tabs>
          <w:tab w:val="left" w:pos="426"/>
        </w:tabs>
        <w:suppressAutoHyphens w:val="0"/>
        <w:jc w:val="center"/>
        <w:rPr>
          <w:b/>
          <w:lang w:eastAsia="ru-RU"/>
        </w:rPr>
      </w:pPr>
      <w:r w:rsidRPr="00814863">
        <w:rPr>
          <w:b/>
          <w:lang w:eastAsia="ru-RU"/>
        </w:rPr>
        <w:t>«Сестринская помощь при терапевтических заболеваниях»</w:t>
      </w:r>
    </w:p>
    <w:p w14:paraId="7DAA7C90" w14:textId="77777777" w:rsidR="00814863" w:rsidRPr="00814863" w:rsidRDefault="00814863" w:rsidP="00814863">
      <w:pPr>
        <w:widowControl w:val="0"/>
        <w:tabs>
          <w:tab w:val="left" w:pos="426"/>
        </w:tabs>
        <w:suppressAutoHyphens w:val="0"/>
        <w:rPr>
          <w:b/>
          <w:lang w:eastAsia="ru-RU"/>
        </w:rPr>
      </w:pPr>
    </w:p>
    <w:p w14:paraId="107989F7" w14:textId="77777777" w:rsidR="00814863" w:rsidRPr="00814863" w:rsidRDefault="00814863" w:rsidP="00814863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814863">
        <w:rPr>
          <w:lang w:eastAsia="ru-RU"/>
        </w:rPr>
        <w:t>«Диета больных с заболеваниями ЖКТ».</w:t>
      </w:r>
    </w:p>
    <w:p w14:paraId="21AE80B4" w14:textId="77777777" w:rsidR="00814863" w:rsidRPr="00814863" w:rsidRDefault="00814863" w:rsidP="00814863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814863">
        <w:rPr>
          <w:lang w:eastAsia="ru-RU"/>
        </w:rPr>
        <w:t>«Образ жизни больного с сахарным диабетом».</w:t>
      </w:r>
    </w:p>
    <w:p w14:paraId="3E8C472B" w14:textId="77777777" w:rsidR="00814863" w:rsidRPr="00814863" w:rsidRDefault="00814863" w:rsidP="00814863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814863">
        <w:rPr>
          <w:lang w:eastAsia="ru-RU"/>
        </w:rPr>
        <w:t>«Образ жизни больного с бронхиальной астмой».</w:t>
      </w:r>
    </w:p>
    <w:p w14:paraId="269304EE" w14:textId="77777777" w:rsidR="00814863" w:rsidRPr="00814863" w:rsidRDefault="00814863" w:rsidP="00814863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814863">
        <w:rPr>
          <w:lang w:eastAsia="ru-RU"/>
        </w:rPr>
        <w:t>«Самопомощь при гипертоническом кризе».</w:t>
      </w:r>
    </w:p>
    <w:p w14:paraId="7130DCCC" w14:textId="77777777" w:rsidR="00814863" w:rsidRPr="00814863" w:rsidRDefault="00814863" w:rsidP="00814863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814863">
        <w:rPr>
          <w:lang w:eastAsia="ru-RU"/>
        </w:rPr>
        <w:t>«Уход за больными с пневмонией».</w:t>
      </w:r>
    </w:p>
    <w:p w14:paraId="7A93831B" w14:textId="77777777" w:rsidR="00814863" w:rsidRPr="00814863" w:rsidRDefault="00814863" w:rsidP="00814863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814863">
        <w:rPr>
          <w:lang w:eastAsia="ru-RU"/>
        </w:rPr>
        <w:t>«Правила пользования ингалятором в домашних условиях»</w:t>
      </w:r>
    </w:p>
    <w:p w14:paraId="08198C89" w14:textId="77777777" w:rsidR="00814863" w:rsidRPr="00814863" w:rsidRDefault="00814863" w:rsidP="00814863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39EB9AF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5B46523A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33CD6B3D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6A97D9C6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5E8A803B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02664894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28FB13E2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43368ED5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1F126808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202DCEE7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18673F26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4BEE565E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11742B85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30B638DA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125E1006" w14:textId="77777777" w:rsidR="00F54A69" w:rsidRDefault="00F54A69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3D996A55" w14:textId="77777777" w:rsidR="00F54A69" w:rsidRDefault="00F54A69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4191028A" w14:textId="77777777" w:rsidR="00F54A69" w:rsidRDefault="00F54A69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731B42CB" w14:textId="77777777" w:rsidR="00F54A69" w:rsidRDefault="00F54A69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59AFCB20" w14:textId="0AD63338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1A6C11D6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  <w:r w:rsidRPr="009C5AB7">
        <w:rPr>
          <w:b/>
          <w:snapToGrid w:val="0"/>
          <w:lang w:eastAsia="ru-RU"/>
        </w:rPr>
        <w:lastRenderedPageBreak/>
        <w:t>Рекомендации по составлению бесед</w:t>
      </w:r>
    </w:p>
    <w:p w14:paraId="3A12E213" w14:textId="77777777" w:rsidR="009C5AB7" w:rsidRDefault="009C5AB7" w:rsidP="009C5AB7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9C5AB7">
        <w:rPr>
          <w:b/>
          <w:i/>
          <w:color w:val="000000"/>
          <w:lang w:eastAsia="ru-RU"/>
        </w:rPr>
        <w:t xml:space="preserve">Беседа </w:t>
      </w:r>
      <w:r w:rsidRPr="009C5AB7">
        <w:rPr>
          <w:color w:val="000000"/>
          <w:lang w:eastAsia="ru-RU"/>
        </w:rPr>
        <w:t>- общедоступный доклад, с участием слушателей в обмене мнениями.</w:t>
      </w:r>
    </w:p>
    <w:p w14:paraId="56C09738" w14:textId="0177B452" w:rsidR="009C5AB7" w:rsidRPr="009C5AB7" w:rsidRDefault="009C5AB7" w:rsidP="009C5AB7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При составлении беседы необходимо использовать несколько литературных источников (книг, статей, Интернет-ресурсы). После изучения и осмысления материала изложить его в беседе доступным понятным языком слушателям любого возраста и социального статуса.</w:t>
      </w:r>
    </w:p>
    <w:p w14:paraId="35763369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rPr>
          <w:b/>
          <w:i/>
          <w:color w:val="000000"/>
          <w:lang w:eastAsia="ru-RU"/>
        </w:rPr>
      </w:pPr>
      <w:r w:rsidRPr="009C5AB7">
        <w:rPr>
          <w:b/>
          <w:i/>
          <w:color w:val="000000"/>
          <w:lang w:eastAsia="ru-RU"/>
        </w:rPr>
        <w:t>Схема построения беседы:</w:t>
      </w:r>
    </w:p>
    <w:p w14:paraId="129F047C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Название бесед</w:t>
      </w:r>
    </w:p>
    <w:p w14:paraId="797BCB81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Развернутый план</w:t>
      </w:r>
    </w:p>
    <w:p w14:paraId="1D3B187D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Конспект беседы</w:t>
      </w:r>
    </w:p>
    <w:p w14:paraId="7F273A5D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Библиография (список использованной литературы)</w:t>
      </w:r>
    </w:p>
    <w:p w14:paraId="1EF70284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Приложения (иллюстрации).</w:t>
      </w:r>
    </w:p>
    <w:p w14:paraId="052837D5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ind w:firstLine="360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Беседа должна быть составлена доступным языком, короткой, грамотной, без использования медицинских терминов с включением примеров и мотивацией по выбранной теме. Материал беседы должен быть использован так, чтобы основные тезисы слушатель мог законспектировать.</w:t>
      </w:r>
    </w:p>
    <w:p w14:paraId="72F28A7E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rPr>
          <w:b/>
          <w:i/>
          <w:color w:val="000000"/>
          <w:lang w:eastAsia="ru-RU"/>
        </w:rPr>
      </w:pPr>
      <w:r w:rsidRPr="009C5AB7">
        <w:rPr>
          <w:b/>
          <w:i/>
          <w:color w:val="000000"/>
          <w:lang w:eastAsia="ru-RU"/>
        </w:rPr>
        <w:t>Критерии оценки беседы:</w:t>
      </w:r>
    </w:p>
    <w:p w14:paraId="5DB7F2BE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Построение беседы в соответствии с планом.</w:t>
      </w:r>
    </w:p>
    <w:p w14:paraId="74E83D4F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Полнота раскрытия темы, использование положительных примеров и мотивации.</w:t>
      </w:r>
    </w:p>
    <w:p w14:paraId="0C84FB2F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Текст:</w:t>
      </w:r>
    </w:p>
    <w:p w14:paraId="64A4FABC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Стиль написания конспекта беседы</w:t>
      </w:r>
    </w:p>
    <w:p w14:paraId="2833F523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Логичность построения</w:t>
      </w:r>
    </w:p>
    <w:p w14:paraId="6C4FF656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Грамотность</w:t>
      </w:r>
    </w:p>
    <w:p w14:paraId="52AA2B0A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proofErr w:type="spellStart"/>
      <w:r w:rsidRPr="009C5AB7">
        <w:rPr>
          <w:color w:val="000000"/>
          <w:lang w:eastAsia="ru-RU"/>
        </w:rPr>
        <w:t>Учитывание</w:t>
      </w:r>
      <w:proofErr w:type="spellEnd"/>
      <w:r w:rsidRPr="009C5AB7">
        <w:rPr>
          <w:color w:val="000000"/>
          <w:lang w:eastAsia="ru-RU"/>
        </w:rPr>
        <w:t xml:space="preserve"> возраста слушателей.</w:t>
      </w:r>
    </w:p>
    <w:p w14:paraId="65420AC1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Владение материалом:</w:t>
      </w:r>
    </w:p>
    <w:p w14:paraId="31A36C13" w14:textId="77777777" w:rsidR="009C5AB7" w:rsidRPr="009C5AB7" w:rsidRDefault="009C5AB7" w:rsidP="009C5AB7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Умение вести дискуссию (отвечать на вопросы)</w:t>
      </w:r>
    </w:p>
    <w:p w14:paraId="6575E633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Оформление</w:t>
      </w:r>
    </w:p>
    <w:p w14:paraId="770D0F6F" w14:textId="77777777" w:rsidR="009C5AB7" w:rsidRPr="009C5AB7" w:rsidRDefault="009C5AB7" w:rsidP="009C5AB7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Аккуратность</w:t>
      </w:r>
    </w:p>
    <w:p w14:paraId="4B161E84" w14:textId="77777777" w:rsidR="009C5AB7" w:rsidRPr="009C5AB7" w:rsidRDefault="009C5AB7" w:rsidP="009C5AB7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Наличие рисунков, схем.</w:t>
      </w:r>
    </w:p>
    <w:p w14:paraId="2A9D9E46" w14:textId="77777777" w:rsidR="009C5AB7" w:rsidRPr="009C5AB7" w:rsidRDefault="009C5AB7" w:rsidP="009C5AB7">
      <w:pPr>
        <w:numPr>
          <w:ilvl w:val="0"/>
          <w:numId w:val="17"/>
        </w:numPr>
        <w:suppressAutoHyphens w:val="0"/>
        <w:spacing w:after="200" w:line="276" w:lineRule="auto"/>
        <w:contextualSpacing/>
        <w:rPr>
          <w:rFonts w:eastAsia="Calibri"/>
          <w:lang w:eastAsia="en-US"/>
        </w:rPr>
      </w:pPr>
      <w:r w:rsidRPr="009C5AB7">
        <w:rPr>
          <w:rFonts w:eastAsia="Calibri"/>
          <w:color w:val="000000"/>
          <w:lang w:eastAsia="en-US"/>
        </w:rPr>
        <w:t>Соответствие иллюстрированного материала содержанию беседы, его количество и качество.</w:t>
      </w:r>
    </w:p>
    <w:p w14:paraId="31E49B4C" w14:textId="77777777" w:rsidR="00D96107" w:rsidRPr="009C5AB7" w:rsidRDefault="00D96107" w:rsidP="00D96107">
      <w:pPr>
        <w:rPr>
          <w:rFonts w:eastAsia="Calibri"/>
        </w:rPr>
      </w:pPr>
    </w:p>
    <w:p w14:paraId="2A267320" w14:textId="77777777" w:rsidR="00D96107" w:rsidRPr="009C5AB7" w:rsidRDefault="00D96107" w:rsidP="00D96107">
      <w:pPr>
        <w:rPr>
          <w:rFonts w:eastAsia="Calibri"/>
        </w:rPr>
      </w:pPr>
    </w:p>
    <w:p w14:paraId="201B552A" w14:textId="77777777" w:rsidR="00D96107" w:rsidRPr="009C5AB7" w:rsidRDefault="00D96107" w:rsidP="00D96107">
      <w:pPr>
        <w:ind w:left="360"/>
        <w:rPr>
          <w:rFonts w:eastAsia="Calibri"/>
          <w:i/>
        </w:rPr>
      </w:pPr>
    </w:p>
    <w:p w14:paraId="539EEB1F" w14:textId="77777777" w:rsidR="00D96107" w:rsidRP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12AEED50" w14:textId="77777777" w:rsid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3CB86091" w14:textId="77777777" w:rsidR="00F54A69" w:rsidRPr="00D96107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5BD2E2DD" w14:textId="77777777" w:rsidR="00D96107" w:rsidRP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3F2B6D8E" w14:textId="5C1E38AD" w:rsidR="00F54A69" w:rsidRDefault="00F54A69" w:rsidP="00481CEC">
      <w:pPr>
        <w:rPr>
          <w:rFonts w:eastAsia="Calibri"/>
          <w:i/>
          <w:sz w:val="22"/>
          <w:szCs w:val="22"/>
        </w:rPr>
      </w:pPr>
    </w:p>
    <w:p w14:paraId="0E7129EE" w14:textId="77777777" w:rsidR="00481CEC" w:rsidRPr="00D96107" w:rsidRDefault="00481CEC" w:rsidP="00481CEC">
      <w:pPr>
        <w:rPr>
          <w:rFonts w:eastAsia="Calibri"/>
          <w:i/>
          <w:sz w:val="22"/>
          <w:szCs w:val="22"/>
        </w:rPr>
      </w:pPr>
    </w:p>
    <w:p w14:paraId="15034BC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Министерство здравоохранения Российской Федерации</w:t>
      </w:r>
    </w:p>
    <w:p w14:paraId="3A7FC566" w14:textId="77777777" w:rsidR="00F54A69" w:rsidRPr="00F54A69" w:rsidRDefault="00F54A69" w:rsidP="00F54A69">
      <w:pPr>
        <w:widowControl w:val="0"/>
        <w:tabs>
          <w:tab w:val="left" w:pos="4680"/>
        </w:tabs>
        <w:suppressAutoHyphens w:val="0"/>
        <w:spacing w:after="120"/>
        <w:ind w:left="426" w:firstLine="400"/>
        <w:jc w:val="center"/>
        <w:rPr>
          <w:lang w:eastAsia="ru-RU"/>
        </w:rPr>
      </w:pPr>
      <w:r w:rsidRPr="00F54A69">
        <w:rPr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2C4B04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left="708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Саратовский государственный медицинский университет</w:t>
      </w:r>
    </w:p>
    <w:p w14:paraId="5EAC301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им. В.И. Разумовского</w:t>
      </w:r>
    </w:p>
    <w:p w14:paraId="0EBD01E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Медицинский колледж</w:t>
      </w:r>
    </w:p>
    <w:p w14:paraId="03FF9D5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14:paraId="0043EDF3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Характеристика</w:t>
      </w:r>
    </w:p>
    <w:p w14:paraId="490C2080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студента отделения 34.02.01 «Сестринское дело» на производственной практике</w:t>
      </w:r>
    </w:p>
    <w:p w14:paraId="7147A23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</w:p>
    <w:p w14:paraId="64263C4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Студент (ка) __________________________________________________________________</w:t>
      </w:r>
    </w:p>
    <w:p w14:paraId="29E2F05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группы ________________проходил (а) практику с ______________ по ________________</w:t>
      </w:r>
    </w:p>
    <w:p w14:paraId="022A37A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на базе _______________________________________________________________________</w:t>
      </w:r>
    </w:p>
    <w:p w14:paraId="0E0C9C32" w14:textId="6EE99F3A" w:rsidR="00706EE8" w:rsidRDefault="00F54A69" w:rsidP="000329B6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Работал по программе </w:t>
      </w:r>
      <w:r w:rsidRPr="00F54A69">
        <w:rPr>
          <w:b/>
          <w:sz w:val="20"/>
          <w:szCs w:val="20"/>
          <w:lang w:eastAsia="ru-RU"/>
        </w:rPr>
        <w:t xml:space="preserve">ПМ </w:t>
      </w:r>
      <w:proofErr w:type="gramStart"/>
      <w:r w:rsidRPr="00F54A69">
        <w:rPr>
          <w:b/>
          <w:sz w:val="20"/>
          <w:szCs w:val="20"/>
          <w:lang w:eastAsia="ru-RU"/>
        </w:rPr>
        <w:t>02.Участие</w:t>
      </w:r>
      <w:proofErr w:type="gramEnd"/>
      <w:r w:rsidRPr="00F54A69">
        <w:rPr>
          <w:b/>
          <w:sz w:val="20"/>
          <w:szCs w:val="20"/>
          <w:lang w:eastAsia="ru-RU"/>
        </w:rPr>
        <w:t xml:space="preserve"> в лечебно- диагностическом и реабилитационном процессах</w:t>
      </w:r>
      <w:r w:rsidR="00706EE8">
        <w:rPr>
          <w:b/>
          <w:sz w:val="20"/>
          <w:szCs w:val="20"/>
          <w:lang w:eastAsia="ru-RU"/>
        </w:rPr>
        <w:t>»</w:t>
      </w:r>
    </w:p>
    <w:p w14:paraId="28A6E967" w14:textId="669EB86D" w:rsidR="00F54A69" w:rsidRPr="00F54A69" w:rsidRDefault="00706EE8" w:rsidP="000329B6">
      <w:pPr>
        <w:widowControl w:val="0"/>
        <w:tabs>
          <w:tab w:val="left" w:pos="426"/>
        </w:tabs>
        <w:suppressAutoHyphens w:val="0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 xml:space="preserve">МДК 02.01. «Сестринская помощь при </w:t>
      </w:r>
      <w:r w:rsidR="00481CEC">
        <w:rPr>
          <w:b/>
          <w:bCs/>
          <w:sz w:val="20"/>
          <w:szCs w:val="20"/>
          <w:lang w:eastAsia="ru-RU"/>
        </w:rPr>
        <w:t>терапевтических</w:t>
      </w:r>
      <w:r>
        <w:rPr>
          <w:b/>
          <w:bCs/>
          <w:sz w:val="20"/>
          <w:szCs w:val="20"/>
          <w:lang w:eastAsia="ru-RU"/>
        </w:rPr>
        <w:t xml:space="preserve"> заболеваниях»</w:t>
      </w:r>
    </w:p>
    <w:p w14:paraId="2D941A14" w14:textId="77777777" w:rsidR="00706EE8" w:rsidRDefault="00706EE8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DD8E11E" w14:textId="6F39EC02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Теоретическая подготовка, умение применять теорию на практике _________________________________________________________________________</w:t>
      </w:r>
      <w:r w:rsidR="00481CEC">
        <w:rPr>
          <w:sz w:val="20"/>
          <w:szCs w:val="20"/>
          <w:lang w:eastAsia="ru-RU"/>
        </w:rPr>
        <w:t>___________________</w:t>
      </w:r>
      <w:r w:rsidRPr="00F54A69">
        <w:rPr>
          <w:sz w:val="20"/>
          <w:szCs w:val="20"/>
          <w:lang w:eastAsia="ru-RU"/>
        </w:rPr>
        <w:t>____</w:t>
      </w:r>
    </w:p>
    <w:p w14:paraId="244107C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Производственная дисциплина и прилежание, внешний вид</w:t>
      </w:r>
    </w:p>
    <w:p w14:paraId="6DD51D62" w14:textId="4821C02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</w:t>
      </w:r>
      <w:r w:rsidR="00481CEC">
        <w:rPr>
          <w:sz w:val="20"/>
          <w:szCs w:val="20"/>
          <w:lang w:eastAsia="ru-RU"/>
        </w:rPr>
        <w:t>___________________</w:t>
      </w:r>
      <w:r w:rsidRPr="00F54A69">
        <w:rPr>
          <w:sz w:val="20"/>
          <w:szCs w:val="20"/>
          <w:lang w:eastAsia="ru-RU"/>
        </w:rPr>
        <w:t>_________________________</w:t>
      </w:r>
    </w:p>
    <w:p w14:paraId="23D5379B" w14:textId="2A85B519" w:rsidR="00F54A69" w:rsidRDefault="00F54A69" w:rsidP="00F54A69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Ориентируется в ЛПУ, в котором проходил (а) практику. Может назвать преобладающую патологию профильного отделения.</w:t>
      </w:r>
    </w:p>
    <w:p w14:paraId="6681397A" w14:textId="77777777" w:rsidR="00481CEC" w:rsidRPr="00F54A69" w:rsidRDefault="00481CEC" w:rsidP="00F54A69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5C30AA7" w14:textId="0280D8CF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Ориентируется в стандартном наборе манипуляций профильного отделения: лечебные диагностические, по уходу.</w:t>
      </w:r>
    </w:p>
    <w:p w14:paraId="667C7E3C" w14:textId="25F22EE6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__________________________________________________________________________</w:t>
      </w:r>
      <w:r w:rsidR="00481CEC">
        <w:rPr>
          <w:sz w:val="20"/>
          <w:szCs w:val="20"/>
          <w:lang w:eastAsia="ru-RU"/>
        </w:rPr>
        <w:t>_________________</w:t>
      </w:r>
      <w:r w:rsidRPr="00F54A69">
        <w:rPr>
          <w:sz w:val="20"/>
          <w:szCs w:val="20"/>
          <w:lang w:eastAsia="ru-RU"/>
        </w:rPr>
        <w:t>___</w:t>
      </w:r>
    </w:p>
    <w:p w14:paraId="5103AE45" w14:textId="40A7A32E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pacing w:val="-1"/>
          <w:sz w:val="20"/>
          <w:szCs w:val="20"/>
          <w:lang w:eastAsia="ru-RU"/>
        </w:rPr>
        <w:t xml:space="preserve">Может организовывать рабочее место с соблюдением требований </w:t>
      </w:r>
      <w:r w:rsidRPr="00F54A69">
        <w:rPr>
          <w:sz w:val="20"/>
          <w:szCs w:val="20"/>
          <w:lang w:eastAsia="ru-RU"/>
        </w:rPr>
        <w:t>охраны труда, производственной санитарии, инфекционной и противопожарной безопасности. ______________________________________________________________________</w:t>
      </w:r>
      <w:r w:rsidR="00481CEC">
        <w:rPr>
          <w:sz w:val="20"/>
          <w:szCs w:val="20"/>
          <w:lang w:eastAsia="ru-RU"/>
        </w:rPr>
        <w:t>__________________</w:t>
      </w:r>
      <w:r w:rsidRPr="00F54A69">
        <w:rPr>
          <w:sz w:val="20"/>
          <w:szCs w:val="20"/>
          <w:lang w:eastAsia="ru-RU"/>
        </w:rPr>
        <w:t>_______</w:t>
      </w:r>
    </w:p>
    <w:p w14:paraId="15416B2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Ориентируется в современных дезинфицирующих средствах. Знает приказы, регламентирующие инфекционную безопасность</w:t>
      </w:r>
    </w:p>
    <w:p w14:paraId="09B97C96" w14:textId="4CC46EC3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</w:t>
      </w:r>
      <w:r w:rsidR="00481CEC">
        <w:rPr>
          <w:sz w:val="20"/>
          <w:szCs w:val="20"/>
          <w:lang w:eastAsia="ru-RU"/>
        </w:rPr>
        <w:t>__________________</w:t>
      </w:r>
      <w:r w:rsidRPr="00F54A69">
        <w:rPr>
          <w:sz w:val="20"/>
          <w:szCs w:val="20"/>
          <w:lang w:eastAsia="ru-RU"/>
        </w:rPr>
        <w:t>____________________</w:t>
      </w:r>
    </w:p>
    <w:p w14:paraId="2BED34C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60F59B0" w14:textId="25DB7736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Способен (</w:t>
      </w:r>
      <w:proofErr w:type="gramStart"/>
      <w:r w:rsidRPr="00F54A69">
        <w:rPr>
          <w:sz w:val="20"/>
          <w:szCs w:val="20"/>
          <w:lang w:eastAsia="ru-RU"/>
        </w:rPr>
        <w:t>а)  работать</w:t>
      </w:r>
      <w:proofErr w:type="gramEnd"/>
      <w:r w:rsidRPr="00F54A69">
        <w:rPr>
          <w:sz w:val="20"/>
          <w:szCs w:val="20"/>
          <w:lang w:eastAsia="ru-RU"/>
        </w:rPr>
        <w:t xml:space="preserve"> в коллективе и команде, эффективно общаться с коллегами, руководством, пациентами _____________________________________________________________________________</w:t>
      </w:r>
      <w:r w:rsidR="00481CEC">
        <w:rPr>
          <w:sz w:val="20"/>
          <w:szCs w:val="20"/>
          <w:lang w:eastAsia="ru-RU"/>
        </w:rPr>
        <w:t>__________________</w:t>
      </w:r>
    </w:p>
    <w:p w14:paraId="55F09E23" w14:textId="0C83A0A6" w:rsidR="00F54A69" w:rsidRDefault="00F54A69" w:rsidP="00481CEC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spacing w:line="276" w:lineRule="auto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Способен (</w:t>
      </w:r>
      <w:proofErr w:type="gramStart"/>
      <w:r w:rsidRPr="00F54A69">
        <w:rPr>
          <w:sz w:val="20"/>
          <w:szCs w:val="20"/>
          <w:lang w:eastAsia="ru-RU"/>
        </w:rPr>
        <w:t>а)  осуществлять</w:t>
      </w:r>
      <w:proofErr w:type="gramEnd"/>
      <w:r w:rsidRPr="00F54A69">
        <w:rPr>
          <w:sz w:val="20"/>
          <w:szCs w:val="20"/>
          <w:lang w:eastAsia="ru-RU"/>
        </w:rPr>
        <w:t xml:space="preserve">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14:paraId="30B6BA27" w14:textId="77777777" w:rsidR="00481CEC" w:rsidRPr="00F54A69" w:rsidRDefault="00481CEC" w:rsidP="00481CEC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spacing w:line="276" w:lineRule="auto"/>
        <w:rPr>
          <w:sz w:val="20"/>
          <w:szCs w:val="20"/>
          <w:lang w:eastAsia="ru-RU"/>
        </w:rPr>
      </w:pPr>
    </w:p>
    <w:p w14:paraId="0AEF7F75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0F95DB5" w14:textId="77777777" w:rsidR="00F54A69" w:rsidRPr="00F54A69" w:rsidRDefault="00F54A69" w:rsidP="00F54A69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Индивидуальные особенности: добросовестность, исполнительность, инициативность, уравновешенность</w:t>
      </w:r>
    </w:p>
    <w:p w14:paraId="198CB70F" w14:textId="77777777" w:rsidR="00F54A69" w:rsidRPr="00F54A69" w:rsidRDefault="00F54A69" w:rsidP="00F54A69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Практику прошел (ла) с оценкой </w:t>
      </w:r>
    </w:p>
    <w:p w14:paraId="465766CF" w14:textId="77777777" w:rsidR="00F54A69" w:rsidRPr="00F54A69" w:rsidRDefault="00F54A69" w:rsidP="00F54A69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sz w:val="20"/>
          <w:szCs w:val="20"/>
          <w:lang w:eastAsia="ru-RU"/>
        </w:rPr>
      </w:pPr>
      <w:r w:rsidRPr="00F54A69">
        <w:rPr>
          <w:bCs/>
          <w:i/>
          <w:sz w:val="20"/>
          <w:szCs w:val="20"/>
          <w:lang w:eastAsia="ru-RU"/>
        </w:rPr>
        <w:t>Печать учреждения</w:t>
      </w:r>
      <w:r w:rsidRPr="00F54A69">
        <w:rPr>
          <w:bCs/>
          <w:i/>
          <w:sz w:val="20"/>
          <w:szCs w:val="20"/>
          <w:lang w:eastAsia="ru-RU"/>
        </w:rPr>
        <w:tab/>
      </w:r>
      <w:r w:rsidRPr="00F54A69">
        <w:rPr>
          <w:bCs/>
          <w:i/>
          <w:sz w:val="20"/>
          <w:szCs w:val="20"/>
          <w:lang w:eastAsia="ru-RU"/>
        </w:rPr>
        <w:tab/>
        <w:t>Общий руководитель практики</w:t>
      </w:r>
      <w:r w:rsidRPr="00F54A69">
        <w:rPr>
          <w:bCs/>
          <w:sz w:val="20"/>
          <w:szCs w:val="20"/>
          <w:lang w:eastAsia="ru-RU"/>
        </w:rPr>
        <w:t xml:space="preserve"> (</w:t>
      </w:r>
      <w:r w:rsidRPr="00F54A69">
        <w:rPr>
          <w:bCs/>
          <w:i/>
          <w:sz w:val="20"/>
          <w:szCs w:val="20"/>
          <w:lang w:eastAsia="ru-RU"/>
        </w:rPr>
        <w:t>подпись)</w:t>
      </w:r>
      <w:r w:rsidRPr="00F54A69">
        <w:rPr>
          <w:bCs/>
          <w:sz w:val="20"/>
          <w:szCs w:val="20"/>
          <w:lang w:eastAsia="ru-RU"/>
        </w:rPr>
        <w:t>__________________</w:t>
      </w:r>
    </w:p>
    <w:p w14:paraId="220FDB0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i/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здравоохранения</w:t>
      </w:r>
    </w:p>
    <w:p w14:paraId="55538958" w14:textId="77777777" w:rsidR="00F54A69" w:rsidRPr="00F54A69" w:rsidRDefault="00F54A69" w:rsidP="00F54A69">
      <w:pPr>
        <w:keepNext/>
        <w:tabs>
          <w:tab w:val="left" w:pos="426"/>
        </w:tabs>
        <w:suppressAutoHyphens w:val="0"/>
        <w:spacing w:before="240" w:after="60"/>
        <w:jc w:val="right"/>
        <w:outlineLvl w:val="3"/>
        <w:rPr>
          <w:bCs/>
          <w:sz w:val="20"/>
          <w:szCs w:val="20"/>
          <w:lang w:eastAsia="ru-RU"/>
        </w:rPr>
      </w:pPr>
      <w:r w:rsidRPr="00F54A69">
        <w:rPr>
          <w:b/>
          <w:bCs/>
          <w:sz w:val="20"/>
          <w:szCs w:val="20"/>
          <w:vertAlign w:val="subscript"/>
          <w:lang w:eastAsia="ru-RU"/>
        </w:rPr>
        <w:tab/>
      </w:r>
      <w:r w:rsidRPr="00F54A69">
        <w:rPr>
          <w:b/>
          <w:bCs/>
          <w:sz w:val="20"/>
          <w:szCs w:val="20"/>
          <w:vertAlign w:val="subscript"/>
          <w:lang w:eastAsia="ru-RU"/>
        </w:rPr>
        <w:tab/>
      </w:r>
      <w:proofErr w:type="gramStart"/>
      <w:r w:rsidRPr="00F54A69">
        <w:rPr>
          <w:bCs/>
          <w:i/>
          <w:sz w:val="20"/>
          <w:szCs w:val="20"/>
          <w:lang w:eastAsia="ru-RU"/>
        </w:rPr>
        <w:t>Непосредственный  руководитель</w:t>
      </w:r>
      <w:proofErr w:type="gramEnd"/>
      <w:r w:rsidRPr="00F54A69">
        <w:rPr>
          <w:bCs/>
          <w:i/>
          <w:sz w:val="20"/>
          <w:szCs w:val="20"/>
          <w:lang w:eastAsia="ru-RU"/>
        </w:rPr>
        <w:t xml:space="preserve"> практики</w:t>
      </w:r>
      <w:r w:rsidRPr="00F54A69">
        <w:rPr>
          <w:bCs/>
          <w:sz w:val="20"/>
          <w:szCs w:val="20"/>
          <w:lang w:eastAsia="ru-RU"/>
        </w:rPr>
        <w:t xml:space="preserve"> (</w:t>
      </w:r>
      <w:r w:rsidRPr="00F54A69">
        <w:rPr>
          <w:bCs/>
          <w:i/>
          <w:sz w:val="20"/>
          <w:szCs w:val="20"/>
          <w:lang w:eastAsia="ru-RU"/>
        </w:rPr>
        <w:t>подпись)</w:t>
      </w:r>
      <w:r w:rsidRPr="00F54A69">
        <w:rPr>
          <w:bCs/>
          <w:sz w:val="20"/>
          <w:szCs w:val="20"/>
          <w:lang w:eastAsia="ru-RU"/>
        </w:rPr>
        <w:t>__________________</w:t>
      </w:r>
    </w:p>
    <w:p w14:paraId="00C8C5F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400"/>
        <w:rPr>
          <w:sz w:val="20"/>
          <w:szCs w:val="20"/>
          <w:lang w:eastAsia="ru-RU"/>
        </w:rPr>
      </w:pPr>
    </w:p>
    <w:p w14:paraId="315F7C2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400"/>
        <w:rPr>
          <w:sz w:val="20"/>
          <w:szCs w:val="20"/>
          <w:lang w:eastAsia="ru-RU"/>
        </w:rPr>
      </w:pPr>
    </w:p>
    <w:p w14:paraId="3729F14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400"/>
        <w:rPr>
          <w:sz w:val="20"/>
          <w:szCs w:val="20"/>
          <w:lang w:eastAsia="ru-RU"/>
        </w:rPr>
      </w:pPr>
    </w:p>
    <w:p w14:paraId="66EEFB9D" w14:textId="77777777" w:rsidR="00D96107" w:rsidRPr="00D96107" w:rsidRDefault="00D96107" w:rsidP="00D96107">
      <w:pPr>
        <w:widowControl w:val="0"/>
        <w:ind w:firstLine="567"/>
        <w:jc w:val="both"/>
        <w:rPr>
          <w:b/>
          <w:iCs/>
          <w:sz w:val="22"/>
          <w:szCs w:val="22"/>
        </w:rPr>
      </w:pPr>
    </w:p>
    <w:p w14:paraId="79379AA9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6535436C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7687427" w14:textId="77777777" w:rsid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25B92D96" w14:textId="77777777" w:rsidR="00706EE8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C168F6F" w14:textId="77777777" w:rsidR="00706EE8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8897B28" w14:textId="77777777" w:rsidR="00706EE8" w:rsidRPr="00D96107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BEC282A" w14:textId="75C1C25D" w:rsidR="00706EE8" w:rsidRPr="00D96107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1DF2A69" w14:textId="77777777" w:rsidR="00D96107" w:rsidRDefault="00D96107" w:rsidP="00D96107">
      <w:pPr>
        <w:widowControl w:val="0"/>
        <w:ind w:firstLine="400"/>
        <w:jc w:val="center"/>
        <w:rPr>
          <w:b/>
          <w:sz w:val="22"/>
          <w:szCs w:val="22"/>
        </w:rPr>
      </w:pPr>
    </w:p>
    <w:p w14:paraId="6C63AD51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706EE8">
        <w:rPr>
          <w:b/>
          <w:sz w:val="20"/>
          <w:szCs w:val="20"/>
          <w:lang w:eastAsia="ru-RU"/>
        </w:rPr>
        <w:t>АТТЕСТАЦИОННЫЙ ЛИСТ ПРАКТИКЕ</w:t>
      </w:r>
    </w:p>
    <w:p w14:paraId="46FCFC07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706EE8">
        <w:rPr>
          <w:sz w:val="20"/>
          <w:szCs w:val="20"/>
          <w:lang w:eastAsia="ru-RU"/>
        </w:rPr>
        <w:t>___________________________________________________________________________________</w:t>
      </w:r>
    </w:p>
    <w:p w14:paraId="725D7F44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706EE8">
        <w:rPr>
          <w:i/>
          <w:iCs/>
          <w:sz w:val="20"/>
          <w:szCs w:val="20"/>
          <w:lang w:eastAsia="ru-RU"/>
        </w:rPr>
        <w:t xml:space="preserve">ФИО </w:t>
      </w:r>
      <w:r w:rsidRPr="00706EE8">
        <w:rPr>
          <w:sz w:val="20"/>
          <w:szCs w:val="20"/>
          <w:lang w:eastAsia="ru-RU"/>
        </w:rPr>
        <w:t>студента</w:t>
      </w:r>
    </w:p>
    <w:p w14:paraId="07E85508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</w:p>
    <w:p w14:paraId="7712DB29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u w:val="single"/>
          <w:lang w:eastAsia="ru-RU"/>
        </w:rPr>
      </w:pPr>
      <w:r w:rsidRPr="00706EE8">
        <w:rPr>
          <w:sz w:val="20"/>
          <w:szCs w:val="20"/>
          <w:u w:val="single"/>
          <w:lang w:eastAsia="ru-RU"/>
        </w:rPr>
        <w:t xml:space="preserve">на ____ курсе по специальности СПО _34.02.01 «Сестринское </w:t>
      </w:r>
      <w:proofErr w:type="gramStart"/>
      <w:r w:rsidRPr="00706EE8">
        <w:rPr>
          <w:sz w:val="20"/>
          <w:szCs w:val="20"/>
          <w:u w:val="single"/>
          <w:lang w:eastAsia="ru-RU"/>
        </w:rPr>
        <w:t>дело»_</w:t>
      </w:r>
      <w:proofErr w:type="gramEnd"/>
      <w:r w:rsidRPr="00706EE8">
        <w:rPr>
          <w:sz w:val="20"/>
          <w:szCs w:val="20"/>
          <w:u w:val="single"/>
          <w:lang w:eastAsia="ru-RU"/>
        </w:rPr>
        <w:t>_______________________</w:t>
      </w:r>
    </w:p>
    <w:p w14:paraId="296EAA22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20"/>
          <w:szCs w:val="20"/>
          <w:u w:val="single"/>
          <w:lang w:eastAsia="ru-RU"/>
        </w:rPr>
      </w:pPr>
    </w:p>
    <w:p w14:paraId="7449AFCE" w14:textId="2D97E1DC" w:rsidR="00706EE8" w:rsidRPr="0026716E" w:rsidRDefault="00706EE8" w:rsidP="0026716E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706EE8">
        <w:rPr>
          <w:sz w:val="20"/>
          <w:szCs w:val="20"/>
          <w:u w:val="single"/>
          <w:lang w:eastAsia="ru-RU"/>
        </w:rPr>
        <w:t>успешно прошел(</w:t>
      </w:r>
      <w:proofErr w:type="gramStart"/>
      <w:r w:rsidRPr="00706EE8">
        <w:rPr>
          <w:sz w:val="20"/>
          <w:szCs w:val="20"/>
          <w:u w:val="single"/>
          <w:lang w:eastAsia="ru-RU"/>
        </w:rPr>
        <w:t>ла)  производственную</w:t>
      </w:r>
      <w:proofErr w:type="gramEnd"/>
      <w:r w:rsidRPr="00706EE8">
        <w:rPr>
          <w:sz w:val="20"/>
          <w:szCs w:val="20"/>
          <w:u w:val="single"/>
          <w:lang w:eastAsia="ru-RU"/>
        </w:rPr>
        <w:t xml:space="preserve"> практику по профессиональному</w:t>
      </w:r>
      <w:r>
        <w:rPr>
          <w:sz w:val="20"/>
          <w:szCs w:val="20"/>
          <w:u w:val="single"/>
          <w:lang w:eastAsia="ru-RU"/>
        </w:rPr>
        <w:t xml:space="preserve"> </w:t>
      </w:r>
      <w:r w:rsidRPr="00706EE8">
        <w:rPr>
          <w:sz w:val="20"/>
          <w:szCs w:val="20"/>
          <w:u w:val="single"/>
          <w:lang w:eastAsia="ru-RU"/>
        </w:rPr>
        <w:t>модулю</w:t>
      </w:r>
      <w:r>
        <w:rPr>
          <w:sz w:val="20"/>
          <w:szCs w:val="20"/>
          <w:u w:val="single"/>
          <w:lang w:eastAsia="ru-RU"/>
        </w:rPr>
        <w:t xml:space="preserve"> </w:t>
      </w:r>
      <w:r w:rsidRPr="00F54A69">
        <w:rPr>
          <w:b/>
          <w:sz w:val="20"/>
          <w:szCs w:val="20"/>
          <w:lang w:eastAsia="ru-RU"/>
        </w:rPr>
        <w:t>ПМ 02.Участие в лечебно- диагностическом и реабилитационном процессах</w:t>
      </w:r>
      <w:r>
        <w:rPr>
          <w:b/>
          <w:sz w:val="20"/>
          <w:szCs w:val="20"/>
          <w:lang w:eastAsia="ru-RU"/>
        </w:rPr>
        <w:t xml:space="preserve">» </w:t>
      </w:r>
      <w:r w:rsidR="0026716E">
        <w:rPr>
          <w:b/>
          <w:sz w:val="20"/>
          <w:szCs w:val="20"/>
          <w:lang w:eastAsia="ru-RU"/>
        </w:rPr>
        <w:t xml:space="preserve"> </w:t>
      </w:r>
      <w:r w:rsidRPr="00F54A69">
        <w:rPr>
          <w:b/>
          <w:bCs/>
          <w:sz w:val="20"/>
          <w:szCs w:val="20"/>
          <w:lang w:eastAsia="ru-RU"/>
        </w:rPr>
        <w:t xml:space="preserve"> </w:t>
      </w:r>
      <w:r>
        <w:rPr>
          <w:b/>
          <w:bCs/>
          <w:sz w:val="20"/>
          <w:szCs w:val="20"/>
          <w:lang w:eastAsia="ru-RU"/>
        </w:rPr>
        <w:t xml:space="preserve">МДК 02.01. «Сестринская помощь при </w:t>
      </w:r>
      <w:r w:rsidR="00481CEC">
        <w:rPr>
          <w:b/>
          <w:bCs/>
          <w:sz w:val="20"/>
          <w:szCs w:val="20"/>
          <w:lang w:eastAsia="ru-RU"/>
        </w:rPr>
        <w:t>терапевтических</w:t>
      </w:r>
      <w:r>
        <w:rPr>
          <w:b/>
          <w:bCs/>
          <w:sz w:val="20"/>
          <w:szCs w:val="20"/>
          <w:lang w:eastAsia="ru-RU"/>
        </w:rPr>
        <w:t xml:space="preserve"> заболеваниях»</w:t>
      </w:r>
    </w:p>
    <w:p w14:paraId="49EA6740" w14:textId="77777777" w:rsidR="00706EE8" w:rsidRDefault="00706EE8" w:rsidP="00706EE8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48C70E6" w14:textId="6589DD1E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706EE8">
        <w:rPr>
          <w:sz w:val="20"/>
          <w:szCs w:val="20"/>
          <w:lang w:eastAsia="ru-RU"/>
        </w:rPr>
        <w:t xml:space="preserve">в объеме часов </w:t>
      </w:r>
      <w:r w:rsidR="00481CEC">
        <w:rPr>
          <w:sz w:val="20"/>
          <w:szCs w:val="20"/>
          <w:lang w:eastAsia="ru-RU"/>
        </w:rPr>
        <w:t>72</w:t>
      </w:r>
      <w:r w:rsidRPr="00706EE8">
        <w:rPr>
          <w:sz w:val="20"/>
          <w:szCs w:val="20"/>
          <w:lang w:eastAsia="ru-RU"/>
        </w:rPr>
        <w:t xml:space="preserve"> с «___»_____20__ г. по «___»_______20__ </w:t>
      </w:r>
      <w:proofErr w:type="spellStart"/>
      <w:r w:rsidRPr="00706EE8">
        <w:rPr>
          <w:sz w:val="20"/>
          <w:szCs w:val="20"/>
          <w:lang w:eastAsia="ru-RU"/>
        </w:rPr>
        <w:t>г.в</w:t>
      </w:r>
      <w:proofErr w:type="spellEnd"/>
      <w:r w:rsidRPr="00706EE8">
        <w:rPr>
          <w:sz w:val="20"/>
          <w:szCs w:val="20"/>
          <w:lang w:eastAsia="ru-RU"/>
        </w:rPr>
        <w:t xml:space="preserve"> организации</w:t>
      </w:r>
    </w:p>
    <w:p w14:paraId="7AD4226F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u w:val="single"/>
          <w:lang w:eastAsia="ru-RU"/>
        </w:rPr>
      </w:pPr>
      <w:r w:rsidRPr="00706EE8">
        <w:rPr>
          <w:sz w:val="20"/>
          <w:szCs w:val="20"/>
          <w:u w:val="single"/>
          <w:lang w:eastAsia="ru-RU"/>
        </w:rPr>
        <w:t>_____________________________________________________________________________________</w:t>
      </w:r>
    </w:p>
    <w:p w14:paraId="3739F855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  <w:r w:rsidRPr="00706EE8">
        <w:rPr>
          <w:i/>
          <w:iCs/>
          <w:sz w:val="16"/>
          <w:szCs w:val="16"/>
          <w:lang w:eastAsia="ru-RU"/>
        </w:rPr>
        <w:t>наименование организации,</w:t>
      </w:r>
    </w:p>
    <w:p w14:paraId="45F8A008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</w:p>
    <w:p w14:paraId="6E2033DC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  <w:r w:rsidRPr="00706EE8">
        <w:rPr>
          <w:b/>
          <w:bCs/>
          <w:sz w:val="20"/>
          <w:szCs w:val="20"/>
          <w:lang w:eastAsia="ru-RU"/>
        </w:rPr>
        <w:t>Виды и качество выполнения работ</w:t>
      </w:r>
    </w:p>
    <w:tbl>
      <w:tblPr>
        <w:tblW w:w="99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4"/>
        <w:gridCol w:w="2516"/>
      </w:tblGrid>
      <w:tr w:rsidR="00706EE8" w:rsidRPr="00706EE8" w14:paraId="2E84F677" w14:textId="77777777" w:rsidTr="002B1F0A">
        <w:tc>
          <w:tcPr>
            <w:tcW w:w="7474" w:type="dxa"/>
          </w:tcPr>
          <w:p w14:paraId="647280C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06EE8">
              <w:rPr>
                <w:sz w:val="20"/>
                <w:szCs w:val="20"/>
                <w:lang w:eastAsia="ru-RU"/>
              </w:rPr>
              <w:t>Виды работ, выполненных студентами во время практики</w:t>
            </w:r>
          </w:p>
        </w:tc>
        <w:tc>
          <w:tcPr>
            <w:tcW w:w="2516" w:type="dxa"/>
          </w:tcPr>
          <w:p w14:paraId="17C2FD88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06EE8">
              <w:rPr>
                <w:sz w:val="20"/>
                <w:szCs w:val="20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06EE8" w:rsidRPr="00706EE8" w14:paraId="37E1BCF1" w14:textId="77777777" w:rsidTr="002B1F0A">
        <w:tc>
          <w:tcPr>
            <w:tcW w:w="7474" w:type="dxa"/>
          </w:tcPr>
          <w:p w14:paraId="3DF00594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Предоставление информации в понятном для пациента виде, объяснение ему сути вмешательств.</w:t>
            </w:r>
          </w:p>
        </w:tc>
        <w:tc>
          <w:tcPr>
            <w:tcW w:w="2516" w:type="dxa"/>
          </w:tcPr>
          <w:p w14:paraId="3C12CA2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2A7B2407" w14:textId="77777777" w:rsidTr="002B1F0A">
        <w:tc>
          <w:tcPr>
            <w:tcW w:w="7474" w:type="dxa"/>
          </w:tcPr>
          <w:p w14:paraId="6A1A38AC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 xml:space="preserve">Осуществление лечебно-диагностических вмешательств, взаимодействуя с участниками лечебного </w:t>
            </w:r>
            <w:proofErr w:type="spellStart"/>
            <w:r w:rsidRPr="00706EE8">
              <w:rPr>
                <w:color w:val="000000"/>
                <w:sz w:val="20"/>
                <w:szCs w:val="20"/>
                <w:lang w:eastAsia="ru-RU"/>
              </w:rPr>
              <w:t>процесаа</w:t>
            </w:r>
            <w:proofErr w:type="spellEnd"/>
            <w:r w:rsidRPr="00706EE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16" w:type="dxa"/>
          </w:tcPr>
          <w:p w14:paraId="0AFD177F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220268F7" w14:textId="77777777" w:rsidTr="002B1F0A">
        <w:trPr>
          <w:trHeight w:val="451"/>
        </w:trPr>
        <w:tc>
          <w:tcPr>
            <w:tcW w:w="7474" w:type="dxa"/>
          </w:tcPr>
          <w:p w14:paraId="5121DF8F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Сотрудничество со взаимодействующими организациями и службами.</w:t>
            </w:r>
          </w:p>
        </w:tc>
        <w:tc>
          <w:tcPr>
            <w:tcW w:w="2516" w:type="dxa"/>
          </w:tcPr>
          <w:p w14:paraId="1B8A4193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3F4B293A" w14:textId="77777777" w:rsidTr="002B1F0A">
        <w:tc>
          <w:tcPr>
            <w:tcW w:w="7474" w:type="dxa"/>
          </w:tcPr>
          <w:p w14:paraId="518186EC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Применение медикаментозных средств в соответствии с правилами их использования.</w:t>
            </w:r>
          </w:p>
        </w:tc>
        <w:tc>
          <w:tcPr>
            <w:tcW w:w="2516" w:type="dxa"/>
          </w:tcPr>
          <w:p w14:paraId="7121F89A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77D4906E" w14:textId="77777777" w:rsidTr="002B1F0A">
        <w:tc>
          <w:tcPr>
            <w:tcW w:w="7474" w:type="dxa"/>
          </w:tcPr>
          <w:p w14:paraId="41796485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Соблюдение правил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2516" w:type="dxa"/>
          </w:tcPr>
          <w:p w14:paraId="691222F9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659DF1EE" w14:textId="77777777" w:rsidTr="002B1F0A">
        <w:tc>
          <w:tcPr>
            <w:tcW w:w="7474" w:type="dxa"/>
          </w:tcPr>
          <w:p w14:paraId="30B5D455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Ведение утвержденной медицинской документации.</w:t>
            </w:r>
          </w:p>
        </w:tc>
        <w:tc>
          <w:tcPr>
            <w:tcW w:w="2516" w:type="dxa"/>
          </w:tcPr>
          <w:p w14:paraId="4A9F8AD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39AF4CB1" w14:textId="77777777" w:rsidTr="002B1F0A">
        <w:tc>
          <w:tcPr>
            <w:tcW w:w="7474" w:type="dxa"/>
          </w:tcPr>
          <w:p w14:paraId="77572E85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Осуществление реабилитационных мероприятий.</w:t>
            </w:r>
          </w:p>
        </w:tc>
        <w:tc>
          <w:tcPr>
            <w:tcW w:w="2516" w:type="dxa"/>
          </w:tcPr>
          <w:p w14:paraId="66A0963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64CB72CD" w14:textId="77777777" w:rsidTr="002B1F0A">
        <w:tc>
          <w:tcPr>
            <w:tcW w:w="7474" w:type="dxa"/>
          </w:tcPr>
          <w:p w14:paraId="151DE930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Оказание паллиативной помощи.</w:t>
            </w:r>
          </w:p>
        </w:tc>
        <w:tc>
          <w:tcPr>
            <w:tcW w:w="2516" w:type="dxa"/>
          </w:tcPr>
          <w:p w14:paraId="37878378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6C000500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b/>
          <w:sz w:val="20"/>
          <w:szCs w:val="20"/>
          <w:lang w:eastAsia="ru-RU"/>
        </w:rPr>
      </w:pPr>
    </w:p>
    <w:p w14:paraId="57CCCBBB" w14:textId="77777777" w:rsidR="00706EE8" w:rsidRPr="00706EE8" w:rsidRDefault="00706EE8" w:rsidP="00706EE8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i/>
          <w:sz w:val="20"/>
          <w:szCs w:val="20"/>
          <w:lang w:eastAsia="ru-RU"/>
        </w:rPr>
      </w:pPr>
    </w:p>
    <w:p w14:paraId="66B0B327" w14:textId="77777777" w:rsidR="00706EE8" w:rsidRPr="00706EE8" w:rsidRDefault="00706EE8" w:rsidP="00706EE8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sz w:val="20"/>
          <w:szCs w:val="20"/>
          <w:lang w:eastAsia="ru-RU"/>
        </w:rPr>
      </w:pPr>
      <w:r w:rsidRPr="00706EE8">
        <w:rPr>
          <w:bCs/>
          <w:i/>
          <w:sz w:val="20"/>
          <w:szCs w:val="20"/>
          <w:lang w:eastAsia="ru-RU"/>
        </w:rPr>
        <w:t xml:space="preserve">Печать учреждения                     </w:t>
      </w:r>
      <w:r w:rsidRPr="00706EE8">
        <w:rPr>
          <w:bCs/>
          <w:i/>
          <w:sz w:val="20"/>
          <w:szCs w:val="20"/>
          <w:lang w:eastAsia="ru-RU"/>
        </w:rPr>
        <w:tab/>
      </w:r>
      <w:r w:rsidRPr="00706EE8">
        <w:rPr>
          <w:bCs/>
          <w:i/>
          <w:sz w:val="20"/>
          <w:szCs w:val="20"/>
          <w:lang w:eastAsia="ru-RU"/>
        </w:rPr>
        <w:tab/>
        <w:t>Общий руководитель практики</w:t>
      </w:r>
      <w:r w:rsidRPr="00706EE8">
        <w:rPr>
          <w:bCs/>
          <w:sz w:val="20"/>
          <w:szCs w:val="20"/>
          <w:lang w:eastAsia="ru-RU"/>
        </w:rPr>
        <w:t xml:space="preserve"> (</w:t>
      </w:r>
      <w:r w:rsidRPr="00706EE8">
        <w:rPr>
          <w:bCs/>
          <w:i/>
          <w:sz w:val="20"/>
          <w:szCs w:val="20"/>
          <w:lang w:eastAsia="ru-RU"/>
        </w:rPr>
        <w:t>подпись)</w:t>
      </w:r>
      <w:r w:rsidRPr="00706EE8">
        <w:rPr>
          <w:bCs/>
          <w:sz w:val="20"/>
          <w:szCs w:val="20"/>
          <w:lang w:eastAsia="ru-RU"/>
        </w:rPr>
        <w:t>__________________</w:t>
      </w:r>
    </w:p>
    <w:p w14:paraId="23D5C06D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i/>
          <w:sz w:val="20"/>
          <w:szCs w:val="20"/>
          <w:lang w:eastAsia="ru-RU"/>
        </w:rPr>
      </w:pPr>
      <w:r w:rsidRPr="00706EE8">
        <w:rPr>
          <w:i/>
          <w:sz w:val="20"/>
          <w:szCs w:val="20"/>
          <w:lang w:eastAsia="ru-RU"/>
        </w:rPr>
        <w:t>Здравоохранения</w:t>
      </w:r>
    </w:p>
    <w:p w14:paraId="5A43E698" w14:textId="77777777" w:rsidR="00706EE8" w:rsidRPr="00706EE8" w:rsidRDefault="00706EE8" w:rsidP="00706EE8">
      <w:pPr>
        <w:keepNext/>
        <w:tabs>
          <w:tab w:val="left" w:pos="426"/>
        </w:tabs>
        <w:suppressAutoHyphens w:val="0"/>
        <w:spacing w:before="240" w:after="60"/>
        <w:jc w:val="right"/>
        <w:outlineLvl w:val="3"/>
        <w:rPr>
          <w:bCs/>
          <w:sz w:val="20"/>
          <w:szCs w:val="20"/>
          <w:lang w:eastAsia="ru-RU"/>
        </w:rPr>
      </w:pPr>
      <w:r w:rsidRPr="00706EE8">
        <w:rPr>
          <w:b/>
          <w:bCs/>
          <w:sz w:val="20"/>
          <w:szCs w:val="20"/>
          <w:vertAlign w:val="subscript"/>
          <w:lang w:eastAsia="ru-RU"/>
        </w:rPr>
        <w:tab/>
      </w:r>
      <w:r w:rsidRPr="00706EE8">
        <w:rPr>
          <w:b/>
          <w:bCs/>
          <w:sz w:val="20"/>
          <w:szCs w:val="20"/>
          <w:vertAlign w:val="subscript"/>
          <w:lang w:eastAsia="ru-RU"/>
        </w:rPr>
        <w:tab/>
      </w:r>
      <w:proofErr w:type="gramStart"/>
      <w:r w:rsidRPr="00706EE8">
        <w:rPr>
          <w:bCs/>
          <w:i/>
          <w:sz w:val="20"/>
          <w:szCs w:val="20"/>
          <w:lang w:eastAsia="ru-RU"/>
        </w:rPr>
        <w:t>Непосредственный  руководитель</w:t>
      </w:r>
      <w:proofErr w:type="gramEnd"/>
      <w:r w:rsidRPr="00706EE8">
        <w:rPr>
          <w:bCs/>
          <w:i/>
          <w:sz w:val="20"/>
          <w:szCs w:val="20"/>
          <w:lang w:eastAsia="ru-RU"/>
        </w:rPr>
        <w:t xml:space="preserve"> практики</w:t>
      </w:r>
      <w:r w:rsidRPr="00706EE8">
        <w:rPr>
          <w:bCs/>
          <w:sz w:val="20"/>
          <w:szCs w:val="20"/>
          <w:lang w:eastAsia="ru-RU"/>
        </w:rPr>
        <w:t>(</w:t>
      </w:r>
      <w:r w:rsidRPr="00706EE8">
        <w:rPr>
          <w:bCs/>
          <w:i/>
          <w:sz w:val="20"/>
          <w:szCs w:val="20"/>
          <w:lang w:eastAsia="ru-RU"/>
        </w:rPr>
        <w:t>подпись)</w:t>
      </w:r>
      <w:r w:rsidRPr="00706EE8">
        <w:rPr>
          <w:bCs/>
          <w:sz w:val="20"/>
          <w:szCs w:val="20"/>
          <w:lang w:eastAsia="ru-RU"/>
        </w:rPr>
        <w:t>________</w:t>
      </w:r>
    </w:p>
    <w:p w14:paraId="79F23C9E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b/>
          <w:sz w:val="20"/>
          <w:szCs w:val="20"/>
          <w:lang w:eastAsia="ru-RU"/>
        </w:rPr>
      </w:pPr>
    </w:p>
    <w:p w14:paraId="5D0C6CB6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b/>
          <w:sz w:val="20"/>
          <w:szCs w:val="20"/>
          <w:lang w:eastAsia="ru-RU"/>
        </w:rPr>
      </w:pPr>
    </w:p>
    <w:p w14:paraId="63F7947F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2C08AD2C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63E82D13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5D1625AA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35AFDCF3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36BC2939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6B864C77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1A306C7D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4EBEC99B" w14:textId="77777777" w:rsidR="00D96107" w:rsidRPr="00D96107" w:rsidRDefault="00D96107" w:rsidP="00D96107">
      <w:pPr>
        <w:widowControl w:val="0"/>
        <w:jc w:val="both"/>
        <w:rPr>
          <w:color w:val="000000"/>
          <w:sz w:val="22"/>
          <w:szCs w:val="22"/>
        </w:rPr>
      </w:pPr>
    </w:p>
    <w:p w14:paraId="0849231E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396AA8EE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4BDF816F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58756A65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79C32475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  <w:r w:rsidRPr="0048487A">
        <w:rPr>
          <w:b/>
          <w:szCs w:val="22"/>
        </w:rPr>
        <w:lastRenderedPageBreak/>
        <w:t xml:space="preserve">РЕКОМЕНДАЦИИ ПО ВЕДЕНИЮ ДНЕВНИКА </w:t>
      </w:r>
    </w:p>
    <w:p w14:paraId="4E5AA805" w14:textId="3D956DA0" w:rsidR="004C01A9" w:rsidRPr="0048487A" w:rsidRDefault="00D96107" w:rsidP="004C01A9">
      <w:pPr>
        <w:ind w:firstLine="425"/>
        <w:jc w:val="center"/>
        <w:rPr>
          <w:b/>
          <w:szCs w:val="22"/>
        </w:rPr>
      </w:pPr>
      <w:r>
        <w:rPr>
          <w:b/>
          <w:szCs w:val="22"/>
        </w:rPr>
        <w:t>ПРОИЗВОДСТВЕННОЙ</w:t>
      </w:r>
      <w:r w:rsidR="004C01A9" w:rsidRPr="0048487A">
        <w:rPr>
          <w:b/>
          <w:szCs w:val="22"/>
        </w:rPr>
        <w:t xml:space="preserve"> ПРАКТИКИ </w:t>
      </w:r>
    </w:p>
    <w:p w14:paraId="06ECAA0D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</w:p>
    <w:p w14:paraId="40446D38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1. Дневник ведется ежедневно.</w:t>
      </w:r>
    </w:p>
    <w:p w14:paraId="1C1ED589" w14:textId="281D0039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2. Вначале дневника заполняется график прохождения </w:t>
      </w:r>
      <w:r w:rsidR="00D96107">
        <w:rPr>
          <w:szCs w:val="22"/>
        </w:rPr>
        <w:t>производственной</w:t>
      </w:r>
      <w:r w:rsidRPr="0048487A">
        <w:rPr>
          <w:szCs w:val="22"/>
        </w:rPr>
        <w:t xml:space="preserve"> практики с </w:t>
      </w:r>
      <w:proofErr w:type="gramStart"/>
      <w:r w:rsidRPr="0048487A">
        <w:rPr>
          <w:szCs w:val="22"/>
        </w:rPr>
        <w:t>указанием  отделения</w:t>
      </w:r>
      <w:proofErr w:type="gramEnd"/>
      <w:r w:rsidRPr="0048487A">
        <w:rPr>
          <w:szCs w:val="22"/>
        </w:rPr>
        <w:t xml:space="preserve"> ЛПУ, где проходит </w:t>
      </w:r>
      <w:r w:rsidR="00D96107">
        <w:rPr>
          <w:szCs w:val="22"/>
        </w:rPr>
        <w:t>производственная</w:t>
      </w:r>
      <w:r w:rsidRPr="0048487A">
        <w:rPr>
          <w:szCs w:val="22"/>
        </w:rPr>
        <w:t xml:space="preserve"> практика, делается отметка о проведенном инструктаже по технике безопасности.</w:t>
      </w:r>
    </w:p>
    <w:p w14:paraId="65F2BA97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3. Ежедневно в графе "Содержание и объем проведенной работы" </w:t>
      </w:r>
      <w:proofErr w:type="gramStart"/>
      <w:r w:rsidRPr="0048487A">
        <w:rPr>
          <w:szCs w:val="22"/>
        </w:rPr>
        <w:t>записываются  все</w:t>
      </w:r>
      <w:proofErr w:type="gramEnd"/>
      <w:r w:rsidRPr="0048487A">
        <w:rPr>
          <w:szCs w:val="22"/>
        </w:rPr>
        <w:t xml:space="preserve"> виды работ, выполненных студентом в соответствии с программой практики и указаниями руководителя практики.</w:t>
      </w:r>
    </w:p>
    <w:p w14:paraId="4212430F" w14:textId="2445F895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4</w:t>
      </w:r>
      <w:r w:rsidR="004C01A9" w:rsidRPr="0048487A">
        <w:rPr>
          <w:szCs w:val="22"/>
        </w:rPr>
        <w:t>. В записях в дневнике следует четко выделить:</w:t>
      </w:r>
    </w:p>
    <w:p w14:paraId="51A362F3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а) что видел и наблюдал студент;</w:t>
      </w:r>
    </w:p>
    <w:p w14:paraId="0417EF94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б) что им было проделано самостоятельно, проведенная сан. просвет. работа с пациентами с указанием числа присутствующих.</w:t>
      </w:r>
    </w:p>
    <w:p w14:paraId="254EB870" w14:textId="5F201563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5</w:t>
      </w:r>
      <w:r w:rsidR="004C01A9" w:rsidRPr="0048487A">
        <w:rPr>
          <w:szCs w:val="22"/>
        </w:rPr>
        <w:t>. Ежедневно студент совместно с руководителем практики подводит цифровые итоги проведенных работ.</w:t>
      </w:r>
    </w:p>
    <w:p w14:paraId="580678F4" w14:textId="1D97A179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6</w:t>
      </w:r>
      <w:r w:rsidR="004C01A9" w:rsidRPr="0048487A">
        <w:rPr>
          <w:szCs w:val="22"/>
        </w:rPr>
        <w:t>. 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лабораторных исследований,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0B5B016F" w14:textId="570FB007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7</w:t>
      </w:r>
      <w:r w:rsidR="004C01A9" w:rsidRPr="0048487A">
        <w:rPr>
          <w:szCs w:val="22"/>
        </w:rPr>
        <w:t>. По окончании практики по данному разделу студент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3D52BC2B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В цифровой отчет включается количество проведенных за весь период практики видов работ, предусмотренных программой практики. Цифры, включенные в отчет должны соответствовать сумме цифр, указанных в дневнике.</w:t>
      </w:r>
    </w:p>
    <w:p w14:paraId="2A0983FB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 по организации и методике проведения практики на практической базе, в чем помог лечебному процессу и учреждению.</w:t>
      </w:r>
    </w:p>
    <w:p w14:paraId="4A18FD2A" w14:textId="41C665AB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9. По окончании </w:t>
      </w:r>
      <w:r w:rsidR="00D96107">
        <w:rPr>
          <w:szCs w:val="22"/>
        </w:rPr>
        <w:t>производственной</w:t>
      </w:r>
      <w:r w:rsidRPr="0048487A">
        <w:rPr>
          <w:szCs w:val="22"/>
        </w:rPr>
        <w:t xml:space="preserve"> практики проводится </w:t>
      </w:r>
      <w:proofErr w:type="spellStart"/>
      <w:proofErr w:type="gramStart"/>
      <w:r w:rsidRPr="0048487A">
        <w:rPr>
          <w:szCs w:val="22"/>
        </w:rPr>
        <w:t>диф.зачет</w:t>
      </w:r>
      <w:proofErr w:type="spellEnd"/>
      <w:proofErr w:type="gramEnd"/>
      <w:r w:rsidRPr="0048487A">
        <w:rPr>
          <w:szCs w:val="22"/>
        </w:rPr>
        <w:t>.</w:t>
      </w:r>
    </w:p>
    <w:p w14:paraId="3BB50AF3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Документы, представляемые студентом на </w:t>
      </w:r>
      <w:proofErr w:type="spellStart"/>
      <w:proofErr w:type="gramStart"/>
      <w:r w:rsidRPr="0048487A">
        <w:rPr>
          <w:szCs w:val="22"/>
        </w:rPr>
        <w:t>диф.зачет</w:t>
      </w:r>
      <w:proofErr w:type="spellEnd"/>
      <w:proofErr w:type="gramEnd"/>
      <w:r w:rsidRPr="0048487A">
        <w:rPr>
          <w:szCs w:val="22"/>
        </w:rPr>
        <w:t>:</w:t>
      </w:r>
    </w:p>
    <w:p w14:paraId="2B71EC30" w14:textId="24DA03AA" w:rsidR="004C01A9" w:rsidRPr="0048487A" w:rsidRDefault="004C01A9" w:rsidP="006974D5">
      <w:pPr>
        <w:pStyle w:val="af6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 xml:space="preserve">Дневник </w:t>
      </w:r>
      <w:r w:rsidR="00D96107">
        <w:rPr>
          <w:szCs w:val="22"/>
        </w:rPr>
        <w:t>производственной</w:t>
      </w:r>
      <w:r w:rsidRPr="0048487A">
        <w:rPr>
          <w:szCs w:val="22"/>
        </w:rPr>
        <w:t xml:space="preserve"> практики;</w:t>
      </w:r>
    </w:p>
    <w:p w14:paraId="33CFE193" w14:textId="77777777" w:rsidR="004C01A9" w:rsidRPr="0048487A" w:rsidRDefault="004C01A9" w:rsidP="006974D5">
      <w:pPr>
        <w:pStyle w:val="af6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Отчеты: цифровой и текстовой;</w:t>
      </w:r>
    </w:p>
    <w:p w14:paraId="490D8A9C" w14:textId="77777777" w:rsidR="004C01A9" w:rsidRPr="0048487A" w:rsidRDefault="004C01A9" w:rsidP="006974D5">
      <w:pPr>
        <w:pStyle w:val="af6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Характеристика</w:t>
      </w:r>
    </w:p>
    <w:p w14:paraId="278B6415" w14:textId="77777777" w:rsidR="004C01A9" w:rsidRPr="0048487A" w:rsidRDefault="004C01A9" w:rsidP="006974D5">
      <w:pPr>
        <w:pStyle w:val="af6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Аттестационный лист</w:t>
      </w:r>
    </w:p>
    <w:p w14:paraId="298B3234" w14:textId="77777777" w:rsidR="004C01A9" w:rsidRPr="0048487A" w:rsidRDefault="004C01A9" w:rsidP="004C01A9">
      <w:pPr>
        <w:pStyle w:val="af6"/>
        <w:ind w:left="1145"/>
        <w:jc w:val="both"/>
        <w:rPr>
          <w:szCs w:val="22"/>
        </w:rPr>
      </w:pPr>
      <w:r w:rsidRPr="0048487A">
        <w:rPr>
          <w:szCs w:val="22"/>
        </w:rPr>
        <w:t>Все документы подписываются преподавателем-руководителем практики.</w:t>
      </w:r>
    </w:p>
    <w:p w14:paraId="5C11ADAF" w14:textId="45ABE4F3" w:rsidR="004C01A9" w:rsidRPr="0048487A" w:rsidRDefault="004C01A9" w:rsidP="004C01A9">
      <w:pPr>
        <w:pStyle w:val="110"/>
        <w:rPr>
          <w:rFonts w:ascii="Times New Roman" w:hAnsi="Times New Roman" w:cs="Times New Roman"/>
          <w:sz w:val="24"/>
        </w:rPr>
      </w:pPr>
      <w:r w:rsidRPr="0048487A">
        <w:rPr>
          <w:sz w:val="24"/>
        </w:rPr>
        <w:t xml:space="preserve">10. </w:t>
      </w:r>
      <w:r w:rsidRPr="0048487A">
        <w:rPr>
          <w:rFonts w:ascii="Times New Roman" w:hAnsi="Times New Roman" w:cs="Times New Roman"/>
          <w:sz w:val="24"/>
        </w:rPr>
        <w:t xml:space="preserve">Документы, удостоверяющие прохождение студентом </w:t>
      </w:r>
      <w:r w:rsidR="00D96107">
        <w:rPr>
          <w:rFonts w:ascii="Times New Roman" w:hAnsi="Times New Roman" w:cs="Times New Roman"/>
          <w:sz w:val="24"/>
        </w:rPr>
        <w:t>производственной</w:t>
      </w:r>
      <w:r w:rsidRPr="0048487A">
        <w:rPr>
          <w:rFonts w:ascii="Times New Roman" w:hAnsi="Times New Roman" w:cs="Times New Roman"/>
          <w:sz w:val="24"/>
        </w:rPr>
        <w:t xml:space="preserve"> практики, вкладываются в портфолио студента и предоставляются на квалификационном экзамене по </w:t>
      </w:r>
      <w:r w:rsidRPr="0048487A">
        <w:rPr>
          <w:rFonts w:ascii="Times New Roman" w:eastAsia="Andale Sans UI" w:hAnsi="Times New Roman" w:cs="Times New Roman"/>
          <w:kern w:val="1"/>
          <w:sz w:val="24"/>
        </w:rPr>
        <w:t>профессиональному</w:t>
      </w:r>
      <w:r w:rsidRPr="0048487A">
        <w:rPr>
          <w:rFonts w:ascii="Times New Roman" w:hAnsi="Times New Roman" w:cs="Times New Roman"/>
          <w:sz w:val="24"/>
        </w:rPr>
        <w:t xml:space="preserve"> модулю. </w:t>
      </w:r>
    </w:p>
    <w:p w14:paraId="505C0832" w14:textId="77777777" w:rsidR="004C01A9" w:rsidRDefault="004C01A9" w:rsidP="004C01A9"/>
    <w:p w14:paraId="75B357C1" w14:textId="77777777" w:rsidR="004C01A9" w:rsidRDefault="004C01A9" w:rsidP="004C01A9"/>
    <w:p w14:paraId="7C3A6F09" w14:textId="77777777" w:rsidR="004C01A9" w:rsidRDefault="004C01A9" w:rsidP="004C01A9"/>
    <w:p w14:paraId="68C2AA12" w14:textId="77777777" w:rsidR="004C01A9" w:rsidRDefault="004C01A9" w:rsidP="004C01A9"/>
    <w:p w14:paraId="127FF040" w14:textId="77777777" w:rsidR="004C01A9" w:rsidRDefault="004C01A9" w:rsidP="004C01A9"/>
    <w:sectPr w:rsidR="004C01A9" w:rsidSect="00770603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134" w:right="1134" w:bottom="127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BA360" w14:textId="77777777" w:rsidR="006602DD" w:rsidRDefault="006602DD">
      <w:r>
        <w:separator/>
      </w:r>
    </w:p>
  </w:endnote>
  <w:endnote w:type="continuationSeparator" w:id="0">
    <w:p w14:paraId="420A54E0" w14:textId="77777777" w:rsidR="006602DD" w:rsidRDefault="0066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C4C25" w14:textId="77777777" w:rsidR="00814863" w:rsidRDefault="00814863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DB2F1B" wp14:editId="1BAAFC9F">
              <wp:simplePos x="0" y="0"/>
              <wp:positionH relativeFrom="page">
                <wp:posOffset>5963920</wp:posOffset>
              </wp:positionH>
              <wp:positionV relativeFrom="paragraph">
                <wp:posOffset>635</wp:posOffset>
              </wp:positionV>
              <wp:extent cx="1046480" cy="16573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D3DE8BA" w14:textId="77777777" w:rsidR="00814863" w:rsidRDefault="00814863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B2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pt;margin-top:.05pt;width:82.4pt;height:13.0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91DAIAAAcEAAAOAAAAZHJzL2Uyb0RvYy54bWysU9tu2zAMfR+wfxD0vjjpJSuMOEWXIsOA&#10;7gK0+wBZlm1hsqhRSuzs60dJSdatb8X0IFASeXh4SK1up8GwvUKvwVZ8MZtzpqyERtuu4t+ftu9u&#10;OPNB2EYYsKriB+X57frtm9XoSnUBPZhGISMQ68vRVbwPwZVF4WWvBuFn4JSlxxZwEIGO2BUNipHQ&#10;B1NczOfLYgRsHIJU3tPtfX7k64TftkqGr23rVWCm4sQtpB3TXse9WK9E2aFwvZZHGuIVLAahLSU9&#10;Q92LINgO9QuoQUsED22YSRgKaFstVaqBqlnM/6nmsRdOpVpIHO/OMvn/Byu/7L8h003FLzmzYqAW&#10;PakpsA8wsUVUZ3S+JKdHR25homvqcqrUuweQPzyzsOmF7dQdIoy9Eg2xS5HFs9CM4yNIPX6GhtKI&#10;XYAENLU4ROlIDEbo1KXDuTORiowp51fLqxt6kvS2WF6/v7yO5ApRnqId+vBRwcCiUXGkzid0sX/w&#10;IbueXGIyD0Y3W21MOmBXbwyyvaAp2aaVY43rRb5Nk0LpfHZNqf/CMDYiWYiYOV2+oQqOBKIcUYGs&#10;RZjq6ShvDc2BhEHI00m/iYwe8BdnI01mxf3PnUDFmflkSdw4xicDT0Z9MoSVFFrxwFk2NyGP+86h&#10;7npCzu2zcEcNaHXSJlLLLKiweKBpSyUef0Yc5+fn5PXn/65/AwAA//8DAFBLAwQUAAYACAAAACEA&#10;mNCgjNsAAAAIAQAADwAAAGRycy9kb3ducmV2LnhtbEyPwW7CMBBE75X6D9ZW4lYcTAUkjYNaUHut&#10;CJW4mniJo8TrKDaQ/n2dU3tcvdHsm3w72o7dcPCNIwmLeQIMqXK6oVrC9/HjeQPMB0VadY5Qwg96&#10;2BaPD7nKtLvTAW9lqFksIZ8pCSaEPuPcVwat8nPXI0V2cYNVIZ5DzfWg7rHcdlwkyYpb1VD8YFSP&#10;O4NVW16thOWXWJ/8Z7nf9SdM241/by9kpJw9jW+vwAKO4S8Mk35UhyI6nd2VtGedhHSZihidAJvw&#10;InmJ284SxEoAL3L+f0DxCwAA//8DAFBLAQItABQABgAIAAAAIQC2gziS/gAAAOEBAAATAAAAAAAA&#10;AAAAAAAAAAAAAABbQ29udGVudF9UeXBlc10ueG1sUEsBAi0AFAAGAAgAAAAhADj9If/WAAAAlAEA&#10;AAsAAAAAAAAAAAAAAAAALwEAAF9yZWxzLy5yZWxzUEsBAi0AFAAGAAgAAAAhAEMez3UMAgAABwQA&#10;AA4AAAAAAAAAAAAAAAAALgIAAGRycy9lMm9Eb2MueG1sUEsBAi0AFAAGAAgAAAAhAJjQoIzbAAAA&#10;CAEAAA8AAAAAAAAAAAAAAAAAZgQAAGRycy9kb3ducmV2LnhtbFBLBQYAAAAABAAEAPMAAABuBQAA&#10;AAA=&#10;" stroked="f">
              <v:fill opacity="0"/>
              <v:textbox inset="0,0,0,0">
                <w:txbxContent>
                  <w:p w14:paraId="2D3DE8BA" w14:textId="77777777" w:rsidR="00814863" w:rsidRDefault="00814863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66A5" w14:textId="20E9982F" w:rsidR="00814863" w:rsidRDefault="0081486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71761">
      <w:rPr>
        <w:noProof/>
      </w:rPr>
      <w:t>7</w:t>
    </w:r>
    <w:r>
      <w:fldChar w:fldCharType="end"/>
    </w:r>
  </w:p>
  <w:p w14:paraId="40A8B76F" w14:textId="77777777" w:rsidR="00814863" w:rsidRPr="004C01A9" w:rsidRDefault="00814863" w:rsidP="004C01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68E9" w14:textId="77777777" w:rsidR="006602DD" w:rsidRDefault="006602DD">
      <w:r>
        <w:separator/>
      </w:r>
    </w:p>
  </w:footnote>
  <w:footnote w:type="continuationSeparator" w:id="0">
    <w:p w14:paraId="79FB7FCA" w14:textId="77777777" w:rsidR="006602DD" w:rsidRDefault="0066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F23E" w14:textId="77777777" w:rsidR="00814863" w:rsidRDefault="00814863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0"/>
        <w:vertAlign w:val="baseline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6EB1AB3"/>
    <w:multiLevelType w:val="singleLevel"/>
    <w:tmpl w:val="6FDCAEA2"/>
    <w:lvl w:ilvl="0">
      <w:start w:val="1"/>
      <w:numFmt w:val="decimal"/>
      <w:lvlText w:val="%1."/>
      <w:legacy w:legacy="1" w:legacySpace="0" w:legacyIndent="283"/>
      <w:lvlJc w:val="left"/>
      <w:pPr>
        <w:ind w:left="1363" w:hanging="283"/>
      </w:pPr>
      <w:rPr>
        <w:rFonts w:cs="Times New Roman"/>
      </w:rPr>
    </w:lvl>
  </w:abstractNum>
  <w:abstractNum w:abstractNumId="18" w15:restartNumberingAfterBreak="0">
    <w:nsid w:val="0B5865E3"/>
    <w:multiLevelType w:val="hybridMultilevel"/>
    <w:tmpl w:val="17D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192356"/>
    <w:multiLevelType w:val="hybridMultilevel"/>
    <w:tmpl w:val="E6A011FE"/>
    <w:lvl w:ilvl="0" w:tplc="4A1A4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24E7F93"/>
    <w:multiLevelType w:val="hybridMultilevel"/>
    <w:tmpl w:val="F808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73463A2"/>
    <w:multiLevelType w:val="hybridMultilevel"/>
    <w:tmpl w:val="F3CC60D4"/>
    <w:lvl w:ilvl="0" w:tplc="DF60E314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03826"/>
    <w:multiLevelType w:val="multilevel"/>
    <w:tmpl w:val="A26C9B60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4" w15:restartNumberingAfterBreak="0">
    <w:nsid w:val="2AF66D49"/>
    <w:multiLevelType w:val="hybridMultilevel"/>
    <w:tmpl w:val="4D24D5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1A40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B46DF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3A953913"/>
    <w:multiLevelType w:val="hybridMultilevel"/>
    <w:tmpl w:val="7F72D3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1B1D"/>
    <w:multiLevelType w:val="hybridMultilevel"/>
    <w:tmpl w:val="5A6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2818"/>
    <w:multiLevelType w:val="hybridMultilevel"/>
    <w:tmpl w:val="B08A1F12"/>
    <w:lvl w:ilvl="0" w:tplc="86CCC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87C03"/>
    <w:multiLevelType w:val="hybridMultilevel"/>
    <w:tmpl w:val="A24E1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EE3622"/>
    <w:multiLevelType w:val="hybridMultilevel"/>
    <w:tmpl w:val="17D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465AD"/>
    <w:multiLevelType w:val="hybridMultilevel"/>
    <w:tmpl w:val="A8B82702"/>
    <w:lvl w:ilvl="0" w:tplc="CDB0886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B58D9"/>
    <w:multiLevelType w:val="multilevel"/>
    <w:tmpl w:val="62BEB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4D358A"/>
    <w:multiLevelType w:val="hybridMultilevel"/>
    <w:tmpl w:val="37DE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15882"/>
    <w:multiLevelType w:val="hybridMultilevel"/>
    <w:tmpl w:val="9C423BEA"/>
    <w:lvl w:ilvl="0" w:tplc="4A1A4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05934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7" w15:restartNumberingAfterBreak="0">
    <w:nsid w:val="6E7959D4"/>
    <w:multiLevelType w:val="hybridMultilevel"/>
    <w:tmpl w:val="8E8E4062"/>
    <w:lvl w:ilvl="0" w:tplc="6ED2D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932C9"/>
    <w:multiLevelType w:val="hybridMultilevel"/>
    <w:tmpl w:val="F38C0A50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76A85066"/>
    <w:multiLevelType w:val="hybridMultilevel"/>
    <w:tmpl w:val="259636B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FF826E6"/>
    <w:multiLevelType w:val="hybridMultilevel"/>
    <w:tmpl w:val="AC6A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9"/>
  </w:num>
  <w:num w:numId="5">
    <w:abstractNumId w:val="36"/>
  </w:num>
  <w:num w:numId="6">
    <w:abstractNumId w:val="33"/>
  </w:num>
  <w:num w:numId="7">
    <w:abstractNumId w:val="2"/>
  </w:num>
  <w:num w:numId="8">
    <w:abstractNumId w:val="28"/>
  </w:num>
  <w:num w:numId="9">
    <w:abstractNumId w:val="20"/>
  </w:num>
  <w:num w:numId="10">
    <w:abstractNumId w:val="27"/>
  </w:num>
  <w:num w:numId="11">
    <w:abstractNumId w:val="14"/>
  </w:num>
  <w:num w:numId="12">
    <w:abstractNumId w:val="25"/>
  </w:num>
  <w:num w:numId="13">
    <w:abstractNumId w:val="35"/>
  </w:num>
  <w:num w:numId="14">
    <w:abstractNumId w:val="19"/>
  </w:num>
  <w:num w:numId="15">
    <w:abstractNumId w:val="24"/>
  </w:num>
  <w:num w:numId="16">
    <w:abstractNumId w:val="40"/>
  </w:num>
  <w:num w:numId="17">
    <w:abstractNumId w:val="21"/>
  </w:num>
  <w:num w:numId="18">
    <w:abstractNumId w:val="30"/>
  </w:num>
  <w:num w:numId="19">
    <w:abstractNumId w:val="18"/>
  </w:num>
  <w:num w:numId="20">
    <w:abstractNumId w:val="32"/>
  </w:num>
  <w:num w:numId="21">
    <w:abstractNumId w:val="37"/>
  </w:num>
  <w:num w:numId="22">
    <w:abstractNumId w:val="22"/>
  </w:num>
  <w:num w:numId="23">
    <w:abstractNumId w:val="29"/>
  </w:num>
  <w:num w:numId="24">
    <w:abstractNumId w:val="34"/>
  </w:num>
  <w:num w:numId="25">
    <w:abstractNumId w:val="38"/>
  </w:num>
  <w:num w:numId="26">
    <w:abstractNumId w:val="23"/>
  </w:num>
  <w:num w:numId="27">
    <w:abstractNumId w:val="26"/>
  </w:num>
  <w:num w:numId="28">
    <w:abstractNumId w:val="31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6"/>
    <w:rsid w:val="00030187"/>
    <w:rsid w:val="000329B6"/>
    <w:rsid w:val="000634F4"/>
    <w:rsid w:val="000646AF"/>
    <w:rsid w:val="00071761"/>
    <w:rsid w:val="000909E6"/>
    <w:rsid w:val="000A2684"/>
    <w:rsid w:val="000D3CD9"/>
    <w:rsid w:val="001572B9"/>
    <w:rsid w:val="00177226"/>
    <w:rsid w:val="001C1011"/>
    <w:rsid w:val="001F0ADF"/>
    <w:rsid w:val="00205191"/>
    <w:rsid w:val="00214B7D"/>
    <w:rsid w:val="00247FC8"/>
    <w:rsid w:val="00251DBE"/>
    <w:rsid w:val="00263E12"/>
    <w:rsid w:val="00265595"/>
    <w:rsid w:val="0026716E"/>
    <w:rsid w:val="002A03EC"/>
    <w:rsid w:val="002A0A59"/>
    <w:rsid w:val="002A6B93"/>
    <w:rsid w:val="002B1F0A"/>
    <w:rsid w:val="002B1F24"/>
    <w:rsid w:val="00345121"/>
    <w:rsid w:val="00351B28"/>
    <w:rsid w:val="00361891"/>
    <w:rsid w:val="00384553"/>
    <w:rsid w:val="00390932"/>
    <w:rsid w:val="00390A6E"/>
    <w:rsid w:val="003C5B5F"/>
    <w:rsid w:val="003D27F8"/>
    <w:rsid w:val="003F08EC"/>
    <w:rsid w:val="00447F84"/>
    <w:rsid w:val="004507FD"/>
    <w:rsid w:val="00451630"/>
    <w:rsid w:val="00453A69"/>
    <w:rsid w:val="004626AE"/>
    <w:rsid w:val="004775F8"/>
    <w:rsid w:val="00481CEC"/>
    <w:rsid w:val="00483920"/>
    <w:rsid w:val="0048487A"/>
    <w:rsid w:val="00491677"/>
    <w:rsid w:val="004A2673"/>
    <w:rsid w:val="004C01A9"/>
    <w:rsid w:val="004C3BE5"/>
    <w:rsid w:val="004C41DD"/>
    <w:rsid w:val="004E4D2A"/>
    <w:rsid w:val="004E792B"/>
    <w:rsid w:val="0055223C"/>
    <w:rsid w:val="00555058"/>
    <w:rsid w:val="00565C0C"/>
    <w:rsid w:val="00567B8D"/>
    <w:rsid w:val="0058173B"/>
    <w:rsid w:val="005C1533"/>
    <w:rsid w:val="005C4512"/>
    <w:rsid w:val="005D4484"/>
    <w:rsid w:val="00605D27"/>
    <w:rsid w:val="006602DD"/>
    <w:rsid w:val="006974D5"/>
    <w:rsid w:val="0070667E"/>
    <w:rsid w:val="00706EE8"/>
    <w:rsid w:val="007307BB"/>
    <w:rsid w:val="007418D2"/>
    <w:rsid w:val="007670A2"/>
    <w:rsid w:val="00770603"/>
    <w:rsid w:val="00790C3D"/>
    <w:rsid w:val="007A4F3B"/>
    <w:rsid w:val="007B3A0C"/>
    <w:rsid w:val="007B6750"/>
    <w:rsid w:val="007F7921"/>
    <w:rsid w:val="00814863"/>
    <w:rsid w:val="00825401"/>
    <w:rsid w:val="00840E60"/>
    <w:rsid w:val="008536E9"/>
    <w:rsid w:val="0088079B"/>
    <w:rsid w:val="0088365A"/>
    <w:rsid w:val="00886476"/>
    <w:rsid w:val="008A05D0"/>
    <w:rsid w:val="008F09D8"/>
    <w:rsid w:val="00936E21"/>
    <w:rsid w:val="00981DC1"/>
    <w:rsid w:val="009B405E"/>
    <w:rsid w:val="009B5602"/>
    <w:rsid w:val="009C5AB7"/>
    <w:rsid w:val="009C5E3B"/>
    <w:rsid w:val="009F2CFC"/>
    <w:rsid w:val="00A36185"/>
    <w:rsid w:val="00A43CEF"/>
    <w:rsid w:val="00A57062"/>
    <w:rsid w:val="00A622FD"/>
    <w:rsid w:val="00A97699"/>
    <w:rsid w:val="00AF11B4"/>
    <w:rsid w:val="00AF67EE"/>
    <w:rsid w:val="00B01EE8"/>
    <w:rsid w:val="00B072D7"/>
    <w:rsid w:val="00B46DDD"/>
    <w:rsid w:val="00B5248C"/>
    <w:rsid w:val="00B622C3"/>
    <w:rsid w:val="00B82B31"/>
    <w:rsid w:val="00BB2F1D"/>
    <w:rsid w:val="00BC2F06"/>
    <w:rsid w:val="00BE1673"/>
    <w:rsid w:val="00BF18A5"/>
    <w:rsid w:val="00BF4707"/>
    <w:rsid w:val="00C119FC"/>
    <w:rsid w:val="00CA0F51"/>
    <w:rsid w:val="00CE5942"/>
    <w:rsid w:val="00CF0AA6"/>
    <w:rsid w:val="00D05625"/>
    <w:rsid w:val="00D107CB"/>
    <w:rsid w:val="00D44D20"/>
    <w:rsid w:val="00D75399"/>
    <w:rsid w:val="00D96107"/>
    <w:rsid w:val="00DA2EF0"/>
    <w:rsid w:val="00DB670A"/>
    <w:rsid w:val="00DE513B"/>
    <w:rsid w:val="00DF67BD"/>
    <w:rsid w:val="00E05C9A"/>
    <w:rsid w:val="00E235AE"/>
    <w:rsid w:val="00E67DBC"/>
    <w:rsid w:val="00E876B0"/>
    <w:rsid w:val="00EE048B"/>
    <w:rsid w:val="00EE7F63"/>
    <w:rsid w:val="00F03891"/>
    <w:rsid w:val="00F1001D"/>
    <w:rsid w:val="00F12F24"/>
    <w:rsid w:val="00F54A69"/>
    <w:rsid w:val="00F5500D"/>
    <w:rsid w:val="00F83E55"/>
    <w:rsid w:val="00FD51BF"/>
    <w:rsid w:val="00FF0C7B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3AA04"/>
  <w15:docId w15:val="{B20301FC-47B4-4F67-9A17-3689AA7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07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7307BB"/>
    <w:pPr>
      <w:keepNext/>
      <w:numPr>
        <w:numId w:val="1"/>
      </w:numPr>
      <w:autoSpaceDE w:val="0"/>
      <w:ind w:left="284"/>
      <w:outlineLvl w:val="0"/>
    </w:pPr>
  </w:style>
  <w:style w:type="paragraph" w:styleId="2">
    <w:name w:val="heading 2"/>
    <w:basedOn w:val="10"/>
    <w:next w:val="a1"/>
    <w:qFormat/>
    <w:rsid w:val="007307B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1"/>
    <w:qFormat/>
    <w:rsid w:val="007307BB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D96107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7z0">
    <w:name w:val="WW8Num7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8Num11z0">
    <w:name w:val="WW8Num11z0"/>
    <w:rsid w:val="007307BB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307B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307BB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307BB"/>
    <w:rPr>
      <w:rFonts w:ascii="Symbol" w:hAnsi="Symbol"/>
    </w:rPr>
  </w:style>
  <w:style w:type="character" w:customStyle="1" w:styleId="WW8Num18z0">
    <w:name w:val="WW8Num18z0"/>
    <w:rsid w:val="007307B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307BB"/>
  </w:style>
  <w:style w:type="character" w:customStyle="1" w:styleId="WW-Absatz-Standardschriftart">
    <w:name w:val="WW-Absatz-Standardschriftart"/>
    <w:rsid w:val="007307BB"/>
  </w:style>
  <w:style w:type="character" w:customStyle="1" w:styleId="WW-Absatz-Standardschriftart1">
    <w:name w:val="WW-Absatz-Standardschriftart1"/>
    <w:rsid w:val="007307BB"/>
  </w:style>
  <w:style w:type="character" w:customStyle="1" w:styleId="WW8Num14z0">
    <w:name w:val="WW8Num14z0"/>
    <w:rsid w:val="007307BB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307BB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7307B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7307BB"/>
    <w:rPr>
      <w:rFonts w:ascii="Wingdings" w:hAnsi="Wingdings"/>
      <w:position w:val="0"/>
      <w:sz w:val="20"/>
      <w:vertAlign w:val="baseline"/>
    </w:rPr>
  </w:style>
  <w:style w:type="character" w:customStyle="1" w:styleId="WW8Num20z0">
    <w:name w:val="WW8Num20z0"/>
    <w:rsid w:val="007307BB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7307BB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7307BB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7307BB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7307BB"/>
    <w:rPr>
      <w:rFonts w:ascii="Symbol" w:hAnsi="Symbol"/>
    </w:rPr>
  </w:style>
  <w:style w:type="character" w:customStyle="1" w:styleId="WW8Num29z0">
    <w:name w:val="WW8Num29z0"/>
    <w:rsid w:val="007307BB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7307BB"/>
  </w:style>
  <w:style w:type="character" w:customStyle="1" w:styleId="WW-Absatz-Standardschriftart111">
    <w:name w:val="WW-Absatz-Standardschriftart111"/>
    <w:rsid w:val="007307BB"/>
  </w:style>
  <w:style w:type="character" w:customStyle="1" w:styleId="WW-Absatz-Standardschriftart1111">
    <w:name w:val="WW-Absatz-Standardschriftart1111"/>
    <w:rsid w:val="007307BB"/>
  </w:style>
  <w:style w:type="character" w:customStyle="1" w:styleId="WW-Absatz-Standardschriftart11111">
    <w:name w:val="WW-Absatz-Standardschriftart11111"/>
    <w:rsid w:val="007307BB"/>
  </w:style>
  <w:style w:type="character" w:customStyle="1" w:styleId="WW-Absatz-Standardschriftart111111">
    <w:name w:val="WW-Absatz-Standardschriftart111111"/>
    <w:rsid w:val="007307BB"/>
  </w:style>
  <w:style w:type="character" w:customStyle="1" w:styleId="WW-Absatz-Standardschriftart1111111">
    <w:name w:val="WW-Absatz-Standardschriftart1111111"/>
    <w:rsid w:val="007307BB"/>
  </w:style>
  <w:style w:type="character" w:customStyle="1" w:styleId="WW-Absatz-Standardschriftart11111111">
    <w:name w:val="WW-Absatz-Standardschriftart11111111"/>
    <w:rsid w:val="007307BB"/>
  </w:style>
  <w:style w:type="character" w:customStyle="1" w:styleId="WW-Absatz-Standardschriftart111111111">
    <w:name w:val="WW-Absatz-Standardschriftart111111111"/>
    <w:rsid w:val="007307BB"/>
  </w:style>
  <w:style w:type="character" w:customStyle="1" w:styleId="WW8Num9z0">
    <w:name w:val="WW8Num9z0"/>
    <w:rsid w:val="007307BB"/>
    <w:rPr>
      <w:rFonts w:ascii="Symbol" w:hAnsi="Symbol"/>
    </w:rPr>
  </w:style>
  <w:style w:type="character" w:customStyle="1" w:styleId="WW8Num24z0">
    <w:name w:val="WW8Num24z0"/>
    <w:rsid w:val="007307BB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7307BB"/>
  </w:style>
  <w:style w:type="character" w:customStyle="1" w:styleId="WW-Absatz-Standardschriftart11111111111">
    <w:name w:val="WW-Absatz-Standardschriftart11111111111"/>
    <w:rsid w:val="007307BB"/>
  </w:style>
  <w:style w:type="character" w:customStyle="1" w:styleId="WW8Num10z0">
    <w:name w:val="WW8Num10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-Absatz-Standardschriftart111111111111">
    <w:name w:val="WW-Absatz-Standardschriftart111111111111"/>
    <w:rsid w:val="007307BB"/>
  </w:style>
  <w:style w:type="character" w:customStyle="1" w:styleId="WW8Num7z1">
    <w:name w:val="WW8Num7z1"/>
    <w:rsid w:val="007307BB"/>
    <w:rPr>
      <w:rFonts w:ascii="Courier New" w:hAnsi="Courier New" w:cs="Courier New"/>
    </w:rPr>
  </w:style>
  <w:style w:type="character" w:customStyle="1" w:styleId="WW8Num7z2">
    <w:name w:val="WW8Num7z2"/>
    <w:rsid w:val="007307BB"/>
    <w:rPr>
      <w:rFonts w:ascii="Wingdings" w:hAnsi="Wingdings"/>
    </w:rPr>
  </w:style>
  <w:style w:type="character" w:customStyle="1" w:styleId="WW8Num7z3">
    <w:name w:val="WW8Num7z3"/>
    <w:rsid w:val="007307BB"/>
    <w:rPr>
      <w:rFonts w:ascii="Symbol" w:hAnsi="Symbol"/>
    </w:rPr>
  </w:style>
  <w:style w:type="character" w:customStyle="1" w:styleId="WW8Num10z1">
    <w:name w:val="WW8Num10z1"/>
    <w:rsid w:val="007307BB"/>
    <w:rPr>
      <w:rFonts w:ascii="Courier New" w:hAnsi="Courier New" w:cs="Courier New"/>
    </w:rPr>
  </w:style>
  <w:style w:type="character" w:customStyle="1" w:styleId="WW8Num10z2">
    <w:name w:val="WW8Num10z2"/>
    <w:rsid w:val="007307BB"/>
    <w:rPr>
      <w:rFonts w:ascii="Wingdings" w:hAnsi="Wingdings"/>
    </w:rPr>
  </w:style>
  <w:style w:type="character" w:customStyle="1" w:styleId="WW8Num10z3">
    <w:name w:val="WW8Num10z3"/>
    <w:rsid w:val="007307BB"/>
    <w:rPr>
      <w:rFonts w:ascii="Symbol" w:hAnsi="Symbol"/>
    </w:rPr>
  </w:style>
  <w:style w:type="character" w:customStyle="1" w:styleId="WW8Num17z1">
    <w:name w:val="WW8Num17z1"/>
    <w:rsid w:val="007307BB"/>
    <w:rPr>
      <w:rFonts w:ascii="Courier New" w:hAnsi="Courier New" w:cs="Courier New"/>
    </w:rPr>
  </w:style>
  <w:style w:type="character" w:customStyle="1" w:styleId="WW8Num17z2">
    <w:name w:val="WW8Num17z2"/>
    <w:rsid w:val="007307BB"/>
    <w:rPr>
      <w:rFonts w:ascii="Wingdings" w:hAnsi="Wingdings"/>
    </w:rPr>
  </w:style>
  <w:style w:type="character" w:customStyle="1" w:styleId="WW8Num19z1">
    <w:name w:val="WW8Num19z1"/>
    <w:rsid w:val="007307BB"/>
    <w:rPr>
      <w:rFonts w:ascii="Courier New" w:hAnsi="Courier New" w:cs="Courier New"/>
    </w:rPr>
  </w:style>
  <w:style w:type="character" w:customStyle="1" w:styleId="WW8Num19z2">
    <w:name w:val="WW8Num19z2"/>
    <w:rsid w:val="007307BB"/>
    <w:rPr>
      <w:rFonts w:ascii="Wingdings" w:hAnsi="Wingdings"/>
    </w:rPr>
  </w:style>
  <w:style w:type="character" w:customStyle="1" w:styleId="WW8Num19z3">
    <w:name w:val="WW8Num19z3"/>
    <w:rsid w:val="007307BB"/>
    <w:rPr>
      <w:rFonts w:ascii="Symbol" w:hAnsi="Symbol"/>
    </w:rPr>
  </w:style>
  <w:style w:type="character" w:customStyle="1" w:styleId="11">
    <w:name w:val="Основной шрифт абзаца1"/>
    <w:rsid w:val="007307BB"/>
  </w:style>
  <w:style w:type="character" w:customStyle="1" w:styleId="a5">
    <w:name w:val="Символ сноски"/>
    <w:rsid w:val="007307BB"/>
    <w:rPr>
      <w:vertAlign w:val="superscript"/>
    </w:rPr>
  </w:style>
  <w:style w:type="character" w:customStyle="1" w:styleId="a6">
    <w:name w:val="Знак Знак"/>
    <w:rsid w:val="007307BB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7307BB"/>
  </w:style>
  <w:style w:type="character" w:customStyle="1" w:styleId="12">
    <w:name w:val="Знак Знак1"/>
    <w:rsid w:val="007307BB"/>
    <w:rPr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7307BB"/>
  </w:style>
  <w:style w:type="character" w:customStyle="1" w:styleId="a9">
    <w:name w:val="Маркеры списка"/>
    <w:rsid w:val="007307BB"/>
    <w:rPr>
      <w:rFonts w:ascii="StarSymbol" w:eastAsia="StarSymbol" w:hAnsi="StarSymbol" w:cs="StarSymbol"/>
      <w:sz w:val="18"/>
      <w:szCs w:val="18"/>
    </w:rPr>
  </w:style>
  <w:style w:type="character" w:styleId="aa">
    <w:name w:val="Hyperlink"/>
    <w:rsid w:val="007307BB"/>
    <w:rPr>
      <w:color w:val="000080"/>
      <w:u w:val="single"/>
    </w:rPr>
  </w:style>
  <w:style w:type="character" w:customStyle="1" w:styleId="WW8Num33z0">
    <w:name w:val="WW8Num33z0"/>
    <w:rsid w:val="007307BB"/>
    <w:rPr>
      <w:rFonts w:ascii="Symbol" w:hAnsi="Symbol"/>
    </w:rPr>
  </w:style>
  <w:style w:type="character" w:customStyle="1" w:styleId="WW8Num33z1">
    <w:name w:val="WW8Num33z1"/>
    <w:rsid w:val="007307BB"/>
    <w:rPr>
      <w:rFonts w:ascii="Courier New" w:hAnsi="Courier New"/>
    </w:rPr>
  </w:style>
  <w:style w:type="character" w:customStyle="1" w:styleId="WW8Num33z2">
    <w:name w:val="WW8Num33z2"/>
    <w:rsid w:val="007307BB"/>
    <w:rPr>
      <w:rFonts w:ascii="Wingdings" w:hAnsi="Wingdings"/>
    </w:rPr>
  </w:style>
  <w:style w:type="character" w:customStyle="1" w:styleId="WW8Num28z1">
    <w:name w:val="WW8Num28z1"/>
    <w:rsid w:val="007307BB"/>
    <w:rPr>
      <w:rFonts w:ascii="Courier New" w:hAnsi="Courier New"/>
    </w:rPr>
  </w:style>
  <w:style w:type="character" w:customStyle="1" w:styleId="WW8Num28z2">
    <w:name w:val="WW8Num28z2"/>
    <w:rsid w:val="007307BB"/>
    <w:rPr>
      <w:rFonts w:ascii="Wingdings" w:hAnsi="Wingdings"/>
    </w:rPr>
  </w:style>
  <w:style w:type="character" w:customStyle="1" w:styleId="WW8Num26z0">
    <w:name w:val="WW8Num26z0"/>
    <w:rsid w:val="007307BB"/>
    <w:rPr>
      <w:rFonts w:ascii="Symbol" w:hAnsi="Symbol"/>
    </w:rPr>
  </w:style>
  <w:style w:type="character" w:customStyle="1" w:styleId="WW8Num26z1">
    <w:name w:val="WW8Num26z1"/>
    <w:rsid w:val="007307BB"/>
    <w:rPr>
      <w:rFonts w:ascii="Courier New" w:hAnsi="Courier New"/>
    </w:rPr>
  </w:style>
  <w:style w:type="character" w:customStyle="1" w:styleId="WW8Num26z2">
    <w:name w:val="WW8Num26z2"/>
    <w:rsid w:val="007307BB"/>
    <w:rPr>
      <w:rFonts w:ascii="Wingdings" w:hAnsi="Wingdings"/>
    </w:rPr>
  </w:style>
  <w:style w:type="character" w:customStyle="1" w:styleId="WW8Num32z0">
    <w:name w:val="WW8Num32z0"/>
    <w:rsid w:val="007307BB"/>
    <w:rPr>
      <w:rFonts w:ascii="Symbol" w:hAnsi="Symbol"/>
    </w:rPr>
  </w:style>
  <w:style w:type="character" w:customStyle="1" w:styleId="WW8Num32z1">
    <w:name w:val="WW8Num32z1"/>
    <w:rsid w:val="007307BB"/>
    <w:rPr>
      <w:rFonts w:ascii="Courier New" w:hAnsi="Courier New"/>
    </w:rPr>
  </w:style>
  <w:style w:type="character" w:customStyle="1" w:styleId="WW8Num32z2">
    <w:name w:val="WW8Num32z2"/>
    <w:rsid w:val="007307BB"/>
    <w:rPr>
      <w:rFonts w:ascii="Wingdings" w:hAnsi="Wingdings"/>
    </w:rPr>
  </w:style>
  <w:style w:type="character" w:customStyle="1" w:styleId="WW8Num32z3">
    <w:name w:val="WW8Num32z3"/>
    <w:rsid w:val="007307BB"/>
    <w:rPr>
      <w:rFonts w:cs="Times New Roman"/>
    </w:rPr>
  </w:style>
  <w:style w:type="character" w:customStyle="1" w:styleId="WW8Num34z0">
    <w:name w:val="WW8Num34z0"/>
    <w:rsid w:val="007307BB"/>
    <w:rPr>
      <w:rFonts w:ascii="Symbol" w:hAnsi="Symbol"/>
    </w:rPr>
  </w:style>
  <w:style w:type="character" w:customStyle="1" w:styleId="WW8Num34z1">
    <w:name w:val="WW8Num34z1"/>
    <w:rsid w:val="007307BB"/>
    <w:rPr>
      <w:rFonts w:ascii="Courier New" w:hAnsi="Courier New"/>
    </w:rPr>
  </w:style>
  <w:style w:type="character" w:customStyle="1" w:styleId="WW8Num34z2">
    <w:name w:val="WW8Num34z2"/>
    <w:rsid w:val="007307BB"/>
    <w:rPr>
      <w:rFonts w:ascii="Wingdings" w:hAnsi="Wingdings"/>
    </w:rPr>
  </w:style>
  <w:style w:type="character" w:customStyle="1" w:styleId="WW8Num34z3">
    <w:name w:val="WW8Num34z3"/>
    <w:rsid w:val="007307BB"/>
    <w:rPr>
      <w:rFonts w:cs="Times New Roman"/>
    </w:rPr>
  </w:style>
  <w:style w:type="character" w:styleId="ab">
    <w:name w:val="Strong"/>
    <w:qFormat/>
    <w:rsid w:val="007307BB"/>
    <w:rPr>
      <w:rFonts w:cs="Times New Roman"/>
      <w:b/>
      <w:bCs/>
    </w:rPr>
  </w:style>
  <w:style w:type="character" w:customStyle="1" w:styleId="apple-converted-space">
    <w:name w:val="apple-converted-space"/>
    <w:rsid w:val="007307BB"/>
    <w:rPr>
      <w:rFonts w:cs="Times New Roman"/>
    </w:rPr>
  </w:style>
  <w:style w:type="paragraph" w:customStyle="1" w:styleId="10">
    <w:name w:val="Заголовок1"/>
    <w:basedOn w:val="a0"/>
    <w:next w:val="a1"/>
    <w:rsid w:val="007307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7307BB"/>
    <w:pPr>
      <w:spacing w:after="120"/>
    </w:pPr>
  </w:style>
  <w:style w:type="paragraph" w:styleId="ac">
    <w:name w:val="List"/>
    <w:basedOn w:val="a1"/>
    <w:rsid w:val="007307BB"/>
    <w:rPr>
      <w:rFonts w:ascii="Arial" w:hAnsi="Arial" w:cs="Tahoma"/>
    </w:rPr>
  </w:style>
  <w:style w:type="paragraph" w:customStyle="1" w:styleId="13">
    <w:name w:val="Название1"/>
    <w:basedOn w:val="a0"/>
    <w:rsid w:val="007307B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7307BB"/>
    <w:pPr>
      <w:suppressLineNumbers/>
    </w:pPr>
    <w:rPr>
      <w:rFonts w:ascii="Arial" w:hAnsi="Arial" w:cs="Tahoma"/>
    </w:rPr>
  </w:style>
  <w:style w:type="paragraph" w:styleId="ad">
    <w:name w:val="Normal (Web)"/>
    <w:basedOn w:val="a0"/>
    <w:rsid w:val="007307BB"/>
    <w:pPr>
      <w:spacing w:before="280" w:after="280"/>
    </w:pPr>
  </w:style>
  <w:style w:type="paragraph" w:customStyle="1" w:styleId="21">
    <w:name w:val="Список 21"/>
    <w:basedOn w:val="a0"/>
    <w:rsid w:val="007307BB"/>
    <w:pPr>
      <w:ind w:left="566" w:hanging="283"/>
    </w:pPr>
  </w:style>
  <w:style w:type="paragraph" w:customStyle="1" w:styleId="210">
    <w:name w:val="Основной текст с отступом 21"/>
    <w:basedOn w:val="a0"/>
    <w:rsid w:val="007307BB"/>
    <w:pPr>
      <w:spacing w:after="120" w:line="480" w:lineRule="auto"/>
      <w:ind w:left="283"/>
    </w:pPr>
  </w:style>
  <w:style w:type="paragraph" w:styleId="ae">
    <w:name w:val="footnote text"/>
    <w:basedOn w:val="a0"/>
    <w:semiHidden/>
    <w:rsid w:val="007307BB"/>
    <w:rPr>
      <w:sz w:val="20"/>
      <w:szCs w:val="20"/>
    </w:rPr>
  </w:style>
  <w:style w:type="paragraph" w:customStyle="1" w:styleId="211">
    <w:name w:val="Основной текст 21"/>
    <w:basedOn w:val="a0"/>
    <w:rsid w:val="007307BB"/>
    <w:pPr>
      <w:spacing w:after="120" w:line="480" w:lineRule="auto"/>
    </w:pPr>
  </w:style>
  <w:style w:type="paragraph" w:customStyle="1" w:styleId="20">
    <w:name w:val="Знак2"/>
    <w:basedOn w:val="a0"/>
    <w:rsid w:val="007307B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footer"/>
    <w:basedOn w:val="a0"/>
    <w:link w:val="af0"/>
    <w:uiPriority w:val="99"/>
    <w:rsid w:val="007307BB"/>
    <w:pPr>
      <w:tabs>
        <w:tab w:val="center" w:pos="4677"/>
        <w:tab w:val="right" w:pos="9355"/>
      </w:tabs>
    </w:pPr>
  </w:style>
  <w:style w:type="paragraph" w:styleId="af1">
    <w:name w:val="Balloon Text"/>
    <w:basedOn w:val="a0"/>
    <w:rsid w:val="007307BB"/>
    <w:rPr>
      <w:rFonts w:ascii="Tahoma" w:hAnsi="Tahoma" w:cs="Tahoma"/>
      <w:sz w:val="16"/>
      <w:szCs w:val="16"/>
    </w:rPr>
  </w:style>
  <w:style w:type="paragraph" w:styleId="af2">
    <w:name w:val="header"/>
    <w:basedOn w:val="a0"/>
    <w:rsid w:val="007307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5">
    <w:name w:val="Без интервала1"/>
    <w:rsid w:val="007307B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0"/>
    <w:rsid w:val="007307BB"/>
    <w:pPr>
      <w:suppressLineNumbers/>
    </w:pPr>
  </w:style>
  <w:style w:type="paragraph" w:customStyle="1" w:styleId="af4">
    <w:name w:val="Заголовок таблицы"/>
    <w:basedOn w:val="af3"/>
    <w:rsid w:val="007307BB"/>
    <w:pPr>
      <w:jc w:val="center"/>
    </w:pPr>
    <w:rPr>
      <w:b/>
      <w:bCs/>
    </w:rPr>
  </w:style>
  <w:style w:type="paragraph" w:customStyle="1" w:styleId="af5">
    <w:name w:val="Содержимое врезки"/>
    <w:basedOn w:val="a1"/>
    <w:rsid w:val="007307BB"/>
  </w:style>
  <w:style w:type="paragraph" w:customStyle="1" w:styleId="a">
    <w:name w:val="Перечисление для таблиц"/>
    <w:basedOn w:val="a0"/>
    <w:rsid w:val="007307BB"/>
    <w:pPr>
      <w:numPr>
        <w:numId w:val="2"/>
      </w:numPr>
      <w:tabs>
        <w:tab w:val="left" w:pos="227"/>
      </w:tabs>
      <w:ind w:left="-284" w:firstLine="0"/>
      <w:jc w:val="both"/>
    </w:pPr>
    <w:rPr>
      <w:sz w:val="22"/>
      <w:szCs w:val="22"/>
    </w:rPr>
  </w:style>
  <w:style w:type="paragraph" w:styleId="af6">
    <w:name w:val="List Paragraph"/>
    <w:basedOn w:val="a0"/>
    <w:qFormat/>
    <w:rsid w:val="007307BB"/>
    <w:pPr>
      <w:ind w:left="720"/>
    </w:pPr>
  </w:style>
  <w:style w:type="paragraph" w:styleId="af7">
    <w:name w:val="Body Text Indent"/>
    <w:basedOn w:val="a0"/>
    <w:rsid w:val="007307BB"/>
    <w:pPr>
      <w:spacing w:after="120"/>
      <w:ind w:left="283"/>
    </w:pPr>
  </w:style>
  <w:style w:type="paragraph" w:customStyle="1" w:styleId="110">
    <w:name w:val="Без интервала11"/>
    <w:rsid w:val="007307B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0">
    <w:name w:val="Основной текст (3)"/>
    <w:basedOn w:val="a0"/>
    <w:rsid w:val="007307BB"/>
    <w:pPr>
      <w:shd w:val="clear" w:color="auto" w:fill="FFFFFF"/>
      <w:spacing w:before="300" w:line="23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22">
    <w:name w:val="Без интервала2"/>
    <w:rsid w:val="007307B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6">
    <w:name w:val="Style6"/>
    <w:basedOn w:val="a0"/>
    <w:rsid w:val="00555058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11">
    <w:name w:val="Font Style11"/>
    <w:rsid w:val="00555058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555058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555058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lang w:eastAsia="ru-RU"/>
    </w:rPr>
  </w:style>
  <w:style w:type="character" w:customStyle="1" w:styleId="FontStyle14">
    <w:name w:val="Font Style14"/>
    <w:rsid w:val="00555058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555058"/>
    <w:pPr>
      <w:widowControl w:val="0"/>
      <w:suppressAutoHyphens w:val="0"/>
      <w:autoSpaceDE w:val="0"/>
      <w:autoSpaceDN w:val="0"/>
      <w:adjustRightInd w:val="0"/>
      <w:spacing w:line="210" w:lineRule="exact"/>
      <w:ind w:hanging="247"/>
    </w:pPr>
    <w:rPr>
      <w:lang w:eastAsia="ru-RU"/>
    </w:rPr>
  </w:style>
  <w:style w:type="paragraph" w:customStyle="1" w:styleId="Style3">
    <w:name w:val="Style3"/>
    <w:basedOn w:val="a0"/>
    <w:rsid w:val="00555058"/>
    <w:pPr>
      <w:widowControl w:val="0"/>
      <w:suppressAutoHyphens w:val="0"/>
      <w:autoSpaceDE w:val="0"/>
      <w:autoSpaceDN w:val="0"/>
      <w:adjustRightInd w:val="0"/>
      <w:spacing w:line="218" w:lineRule="exact"/>
      <w:ind w:hanging="233"/>
      <w:jc w:val="both"/>
    </w:pPr>
    <w:rPr>
      <w:lang w:eastAsia="ru-RU"/>
    </w:rPr>
  </w:style>
  <w:style w:type="paragraph" w:customStyle="1" w:styleId="16">
    <w:name w:val="Абзац списка1"/>
    <w:basedOn w:val="a0"/>
    <w:rsid w:val="00555058"/>
    <w:pPr>
      <w:suppressAutoHyphens w:val="0"/>
      <w:ind w:left="720"/>
      <w:contextualSpacing/>
    </w:pPr>
    <w:rPr>
      <w:rFonts w:eastAsia="Calibri"/>
      <w:lang w:val="en-US" w:eastAsia="ru-RU"/>
    </w:rPr>
  </w:style>
  <w:style w:type="character" w:customStyle="1" w:styleId="af0">
    <w:name w:val="Нижний колонтитул Знак"/>
    <w:link w:val="af"/>
    <w:uiPriority w:val="99"/>
    <w:rsid w:val="00E05C9A"/>
    <w:rPr>
      <w:sz w:val="24"/>
      <w:szCs w:val="24"/>
      <w:lang w:eastAsia="ar-SA"/>
    </w:rPr>
  </w:style>
  <w:style w:type="character" w:styleId="af8">
    <w:name w:val="annotation reference"/>
    <w:rsid w:val="005C4512"/>
    <w:rPr>
      <w:sz w:val="16"/>
      <w:szCs w:val="16"/>
    </w:rPr>
  </w:style>
  <w:style w:type="paragraph" w:styleId="af9">
    <w:name w:val="annotation text"/>
    <w:basedOn w:val="a0"/>
    <w:link w:val="afa"/>
    <w:rsid w:val="005C4512"/>
    <w:rPr>
      <w:sz w:val="20"/>
      <w:szCs w:val="20"/>
    </w:rPr>
  </w:style>
  <w:style w:type="character" w:customStyle="1" w:styleId="afa">
    <w:name w:val="Текст примечания Знак"/>
    <w:link w:val="af9"/>
    <w:rsid w:val="005C4512"/>
    <w:rPr>
      <w:lang w:eastAsia="ar-SA"/>
    </w:rPr>
  </w:style>
  <w:style w:type="paragraph" w:styleId="afb">
    <w:name w:val="annotation subject"/>
    <w:basedOn w:val="af9"/>
    <w:next w:val="af9"/>
    <w:link w:val="afc"/>
    <w:rsid w:val="005C4512"/>
    <w:rPr>
      <w:b/>
      <w:bCs/>
    </w:rPr>
  </w:style>
  <w:style w:type="character" w:customStyle="1" w:styleId="afc">
    <w:name w:val="Тема примечания Знак"/>
    <w:link w:val="afb"/>
    <w:rsid w:val="005C4512"/>
    <w:rPr>
      <w:b/>
      <w:bCs/>
      <w:lang w:eastAsia="ar-SA"/>
    </w:rPr>
  </w:style>
  <w:style w:type="paragraph" w:styleId="afd">
    <w:name w:val="No Spacing"/>
    <w:qFormat/>
    <w:rsid w:val="00263E12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0"/>
    <w:rsid w:val="0088365A"/>
    <w:pPr>
      <w:ind w:left="566" w:hanging="283"/>
      <w:contextualSpacing/>
    </w:pPr>
  </w:style>
  <w:style w:type="table" w:styleId="afe">
    <w:name w:val="Table Grid"/>
    <w:basedOn w:val="a3"/>
    <w:uiPriority w:val="59"/>
    <w:rsid w:val="000646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rsid w:val="00D96107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portal.ru/enc/.../canserrectu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187B-FE2B-44B4-89D6-BCA6471B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32506</CharactersWithSpaces>
  <SharedDoc>false</SharedDoc>
  <HLinks>
    <vt:vector size="24" baseType="variant"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http://www.medportal.ru/enc/.../canserrectum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http://www.med-planeta.ru/</vt:lpwstr>
      </vt:variant>
      <vt:variant>
        <vt:lpwstr/>
      </vt:variant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http://www.med.israelinfo.ru/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Алексей</cp:lastModifiedBy>
  <cp:revision>5</cp:revision>
  <cp:lastPrinted>2016-12-09T05:53:00Z</cp:lastPrinted>
  <dcterms:created xsi:type="dcterms:W3CDTF">2017-09-21T07:39:00Z</dcterms:created>
  <dcterms:modified xsi:type="dcterms:W3CDTF">2019-02-20T18:38:00Z</dcterms:modified>
</cp:coreProperties>
</file>