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4B" w:rsidRPr="000F6D4B" w:rsidRDefault="000F6D4B" w:rsidP="000F6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промежуточной аттестации студентов</w:t>
      </w:r>
    </w:p>
    <w:p w:rsidR="000F6D4B" w:rsidRPr="000F6D4B" w:rsidRDefault="000F6D4B" w:rsidP="000F6D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дисциплине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ОГСЭ.04.</w:t>
      </w:r>
      <w:r w:rsidRPr="000F6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«Физическая культура»</w:t>
      </w:r>
      <w:r w:rsidRPr="000F6D4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B49D2" w:rsidRPr="005B49D2" w:rsidRDefault="005B49D2" w:rsidP="005B4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9D2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специальность </w:t>
      </w:r>
      <w:r w:rsidRPr="005B49D2">
        <w:rPr>
          <w:rFonts w:ascii="Times New Roman" w:eastAsia="Times New Roman" w:hAnsi="Times New Roman" w:cs="Times New Roman"/>
          <w:b/>
          <w:sz w:val="24"/>
          <w:szCs w:val="24"/>
        </w:rPr>
        <w:t>33.02.01 «Фармация»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1.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Легкая атлетика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Способность выполнять </w:t>
      </w: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координационно-сложные двигательные действия называется: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ловкостью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гибкостью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силовой выносливостью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Наибольший эффект развития координационных способностей обеспечивает: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стрельба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бег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Динамическая сила необходима </w:t>
      </w: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толкании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ядра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гимнастике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беге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Плоскостопие приводит </w:t>
      </w: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микротравмам позвоночника 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перегрузкам организма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Скоростная выносливость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занятиях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боксом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стайерским бегом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баскетболом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Оказывая первую доврачебную помощь при тепловом ударе необходимо: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окунуть пострадавшего в холодную воду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расстегнуть пострадавшему одежду и наложить холодное полотенце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поместить пострадавшего в холод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Длина круговой беговой дорожки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400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600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300 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Вес мужской легкоатлетической гранаты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600 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700 г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800 г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При переломе плеча шиной фиксируют: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локтевой, лучезапястный суставы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плечевой, локтевой суставы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лучезапястный, локтевой суставы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Олимпийский флаг имеет……. Цвет.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синий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белый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Следует прекратить прием пищи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…….. до тренировки.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 4 часа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30 мин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2 часа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первых известных сейчас Олимпийских Играх, состоявшихся в 776 г. до н.э., атлеты состязались в беге на дистанции, равной: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двойной длине стадиона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200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одной стадии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В уроках физкультуры выделяют подготовительную, основную, заключительную части, потому что: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перед уроком, как правило, ставятся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каждая часть предназначена для решения одной из них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 преподавателю удобнее распределять различные по характеру упражнения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выделение частей урока связано с необходимостью управлять динамкой      работоспособности занимающихся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Физическое качество «быстрота» лучше всего проявляется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хоккее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Олимпийские кольца на флаге располагаются в следующем порядке: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красный, синий, желтый, зеленый, черный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зеленый, черный, красный, синий, желтый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синий, желтый, красный, зеленый, черный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Способность противостоять утомлению при достаточно длительных нагрузках силового характера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Скоростная выносливость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боксе</w:t>
      </w:r>
      <w:proofErr w:type="gramEnd"/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стайерском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баскетболе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ЧСС у человека в состоянии покоя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от 40 до 80 уд\мин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 90 до 100 уд\мин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от 30 до 70 уд\мин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20.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21. Наибольший эффект развития скоростных возможностей обеспечивает: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спринтерский бег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стайерский бег в. плавание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плавание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Силовой комплек</w:t>
      </w:r>
      <w:proofErr w:type="gramStart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с–</w:t>
      </w:r>
      <w:proofErr w:type="gramEnd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приседания, отжимания, пресс, упор присев, упор лежа, прыжки со скакалкой, прыжки через скамейку.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 на 100м (сек) 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Чередование бега с ходьбой до 3км.</w:t>
      </w:r>
      <w:r w:rsidRPr="00A85E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Бросок набивного мяча </w:t>
      </w:r>
      <w:r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 из-за г (м.)</w:t>
      </w:r>
    </w:p>
    <w:p w:rsidR="00A85EF2" w:rsidRPr="00A85EF2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Прыжок в длину с места.</w:t>
      </w:r>
    </w:p>
    <w:p w:rsidR="00A85EF2" w:rsidRPr="000F6D4B" w:rsidRDefault="00A85EF2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Координационный тест – челночный бег 3х10 </w:t>
      </w:r>
      <w:proofErr w:type="gramStart"/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м(</w:t>
      </w:r>
      <w:proofErr w:type="gramEnd"/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сек.)</w:t>
      </w:r>
    </w:p>
    <w:p w:rsidR="000F6D4B" w:rsidRPr="00A85EF2" w:rsidRDefault="000F6D4B" w:rsidP="00A85EF2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  <w:tab w:val="num" w:pos="1377"/>
        </w:tabs>
        <w:autoSpaceDE w:val="0"/>
        <w:autoSpaceDN w:val="0"/>
        <w:adjustRightInd w:val="0"/>
        <w:spacing w:after="0" w:line="240" w:lineRule="auto"/>
        <w:ind w:left="1377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Раздел № 2, № 3.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Баскетбол. Волейбол.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Во время игры в баскетбол игра начинается при наличии на площадке: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трех игроков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четырех игроков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пяти игроков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К спортивным играм относится: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гандбол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лапта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салочки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Расстояние от центра кольца до линии 3-х очкового броска в баскетболе составляет: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6,25 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Наиболее опасным для жизни является …… перелом.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закрытый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вывихом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закрытый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Вид спорта, который не является олимпийским – это: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хоккей с мячом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сноуборд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сердца, легких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зрение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Спортивная игра, которая относится к подвижным играм: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плавание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в мешках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Мяч заброшен в кольцо из-за площадки при вбрасывании. В игре в баскетбол он: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засчитывается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засчитывается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засчитывается, если его коснулся игрок на площадке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9.  Если во время игры в волейбол мяч попадает в линию, то: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мяч засчитан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мяч не засчитан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переподача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 При переломе голени шину фиксируют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 голеностопе, коленном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суставе</w:t>
      </w:r>
      <w:proofErr w:type="gramEnd"/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бедре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стопе, голени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голени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 К подвижным играм относятся: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плавание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бег в мешках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баскетбол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Высота сетки в мужском волейболе составляет:</w:t>
      </w:r>
    </w:p>
    <w:p w:rsidR="00353E76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243 см,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3E76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220 см,   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 263 см.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Самым опасным кровотечением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артериальное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венозное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капиллярное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Размер баскетбольной площадки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20 х 12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28 х 15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26 х 14 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баскетболе играют ….. периодов и …. минут.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2х15 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4х10 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3х30 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Вес баскетбольного мяча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500-600 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100-200 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900-950 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Если во время игры в волейбол игрок отбивает мяч ногой, то: 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звучит свисток, игра останавливается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игра продолжается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игрок удаляется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19. Скоростная выносливость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боксе</w:t>
      </w:r>
      <w:proofErr w:type="gramEnd"/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стайерском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баскетболе                                                                                                                                           20. В нашей стране Олимпийские игры проходили в …. году.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1960 г</w:t>
      </w:r>
    </w:p>
    <w:p w:rsidR="00A85EF2" w:rsidRPr="00A85EF2" w:rsidRDefault="00A85EF2" w:rsidP="00A85EF2">
      <w:pPr>
        <w:tabs>
          <w:tab w:val="left" w:pos="246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1980 г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1970 г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г. 2014г.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( Спортивные игр</w:t>
      </w:r>
      <w:proofErr w:type="gramStart"/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ы-</w:t>
      </w:r>
      <w:proofErr w:type="gramEnd"/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баскетбол, волейбол)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       Силовой комплекс –  прыжки со скакалкой, прыжки через скамейку.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     Приседание на одной ноге с опорой о стену (кол-во раз на каждой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ноге)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Поднимание ног в висе до касания перекладины (кол-во раз)</w:t>
      </w:r>
      <w:r w:rsidRPr="00A85EF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      Координационный тест - челночный бег 3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4"/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м (сек.)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5.       Подачи: нижняя, прямая, боковая, верхняя прямая и боковая.(5 точных подач)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        Броски мяча в корзину с различных дистанций двумя руками от груди, от головы, одной рукой   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4.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Гимнастика.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Продолжительность туристического похода для детей 16-17 лет не должна превышать: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пятнадцати дней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десяти дней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пяти дней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353E76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Страной-родоначальницей Олимпийских игр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Древний Египет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Древний Рим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Древняя Греция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Мужчины не принимают участие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керлинге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художественной гимнастике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спортивной гимнастике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Видом спорта, в котором обеспечивается наибольший эффект развития гибкости, является: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гимнастика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керлинг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Бокс</w:t>
      </w: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Энергия для существования организма измеряется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ваттах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б. калориях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углеводах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Способность противостоять утомлению при достаточно длительных нагрузках силового характера называется: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быстротой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гибкостью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силовой выносливостью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8.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Оказывая первую доврачебную помощь при тепловом ударе необходимо: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окунуть пострадавшего в холодную воду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расстегнуть пострадавшему одежду и наложить холодное полотенце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поместить пострадавшего в холод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Отсчет Олимпийских игр Древней Греции ведется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 776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н.э.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876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г..до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н.э.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976 г. до н.э.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Вид спорта, который обеспечивает наибольший эффект развития гибкости – это: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бокс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Для опорного прыжка в гимнастике применяется: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а. батут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б. гимнастика                                                                                                                                            .            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Кровь возвращается к сердцу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артериям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капиллярам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15. 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Правильной можно считать осанку, если стоя у стены, человек касается ее: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затылком, ягодицами, пятками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затылком, спиной, пятками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затылком; лопатками, ягодицами, пятками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Способность выполнять движения с большой амплитудой за счет эластичности мышц, сухожилий, связок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 спортивной гимнастике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булава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скакалка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кольцо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Темный цвет крови бывает при …… кровотечении.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артериальном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венозном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капиллярном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Плоскостопие приводит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микротравмам позвоночника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перегрузкам организма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( Гимнастика, акробатика, ритмическая гимнастика)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Организующие команды и приемы (выполнение строевых команд, перестроения)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:rsidR="00A85EF2" w:rsidRPr="00A85EF2" w:rsidRDefault="00A85EF2" w:rsidP="00A85EF2">
      <w:pPr>
        <w:keepNext/>
        <w:keepLines/>
        <w:numPr>
          <w:ilvl w:val="0"/>
          <w:numId w:val="4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Поднимание туловища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раз за 30сек)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Поднимание ног в висе до касания перекладины (кол-во раз)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5 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Настольный теннис.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 (Настольный теннис)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игры в настольный теннис.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2.Применение подводящих и  имитационных упражнений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Показать  стойку теннисиста, держание ракетки, овладение подачей мяча.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6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Плавание.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           (Плавание)</w:t>
      </w:r>
    </w:p>
    <w:p w:rsidR="00A85EF2" w:rsidRPr="00A85EF2" w:rsidRDefault="00A85EF2" w:rsidP="00A85EF2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(свободный стиль)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A85EF2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7 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ППФ</w:t>
      </w:r>
      <w:proofErr w:type="gramStart"/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П-</w:t>
      </w:r>
      <w:proofErr w:type="gramEnd"/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Тестовые задания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уроках физкультуры выделяют подготовительную, основную, заключительную части, потому что: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 перед уроком, как правило, ставятся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каждая часть предназначена для решения одной из них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 преподавателю удобнее распределять различные по характеру упражнения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выделение частей урока связано с необходимостью управлять динамкой      работоспособности занимающихся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Физическое качество «быстрота» лучше всего проявляется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 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1000 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хоккее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Олимпийские кольца на флаге располагаются в следующем порядке: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красный, синий, желтый, зеленый, черный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зеленый, черный, красный, синий, желтый 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синий, желтый, красный, зеленый, черный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Основным строительным материалом для клеток организма являются: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жиры</w:t>
      </w:r>
    </w:p>
    <w:p w:rsidR="00A85EF2" w:rsidRPr="00A85EF2" w:rsidRDefault="00A85EF2" w:rsidP="00A8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Способность выполнять движения с большой амплитудой за счет эластичности мышц, сухожилий, связок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гибкость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силовая выносливость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Снижения нагрузок на стопу ведет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сколиозу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головной боли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плоскостопию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Под физической культурой понимается: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выполнение физических упражнений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ведение здорового образа жизни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наличие спортивных сооружений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Быстрота необходима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рывке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штанги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спринтерском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гимнастике</w:t>
      </w: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открытом переломе первая доврачебная  помощь заключается в том, чтобы: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а. наложить шину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наложить шину и повязку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наложить повязку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Наибольший эффект развития скоростных возможностей обеспечивает: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спринтерский бег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стайерский бег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плавание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 спортивной гимнастике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булава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скакалка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кольцо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A85E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ЧСС у человека в состоянии покоя составляет: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от 40 до 80 уд\мин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 90 до 100 уд\мин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от 30 до 70 уд\мин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Темный цвет крови бывает при …… кровотечении.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артериальном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венозном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капиллярном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Плоскостопие приводит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микротравмам позвоночника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перегрузкам организма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потере подвижности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Мужчины не принимают участие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спортивной гимнастике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керлинге</w:t>
      </w:r>
      <w:proofErr w:type="gramEnd"/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художественной гимнастике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Правильной можно считать осанку, если стоя у стены, человек касается ее: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затылком, ягодицами, пятками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затылком, спиной, пятками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затылком; лопатками, ягодицами, пятками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17. Нарушение осанки приводит к расстройству: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сердца, легких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памяти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зрения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Способность противостоять утомлению при достаточно длительных нагрузках силового характера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быстрота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гибкостьв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силовая выносливость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Вид спорта, который обеспечивает наибольший эффект развития гибкости – это: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бокс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20. В гимнастике для опорного прыжка применяется: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батут</w:t>
      </w:r>
    </w:p>
    <w:p w:rsidR="00A85EF2" w:rsidRPr="00A85EF2" w:rsidRDefault="00A85EF2" w:rsidP="00A85EF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гимнастика</w:t>
      </w:r>
    </w:p>
    <w:p w:rsidR="00A85EF2" w:rsidRPr="00A85EF2" w:rsidRDefault="00A85EF2" w:rsidP="00A85E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керлинг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).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факторы, определяющие содержание  ППФП студентов с учетом специфики будущей профессиональной деятельности. </w:t>
      </w:r>
    </w:p>
    <w:p w:rsidR="00A85EF2" w:rsidRPr="00A85EF2" w:rsidRDefault="00353E76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Комплексы упражнений по ППФП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 Составление  и проведение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A85EF2"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Спортивные игры (баскетбол, волейбол, н/теннис, плавание)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A85EF2" w:rsidRPr="00A85EF2" w:rsidRDefault="00A85EF2" w:rsidP="00A85EF2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7. Структура контрольного задания для промежуточной аттестации в форме промежуточной аттестации. (Зачет)</w:t>
      </w: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Для проведения  зачёта  предусмотрено выполнения, </w:t>
      </w:r>
      <w:r w:rsidRPr="00A85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демонстрация знаний способов контроля и оценки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индивидуального физического развития и физической подготовленности</w:t>
      </w:r>
      <w:r w:rsidRPr="00A85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выполнение контрольных нормативов по разделам программы.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Предусмотрено выполнение контрольных нормативов по видам спорта:  легкая атлетика,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игры (баскетбол, волейбол, н/теннис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, )</w:t>
      </w: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proofErr w:type="gramEnd"/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плавания,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 показателей физической подготовленности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Упражнения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характеризующие  уровень гибкости, выносливости, Скоростно-силовые,</w:t>
      </w:r>
    </w:p>
    <w:p w:rsidR="00A85EF2" w:rsidRPr="00A85EF2" w:rsidRDefault="00A85EF2" w:rsidP="00A85EF2">
      <w:pPr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координационный тест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Тест на силовую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  Силовые способности мышц ног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  Силовые способности мышц спины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в)  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г) Силовые способности мышц плечевого пояса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 Гимнастика, акробатика, ритмическая гимнастика)</w:t>
      </w:r>
    </w:p>
    <w:p w:rsidR="00A85EF2" w:rsidRPr="00A85EF2" w:rsidRDefault="00A85EF2" w:rsidP="00353E76">
      <w:pPr>
        <w:keepNext/>
        <w:keepLines/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:rsidR="00A85EF2" w:rsidRPr="00A85EF2" w:rsidRDefault="00A85EF2" w:rsidP="00A85EF2">
      <w:pPr>
        <w:keepNext/>
        <w:keepLines/>
        <w:numPr>
          <w:ilvl w:val="0"/>
          <w:numId w:val="8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Поднимание туловища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раз за 30сек)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Поднимание ног в висе до касания перекладины (кол-во раз)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нормативы для проведения текущего контроля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Силовой комплек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с–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приседания, отжимания, пресс, упор присев, упор лежа, прыжки со скакалкой, прыжки через скамейку.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Бег на 100м (сек)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Чередование бега с ходьбой до 3км.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Бросок набивного мяча 2 кг из-за г (м.)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Прыжок в длину с места.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Координационный тест – челночный бег 3х10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сек.)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факторы, определяющие содержание  ППФП студентов с учетом специфики будущей профессиональной деятельности. </w:t>
      </w:r>
    </w:p>
    <w:p w:rsidR="00A85EF2" w:rsidRPr="00A85EF2" w:rsidRDefault="00353E76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Комплексы упражнений по ППФП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A85EF2"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. Составление  и проведение</w:t>
      </w:r>
      <w:r w:rsidR="00A85EF2"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A85EF2" w:rsidRPr="00A85EF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             </w:t>
      </w:r>
    </w:p>
    <w:p w:rsidR="00A85EF2" w:rsidRPr="00A85EF2" w:rsidRDefault="00A85EF2" w:rsidP="00A85EF2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выполняется на ровной площадке, размеченной линиями отталкивания и приземления.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и. п.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Бег в течение 6 мин. 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Выносливость </w:t>
      </w:r>
      <w:r w:rsidRPr="00A85EF2">
        <w:rPr>
          <w:rFonts w:ascii="Times New Roman" w:eastAsia="Calibri" w:hAnsi="Times New Roman" w:cs="Times New Roman"/>
          <w:sz w:val="24"/>
          <w:szCs w:val="24"/>
        </w:rPr>
        <w:t>определяется по количеству метров, которые вы пробежали за это время.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-Наклон вперед. </w:t>
      </w:r>
      <w:r w:rsidRPr="00A85EF2">
        <w:rPr>
          <w:rFonts w:ascii="Times New Roman" w:eastAsia="Calibri" w:hAnsi="Times New Roman" w:cs="Times New Roman"/>
          <w:b/>
          <w:i/>
          <w:sz w:val="24"/>
          <w:szCs w:val="24"/>
        </w:rPr>
        <w:t>Это упражнение характеризует уровень гибкости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. Простейшее упражнение – наклониться вперед с прямыми ногами и коснуться пола руками. Точнее можно измерить гибкость так: стоя на краю скамейки и выполняя наклон вперед, </w:t>
      </w:r>
      <w:r w:rsidRPr="00A85EF2">
        <w:rPr>
          <w:rFonts w:ascii="Times New Roman" w:eastAsia="Calibri" w:hAnsi="Times New Roman" w:cs="Times New Roman"/>
          <w:sz w:val="24"/>
          <w:szCs w:val="24"/>
        </w:rPr>
        <w:lastRenderedPageBreak/>
        <w:t>замерить, насколько ниже плоскости, на которой вы стоите, опускаются пальцы вытянутых рук.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-Подтягивание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юноши выполняют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 виса на перекладине на прямых руках из неподвижного положения без рывков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сверху.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осенний семестр</w:t>
      </w:r>
    </w:p>
    <w:tbl>
      <w:tblPr>
        <w:tblW w:w="5077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1695"/>
        <w:gridCol w:w="1724"/>
        <w:gridCol w:w="1131"/>
        <w:gridCol w:w="782"/>
        <w:gridCol w:w="776"/>
        <w:gridCol w:w="746"/>
        <w:gridCol w:w="782"/>
        <w:gridCol w:w="776"/>
        <w:gridCol w:w="746"/>
      </w:tblGrid>
      <w:tr w:rsidR="00A85EF2" w:rsidRPr="00A85EF2" w:rsidTr="000F6D4B">
        <w:tc>
          <w:tcPr>
            <w:tcW w:w="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Физические способности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упражнение (тест)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Возраст, лет</w:t>
            </w:r>
          </w:p>
        </w:tc>
        <w:tc>
          <w:tcPr>
            <w:tcW w:w="2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Юноши</w:t>
            </w: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Девушки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230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195-210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205-220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6-минутный бег,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1500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1100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900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стоя, см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85EF2" w:rsidRPr="00A85EF2" w:rsidTr="000F6D4B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Подтягивание: на высокой перекладине из виса, кол-во раз (юноши), на низкой перекладине из виса лежа, кол-во раз (девушки)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 и выше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 и ниже</w:t>
            </w:r>
          </w:p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53E76" w:rsidRPr="00A85EF2" w:rsidRDefault="00353E76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A85EF2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Метание набивного мяча 2 кг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из-за головы – юноши     Силовой тест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5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Метание набивного мяча 1 кг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из-за головы -  девушки.  Силовой тест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–(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 Бросок набивного мяча 1 кг из-за головы (м)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6. Бросок набивного мяча 2 кг из-за головы (м) 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A85EF2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выполняется на ровной площадке, размеченной линиями отталкивания и приземления.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и. п.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:rsidR="00A85EF2" w:rsidRPr="00A85EF2" w:rsidRDefault="00A85EF2" w:rsidP="00A85EF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Pr="00A85EF2" w:rsidRDefault="00353E76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</w:t>
            </w:r>
            <w:proofErr w:type="gramStart"/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</w:t>
            </w:r>
            <w:proofErr w:type="gramStart"/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Прыжок в длину с места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Прыжок в длину с места 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210-230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200-190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1.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A85EF2" w:rsidRPr="00A85EF2" w:rsidRDefault="00A85EF2" w:rsidP="00A85E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4. Подтягивание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юноши выполняют </w:t>
      </w:r>
      <w:proofErr w:type="gramStart"/>
      <w:r w:rsidRPr="00A85EF2">
        <w:rPr>
          <w:rFonts w:ascii="Times New Roman" w:eastAsia="Calibri" w:hAnsi="Times New Roman" w:cs="Times New Roman"/>
          <w:sz w:val="24"/>
          <w:szCs w:val="24"/>
        </w:rPr>
        <w:t>из виса на перекладине на прямых руках из неподвижного положения без рывков</w:t>
      </w:r>
      <w:proofErr w:type="gramEnd"/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5)  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весенний  семестр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Подтягивание     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(девушки</w:t>
            </w:r>
            <w:proofErr w:type="gram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6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tabs>
                <w:tab w:val="left" w:pos="23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Подтягивание</w:t>
            </w: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>(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4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</w:t>
            </w:r>
            <w:proofErr w:type="gramStart"/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а(</w:t>
            </w:r>
            <w:proofErr w:type="gramEnd"/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</w:tbl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Зачетные упражнения аттестации студентов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осенний семестр                                                          </w:t>
      </w:r>
    </w:p>
    <w:p w:rsidR="00A85EF2" w:rsidRPr="00A85EF2" w:rsidRDefault="00A85EF2" w:rsidP="00A85EF2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1 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Координационный тест – челночный бег 3х10 м (с)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2.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силовую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ног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Приседание на одной ноге с опорой о стену (количество раз на каждой ноге)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б)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спины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Поднимание и опускание туловища из </w:t>
      </w:r>
      <w:proofErr w:type="gramStart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положения</w:t>
      </w:r>
      <w:proofErr w:type="gramEnd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лежа,  на животе ноги закреплены,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руки в стороны  (кол-во раз)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в)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г) Силовые способности мышц плечевого пояса</w:t>
      </w:r>
    </w:p>
    <w:p w:rsidR="00A85EF2" w:rsidRPr="00A85EF2" w:rsidRDefault="00A85EF2" w:rsidP="00A85EF2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Сгибание и разгибание рук из упора стоя на коленях (кол-во раз)  девушки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Сгибание и разгибание рук из положения </w:t>
      </w:r>
      <w:proofErr w:type="gramStart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упор</w:t>
      </w:r>
      <w:proofErr w:type="gramEnd"/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лежа (кол-во раз)  юноши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Оценка уровня физической подготовленности юношей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 Координационный тест – челночный бег 3х10 м (с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)-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юн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Координационный тест – челночный бег 3х10 м (с)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-д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ев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9,7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Приседание на одной ноге, опора о стену (количество раз на каждой ноге)   </w:t>
            </w:r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4. Приседание на одной ноге с опорой о стену (количество раз на каждой ноге</w:t>
            </w:r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)  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-ю</w:t>
            </w:r>
            <w:proofErr w:type="gramEnd"/>
            <w:r w:rsidRPr="00A85E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- юноши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и опускание туловища из </w:t>
            </w:r>
            <w:proofErr w:type="gramStart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положения</w:t>
            </w:r>
            <w:proofErr w:type="gramEnd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лежа,  на животе ноги закреплены, руки в стороны  (кол-во раз)</w:t>
            </w:r>
          </w:p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  - девушки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и опускание туловища из </w:t>
            </w:r>
            <w:proofErr w:type="gramStart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положения</w:t>
            </w:r>
            <w:proofErr w:type="gramEnd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лежа,  на животе ноги закреплены, руки в стороны  (кол-во раз)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 и выше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52 и  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49-45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45-51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44-38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44-39</w:t>
            </w:r>
          </w:p>
        </w:tc>
      </w:tr>
      <w:tr w:rsidR="00A85EF2" w:rsidRPr="00A85EF2" w:rsidTr="000F6D4B">
        <w:trPr>
          <w:trHeight w:val="186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юноши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61 и выше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57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60-51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50-56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плечевого пояса</w:t>
            </w:r>
          </w:p>
          <w:p w:rsidR="00A85EF2" w:rsidRPr="00A85EF2" w:rsidRDefault="00A85EF2" w:rsidP="00A85EF2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упора стоя на коленях (кол-во раз)            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36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35-28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27-23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lastRenderedPageBreak/>
              <w:t>Силовые способности мышц плечевого пояса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положения </w:t>
            </w:r>
            <w:proofErr w:type="gramStart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упор</w:t>
            </w:r>
            <w:proofErr w:type="gramEnd"/>
            <w:r w:rsidRPr="00A85EF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лежа (кол-во раз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)             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43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42-35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34-30</w:t>
            </w: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 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A85EF2" w:rsidRPr="00A85EF2" w:rsidRDefault="00A85EF2" w:rsidP="00353E76">
      <w:pPr>
        <w:tabs>
          <w:tab w:val="left" w:pos="3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Скоростная выносливость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</w:t>
      </w:r>
      <w:r w:rsidRPr="00A85EF2">
        <w:rPr>
          <w:rFonts w:ascii="Times New Roman" w:eastAsia="Calibri" w:hAnsi="Times New Roman" w:cs="Times New Roman"/>
          <w:bCs/>
          <w:sz w:val="24"/>
          <w:szCs w:val="24"/>
        </w:rPr>
        <w:t>Плавание на 50 м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Зачет проводится в бассейне,  старт из воды.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Скоростн</w:t>
      </w:r>
      <w:proofErr w:type="gramStart"/>
      <w:r w:rsidRPr="00A85EF2">
        <w:rPr>
          <w:rFonts w:ascii="Times New Roman" w:eastAsia="Calibri" w:hAnsi="Times New Roman" w:cs="Times New Roman"/>
          <w:b/>
          <w:sz w:val="24"/>
          <w:szCs w:val="24"/>
        </w:rPr>
        <w:t>о-</w:t>
      </w:r>
      <w:proofErr w:type="gramEnd"/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силовые  качества: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-Поднимание ног в висе до касания перекладины (количество раз)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юноши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Прыжки со скакалкой (1') количество раз    </w:t>
      </w:r>
      <w:r w:rsidRPr="00A85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девушки</w:t>
      </w: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A85E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Подготовительной, основной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1.Плавание  50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2 Плавание  50 м (мин, с)  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Поднимание ног в висе до касания перекладины (количество раз)     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Прыжки со скакалкой (1') количество раз   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110</w:t>
            </w:r>
          </w:p>
        </w:tc>
      </w:tr>
      <w:tr w:rsidR="00A85EF2" w:rsidRPr="00A85EF2" w:rsidTr="000F6D4B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Спортивные игры (баскетбол, волейбол, н/теннис</w:t>
      </w:r>
      <w:proofErr w:type="gramStart"/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, )  </w:t>
      </w:r>
      <w:proofErr w:type="gramEnd"/>
      <w:r w:rsidRPr="00A85E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Плавание.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допущены грубые ошибки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1.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 скоростно-силовую  подготовленность: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A85EF2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A85EF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A85EF2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Бег-100м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Гимнастический комплекс упражнений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( ППФП)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утренней гимнастики;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производственной гимнастики;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- релаксационной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(из 10 баллов)                                                                                                                                                                                        </w:t>
      </w: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3E76" w:rsidRDefault="00353E76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85EF2" w:rsidRPr="00A85EF2" w:rsidRDefault="00A85EF2" w:rsidP="00353E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Обязательные контрольные задания для определения и оценки уровня физической подготовленности </w:t>
      </w:r>
      <w:proofErr w:type="gramStart"/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A85EF2" w:rsidRPr="00A85EF2" w:rsidTr="000F6D4B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A85EF2" w:rsidRPr="00A85EF2" w:rsidTr="000F6D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–(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 на 100 м.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-(</w:t>
            </w:r>
            <w:proofErr w:type="gramEnd"/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A85EF2" w:rsidRPr="00A85EF2" w:rsidTr="000F6D4B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Гимнастический комплекс упражнений</w:t>
            </w: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ППФП)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 утренней гимнастики;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производственной гимнастики;         </w:t>
            </w:r>
            <w:proofErr w:type="gramStart"/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85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юноши, девушки)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- релаксационной гимнастики</w:t>
            </w:r>
          </w:p>
          <w:p w:rsidR="00A85EF2" w:rsidRPr="00A85EF2" w:rsidRDefault="00A85EF2" w:rsidP="00A85E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(из 10 баллов)</w:t>
            </w:r>
            <w:r w:rsidRPr="00A85EF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9</w:t>
            </w:r>
          </w:p>
          <w:p w:rsidR="00A85EF2" w:rsidRPr="00A85EF2" w:rsidRDefault="00A85EF2" w:rsidP="00A8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EF2">
              <w:rPr>
                <w:rFonts w:ascii="Times New Roman" w:eastAsia="Calibri" w:hAnsi="Times New Roman" w:cs="Times New Roman"/>
                <w:sz w:val="24"/>
                <w:szCs w:val="24"/>
              </w:rPr>
              <w:t>до 7,5</w:t>
            </w:r>
          </w:p>
        </w:tc>
      </w:tr>
    </w:tbl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6 </w:t>
      </w:r>
      <w:r w:rsidRPr="00353E7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353E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Плавание.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53E7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  (Плавание)</w:t>
      </w:r>
    </w:p>
    <w:p w:rsidR="00A85EF2" w:rsidRPr="00353E76" w:rsidRDefault="00A85EF2" w:rsidP="00A85EF2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</w:t>
      </w:r>
      <w:proofErr w:type="gramStart"/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(свободный стиль)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:rsidR="00A85EF2" w:rsidRPr="00353E76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3E76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353E76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E76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Знать основы прикладного плавания</w:t>
      </w: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85EF2" w:rsidRPr="00353E76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53E76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8.Структура контрольного задания для промежуточной аттестации.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A85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Дифференцированный зачет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проведения дифференцированного зачёта  предусмотрено выполнение контрольных нормативов по видам спорта:  легкая атлетика, элементы баскетбола, элементы волейбола, плавания,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:rsidR="00A85EF2" w:rsidRPr="00A85EF2" w:rsidRDefault="00A85EF2" w:rsidP="00A85EF2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Зачетные практические задания аттестации студентов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1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Основные требования по обеспечению безопасности при проведении соревнований по баскетболу,  волейболу.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Какие задачи решает режим дня и что необходимо учитывать при его организации?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Значение правильной осанки для жизнедеятельности человека. Как правильно ее формировать?  Выполните несколько упражнений на формирование правильной осанки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2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Основные причины травматизма во время занятий физической куль турой.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 Составьте и выполните комплекс утренней гимнастики.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№ 3</w:t>
      </w:r>
      <w:r w:rsidRPr="00A85EF2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1.Профилактические меры, исключающие обморожение. Ваши действия, если это случилось.                                                                                                                                                         2.С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№ 4.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Понятие физического качества «сила». Подбор упражнений для  развития силы мышц плечевого пояса, дозировка и режимы нагрузки при их выполнении (по показателям пульса).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Меры предосторожности, исключающие обморожения. Первая медицинская помощь при обморожениях.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A85EF2">
        <w:rPr>
          <w:rFonts w:ascii="Times New Roman" w:eastAsia="Calibri" w:hAnsi="Times New Roman" w:cs="Times New Roman"/>
          <w:sz w:val="24"/>
          <w:szCs w:val="24"/>
        </w:rPr>
        <w:t>. Опишите технику выполнения броска баскетбольного мяча двумя руками от груди и последовательность обучения технике этого действия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5.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1.Общие требования безопасности при проведении занятий по легкой атлетике.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 чем заключаются признаки утомления и переутомления? Меры по их предупреждению.                                                                                                                     3.Самоконтроль с применением антропометрических измерений (рассказать, продемонстрировать и оценить)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6.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современные системы физических упражнений прикладной направленности.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3.Какую первую помощь необходимо оказать пострадавшему, получившему во время занятий физическими упражнениями травму, вызвавшую кровотечение? Выполнить практические конкретные действия.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7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по безопасности при проведении занятий по плаванию.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2.Какие виды спорта обеспечивают наибольший рост в силе? Составить план-конспект одного занятия по избранному виду спорт.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3.В чем состоят особенности организации и проведения закаливающих процедур в весеннее время года? Обосновать рассказ, используя собственный опыт.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№ 8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1.Что лежит в основе отказа от вредных привычек (курение, употребление спиртных напитков и наркотиков), в какой степени это зависит от занятий   физической культурой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color w:val="0F243E"/>
          <w:kern w:val="36"/>
          <w:sz w:val="24"/>
          <w:szCs w:val="24"/>
          <w:shd w:val="clear" w:color="auto" w:fill="FFFFFF"/>
          <w:lang w:eastAsia="ru-RU"/>
        </w:rPr>
        <w:t>2.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можно эффективно развивать такое двигательное качество, как выносливость?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3.Какое воздействие оказывают на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сердечно-сосудистую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систему человека упражнения физкультурной минутки? Изложить  1-2 варианта, продемонстрировать один из них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№ 9.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 Понятие «физическая нагрузка». Основные способы ее регулирования во время самостоятельных занятий физической культурой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2. Основные нарушения правил во время  игры в волейбол.                                                           3. Охарактеризуйте гигиенические требования к одежде для занятий на открытых площадках в различное время года и при различной температуре воздуха.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№ 10.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безопасности при проведении занятий по спортивным играм. Рассказать на примере одной из игр.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 Опишите и покажите технику передачи волейбольного мяча двумя руками сверху и объясните последовательность самостоятельного освоения этого технического действия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11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спринтерский бег.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спринтерской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спринтерского бега (устно).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12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разбега способом «согнув ноги».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разбега способом «согнув ноги»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Задание:№1 3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комплекс дыхательных упражнений.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выполнения комплекса дыхательных упражнений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14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движения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стретчинг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-аэробики: положение тела, различные позы, сокращение мышц, дыхание. Дайте общую характеристику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стретчинга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1.Выполните верхнюю передачу мяча.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верхней передачи мяча.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технику верхней передачи мяча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технику плавания «кроль на груди».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фазы согласования движения рук и ног в плавании «кроль на груди» в полной  координации.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3.Вредные привычки.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1.Составьте и покажите простейшую композицию по  гимнастике.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2.Разъясните понятие «активный отдых» и охарактеризуйте основные формы его организации.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переход с шага на месте на ходьбу.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Обоснуйте выбор техники перехода с шага на месте на ходьбу.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перехода с шага на месте на ходьбу.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передвижение по бревну по узкой опоре  ходьба  руки вверх, соскок вниз с опоры.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передвижения по бревну, по узкой опоре, руки вверх, соскок вниз с опоры.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 № 20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прием и передачу  мяча сверху, снизу (волейбол)</w:t>
      </w:r>
      <w:proofErr w:type="gramStart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.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приема и передачи мяча сверху, снизу.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</w:t>
      </w:r>
      <w:proofErr w:type="spell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спортвным</w:t>
      </w:r>
      <w:proofErr w:type="spell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21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прыжок в длину с места. Обоснуйте выбор техники прыжка в длину с места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места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Задание: № 22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1.Выполните акробатическую комбинацию и обоснуйте последовательность ее самостоятельного разучивания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2.Назовите общие требования безопасности при проведении занятий по гимнастике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Задание: № 23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1.Выполните несколько упражнений на формирование правильной осанки.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sz w:val="24"/>
          <w:szCs w:val="24"/>
        </w:rPr>
        <w:t>значение правильной осанки для жизнедеятельности человека. Как правильно ее формировать?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Задание: № 24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1. Выполните и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охарактеризуйте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ведение мяча  «змейкой»  2х15м (баскетбол).</w:t>
      </w:r>
    </w:p>
    <w:p w:rsidR="00A85EF2" w:rsidRPr="00A85EF2" w:rsidRDefault="00A85EF2" w:rsidP="00A85E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5EF2">
        <w:rPr>
          <w:rFonts w:ascii="Times New Roman" w:eastAsia="Calibri" w:hAnsi="Times New Roman" w:cs="Times New Roman"/>
          <w:sz w:val="24"/>
          <w:szCs w:val="24"/>
        </w:rPr>
        <w:t>2. Обоснуйте понятие «Утомление», в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предупреждению.</w:t>
      </w:r>
      <w:r w:rsidRPr="00A85E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85EF2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 безопасности при проведении занятий по спортивным играм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Задание:№ 25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бег на средние дистанции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средние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средние дистанции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Задание:№ 26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бег на кроссовой дистанции (2к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девушки, 3км- юноши).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бега на длинные дистанции.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длинные дистанции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Задание:№ 27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эстафетный бег.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эстафетного бега.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виды комплексной  эстафеты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Задание:№ 28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метания малого мяча на дальность.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метания малого мяча. Определите и охарактеризуйте виды метания в л/атлетике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легкой атлетике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Задание: № 29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1.Дать общую характеристику составления и  выполнения комплекса по ритмической гимнастики. 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2.Выполнить  комплекс движений в ритмической гимнастики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30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1.Ритмическая гимнастика: общая характеристика ритмической гимнастики.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2.Составьте и покажите простейшую композицию ритмической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31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1.Выполните элементы техники игры в нападении (волейбол).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игры в нападении.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Задание: № 32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бросок мяча в корзину с различных дистанций двумя руками от груди, от головы.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             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по спортивным играм.           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33                 </w:t>
      </w:r>
    </w:p>
    <w:p w:rsidR="00A85EF2" w:rsidRPr="00A85EF2" w:rsidRDefault="00A85EF2" w:rsidP="00A8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бросок мяча в корзину с различных дистанций одной рукой от плеча с места и в движении, после ловли, остановки, поворота, ведения.. 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85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 № 34          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стойку волейболиста. Перемещение приставными шагами вправо, влево, вперед, назад, выпады в различных направлениях.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стойки волейболиста: низкая, высокая. Перемещение приставными шагами вправо, влево, вперед, назад, выпады в различных направлениях.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35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низкий старт в беге на короткие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низкого старта.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низкого старта в спринтерском  беге (устно).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36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высокий старт в беге на средние дистанции.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высокого старта.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высокого старта в  беге на средние дистанции,  кроссовый бег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стно).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37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бег по прямой  и  повороту (виражу)</w:t>
      </w:r>
      <w:r w:rsidRPr="00A85E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proofErr w:type="gramStart"/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 выбор техники  выполнения 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 по прямой  и  повороту (виражу).  </w:t>
      </w:r>
      <w:proofErr w:type="gramEnd"/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3.Определите и охарактеризуйте этапы </w:t>
      </w:r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по </w:t>
      </w:r>
      <w:proofErr w:type="gramStart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прямой</w:t>
      </w:r>
      <w:proofErr w:type="gramEnd"/>
      <w:r w:rsidRPr="00A85EF2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и повороту (виражу). </w:t>
      </w:r>
    </w:p>
    <w:p w:rsid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E76" w:rsidRPr="00A85EF2" w:rsidRDefault="00353E76" w:rsidP="00A85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Задание:№ 38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A85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 упражнений по ППФП.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основные факторы, определяющие содержание  ППФП студентов с учетом специфики будущей профессиональной деятельности. 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 № 39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специальные общеразвивающие упражнения и специально-силовые упражнения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2.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охарактеризуйте 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специальные общеразвивающие упражнения и специально-силовые упражнения по гимнастики.</w:t>
      </w: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Задание: № 40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 общеразвивающие упражнения и специальн</w:t>
      </w:r>
      <w:proofErr w:type="gramStart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о-</w:t>
      </w:r>
      <w:proofErr w:type="gramEnd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беговые, специально- прыжковые упражнения в легкой атлетике.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2.Определите и охарактеризуйте </w:t>
      </w:r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общеразвивающие упражнения  и специальн</w:t>
      </w:r>
      <w:proofErr w:type="gramStart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о-</w:t>
      </w:r>
      <w:proofErr w:type="gramEnd"/>
      <w:r w:rsidRPr="00A85EF2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беговые, специально- прыжковые упражнения в легкой атлетике.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A85EF2" w:rsidRPr="00A85EF2" w:rsidRDefault="00A85EF2" w:rsidP="00A8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</w:t>
      </w:r>
    </w:p>
    <w:p w:rsidR="00A85EF2" w:rsidRPr="00A85EF2" w:rsidRDefault="00A85EF2" w:rsidP="00214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Задание: № 1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Ритмическая гимнастика: общая характеристика ритмической гимнастики.</w:t>
      </w:r>
      <w:r w:rsidRPr="00A85EF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Составьте и покажите простейшую композицию ритмической гимнастики.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Задание: № 2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Дайте общую  характеристику  прикладным умениям  и навыкам. Прикладным  видам спорта.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Задание: № 3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Обоснуйте выбор техники перехода с шага на месте на ходьбу.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 этапы перехода с шага на месте на ходьбу.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Задание: № 4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</w:t>
      </w:r>
      <w:r w:rsidRPr="00A85EF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 xml:space="preserve">основные требования по обеспечению безопасности при проведении занятий  по баскетболу,  волейболу.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Обоснуйте выбор ответа на вопрос: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 xml:space="preserve"> «Что такое здоровый образ жизни и как вы его реализуете»?</w:t>
      </w: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85EF2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A85EF2" w:rsidRPr="00A85EF2" w:rsidRDefault="00A85EF2" w:rsidP="00A85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Время на подготовку и выполнение: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1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5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сдача 20 мин.;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документации 5 мин.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9</w:t>
      </w:r>
      <w:r w:rsidRPr="00A85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A8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5EF2" w:rsidRPr="00A85EF2" w:rsidRDefault="00A85EF2" w:rsidP="00A85EF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10.Перечень объектов контроля и оценки</w:t>
      </w:r>
    </w:p>
    <w:tbl>
      <w:tblPr>
        <w:tblpPr w:leftFromText="180" w:rightFromText="180" w:bottomFromText="20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020"/>
        <w:gridCol w:w="2089"/>
      </w:tblGrid>
      <w:tr w:rsidR="00A85EF2" w:rsidRPr="00A85EF2" w:rsidTr="000F6D4B">
        <w:trPr>
          <w:trHeight w:val="11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контроля и оценки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5EF2" w:rsidRPr="00A85EF2" w:rsidRDefault="00A85EF2" w:rsidP="00A8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A85EF2" w:rsidRPr="00A85EF2" w:rsidTr="000F6D4B">
        <w:trPr>
          <w:trHeight w:val="8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A8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гимнастики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-демонстрация знаний способов контроля и оценки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легкой атлетике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гимнастике.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  <w:tr w:rsidR="00A85EF2" w:rsidRPr="00A85EF2" w:rsidTr="000F6D4B">
        <w:trPr>
          <w:trHeight w:val="6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A85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</w:t>
            </w:r>
            <w:r w:rsidRPr="00A8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укрепление здоровья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профзаболеваний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вредных привычек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увеличение продолжительности жизни</w:t>
            </w:r>
            <w:proofErr w:type="gram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  <w:tr w:rsidR="00A85EF2" w:rsidRPr="00A85EF2" w:rsidTr="000F6D4B">
        <w:trPr>
          <w:trHeight w:val="39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2 - Основы  здорового образа жизни.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комплексов упражнений оздоровительной физической культуры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знаний способов контроля и оценки</w:t>
            </w:r>
            <w:r w:rsidRPr="00A8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выбора оздоровительных систем на укрепление здоровья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 оздоровительных систем на профилактику профзаболеваний,</w:t>
            </w:r>
          </w:p>
          <w:p w:rsidR="00A85EF2" w:rsidRPr="00A85EF2" w:rsidRDefault="00A85EF2" w:rsidP="00A85EF2">
            <w:pPr>
              <w:keepNext/>
              <w:keepLines/>
              <w:numPr>
                <w:ilvl w:val="0"/>
                <w:numId w:val="17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оздоровительных систем на профилактику вредных привычек</w:t>
            </w:r>
          </w:p>
          <w:p w:rsidR="00A85EF2" w:rsidRPr="00A85EF2" w:rsidRDefault="00A85EF2" w:rsidP="00A85EF2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 выбор оздоровительных систем на увеличение продолжительности жизни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F2" w:rsidRPr="00A85EF2" w:rsidRDefault="00A85EF2" w:rsidP="00A85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A8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</w:tbl>
    <w:p w:rsidR="00A85EF2" w:rsidRPr="00A85EF2" w:rsidRDefault="00A85EF2" w:rsidP="00A85EF2"/>
    <w:p w:rsidR="00241112" w:rsidRDefault="00241112"/>
    <w:sectPr w:rsidR="00241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92987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75F8C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2307E"/>
    <w:multiLevelType w:val="multilevel"/>
    <w:tmpl w:val="17A0AA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35D4436A"/>
    <w:multiLevelType w:val="hybridMultilevel"/>
    <w:tmpl w:val="E648F9C4"/>
    <w:lvl w:ilvl="0" w:tplc="C5749E7E">
      <w:start w:val="1"/>
      <w:numFmt w:val="decimal"/>
      <w:lvlText w:val="%1."/>
      <w:lvlJc w:val="left"/>
      <w:pPr>
        <w:tabs>
          <w:tab w:val="num" w:pos="1710"/>
        </w:tabs>
        <w:ind w:left="1710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49656E0A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D400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32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98"/>
    <w:rsid w:val="000F6D4B"/>
    <w:rsid w:val="00214A08"/>
    <w:rsid w:val="00241112"/>
    <w:rsid w:val="00353E76"/>
    <w:rsid w:val="005B49D2"/>
    <w:rsid w:val="0067106A"/>
    <w:rsid w:val="00A85EF2"/>
    <w:rsid w:val="00CE3798"/>
    <w:rsid w:val="00D4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E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EF2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85EF2"/>
  </w:style>
  <w:style w:type="paragraph" w:styleId="a3">
    <w:name w:val="Normal (Web)"/>
    <w:basedOn w:val="a"/>
    <w:uiPriority w:val="99"/>
    <w:semiHidden/>
    <w:unhideWhenUsed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85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85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uiPriority w:val="99"/>
    <w:semiHidden/>
    <w:unhideWhenUsed/>
    <w:rsid w:val="00A85EF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A85E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85EF2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A85E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85EF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A85EF2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85E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сновной текст1"/>
    <w:uiPriority w:val="99"/>
    <w:rsid w:val="00A85EF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3">
    <w:name w:val="Название1"/>
    <w:uiPriority w:val="99"/>
    <w:rsid w:val="00A85EF2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A85E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uiPriority w:val="99"/>
    <w:rsid w:val="00A85EF2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basedOn w:val="a0"/>
    <w:uiPriority w:val="99"/>
    <w:semiHidden/>
    <w:unhideWhenUsed/>
    <w:rsid w:val="00A85EF2"/>
    <w:rPr>
      <w:vertAlign w:val="superscript"/>
    </w:rPr>
  </w:style>
  <w:style w:type="character" w:customStyle="1" w:styleId="apple-converted-space">
    <w:name w:val="apple-converted-space"/>
    <w:basedOn w:val="a0"/>
    <w:rsid w:val="00A85EF2"/>
  </w:style>
  <w:style w:type="table" w:styleId="af2">
    <w:name w:val="Table Grid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rsid w:val="00A85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5E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EF2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85EF2"/>
  </w:style>
  <w:style w:type="paragraph" w:styleId="a3">
    <w:name w:val="Normal (Web)"/>
    <w:basedOn w:val="a"/>
    <w:uiPriority w:val="99"/>
    <w:semiHidden/>
    <w:unhideWhenUsed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85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85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85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uiPriority w:val="99"/>
    <w:semiHidden/>
    <w:unhideWhenUsed/>
    <w:rsid w:val="00A85EF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A85E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85EF2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rsid w:val="00A85E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A85E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85EF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A85EF2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85E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сновной текст1"/>
    <w:uiPriority w:val="99"/>
    <w:rsid w:val="00A85EF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3">
    <w:name w:val="Название1"/>
    <w:uiPriority w:val="99"/>
    <w:rsid w:val="00A85EF2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A85E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uiPriority w:val="99"/>
    <w:rsid w:val="00A85EF2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uiPriority w:val="99"/>
    <w:rsid w:val="00A8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basedOn w:val="a0"/>
    <w:uiPriority w:val="99"/>
    <w:semiHidden/>
    <w:unhideWhenUsed/>
    <w:rsid w:val="00A85EF2"/>
    <w:rPr>
      <w:vertAlign w:val="superscript"/>
    </w:rPr>
  </w:style>
  <w:style w:type="character" w:customStyle="1" w:styleId="apple-converted-space">
    <w:name w:val="apple-converted-space"/>
    <w:basedOn w:val="a0"/>
    <w:rsid w:val="00A85EF2"/>
  </w:style>
  <w:style w:type="table" w:styleId="af2">
    <w:name w:val="Table Grid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A85E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rsid w:val="00A85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7279</Words>
  <Characters>41492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79279153478</dc:creator>
  <cp:keywords/>
  <dc:description/>
  <cp:lastModifiedBy>Windows User</cp:lastModifiedBy>
  <cp:revision>6</cp:revision>
  <dcterms:created xsi:type="dcterms:W3CDTF">2020-02-05T07:53:00Z</dcterms:created>
  <dcterms:modified xsi:type="dcterms:W3CDTF">2020-02-06T07:32:00Z</dcterms:modified>
</cp:coreProperties>
</file>