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FBF" w:rsidRPr="00E17F41" w:rsidRDefault="004343BA" w:rsidP="00434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7F41">
        <w:rPr>
          <w:rFonts w:ascii="Times New Roman" w:hAnsi="Times New Roman" w:cs="Times New Roman"/>
          <w:sz w:val="28"/>
          <w:szCs w:val="28"/>
        </w:rPr>
        <w:t>Банк тестовых заданий</w:t>
      </w:r>
    </w:p>
    <w:p w:rsidR="004343BA" w:rsidRPr="00E17F41" w:rsidRDefault="004343BA" w:rsidP="00434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17F4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17F41">
        <w:rPr>
          <w:rFonts w:ascii="Times New Roman" w:hAnsi="Times New Roman" w:cs="Times New Roman"/>
          <w:sz w:val="28"/>
          <w:szCs w:val="28"/>
        </w:rPr>
        <w:t xml:space="preserve"> учебной дисциплине ОП.13 Фармакотерапия</w:t>
      </w:r>
    </w:p>
    <w:p w:rsidR="004343BA" w:rsidRPr="00E17F41" w:rsidRDefault="004343BA" w:rsidP="00434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7F41">
        <w:rPr>
          <w:rFonts w:ascii="Times New Roman" w:hAnsi="Times New Roman" w:cs="Times New Roman"/>
          <w:sz w:val="28"/>
          <w:szCs w:val="28"/>
        </w:rPr>
        <w:t>Специальность 33.02.01 Фармация</w:t>
      </w:r>
    </w:p>
    <w:p w:rsidR="00AF3047" w:rsidRPr="00E17F41" w:rsidRDefault="00AF3047" w:rsidP="00434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43BA" w:rsidRPr="00E17F41" w:rsidRDefault="004343BA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Период полувыведения - это</w:t>
      </w:r>
    </w:p>
    <w:p w:rsidR="004343BA" w:rsidRPr="00E17F41" w:rsidRDefault="004343BA" w:rsidP="005B1787">
      <w:pPr>
        <w:pStyle w:val="a3"/>
        <w:numPr>
          <w:ilvl w:val="0"/>
          <w:numId w:val="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время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достижения максимальной 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концентрации лекарства в плазме</w:t>
      </w:r>
    </w:p>
    <w:p w:rsidR="004343BA" w:rsidRPr="00E17F41" w:rsidRDefault="004343BA" w:rsidP="005B1787">
      <w:pPr>
        <w:pStyle w:val="a3"/>
        <w:numPr>
          <w:ilvl w:val="0"/>
          <w:numId w:val="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время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, в течение которого лекарство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достигает системного кровотока</w:t>
      </w:r>
    </w:p>
    <w:p w:rsidR="004343BA" w:rsidRPr="00E17F41" w:rsidRDefault="004343BA" w:rsidP="005B1787">
      <w:pPr>
        <w:pStyle w:val="a3"/>
        <w:numPr>
          <w:ilvl w:val="0"/>
          <w:numId w:val="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время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, в течение которого лекар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ство распределяется в организме</w:t>
      </w:r>
    </w:p>
    <w:p w:rsidR="004343BA" w:rsidRPr="00E17F41" w:rsidRDefault="004343BA" w:rsidP="005B1787">
      <w:pPr>
        <w:pStyle w:val="a3"/>
        <w:numPr>
          <w:ilvl w:val="0"/>
          <w:numId w:val="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время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, за которое концентрация лекарства в плазме снижает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ся на 50%</w:t>
      </w:r>
    </w:p>
    <w:p w:rsidR="004343BA" w:rsidRPr="00E17F41" w:rsidRDefault="004343BA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Широта терапевтического действия - это:</w:t>
      </w:r>
    </w:p>
    <w:p w:rsidR="004343BA" w:rsidRPr="00E17F41" w:rsidRDefault="009917F2" w:rsidP="005B1787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терапевтическая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доза лекарства</w:t>
      </w:r>
    </w:p>
    <w:p w:rsidR="004343BA" w:rsidRPr="00E17F41" w:rsidRDefault="004343BA" w:rsidP="005B1787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концентрации лекарства в органе или ткани к концентрации его в плазме крови</w:t>
      </w:r>
    </w:p>
    <w:p w:rsidR="004343BA" w:rsidRPr="00E17F41" w:rsidRDefault="004343BA" w:rsidP="005B1787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диапазон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между минимальной терапевтической и минимальной токсической ко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нцентрациями лекарства в плазме</w:t>
      </w:r>
    </w:p>
    <w:p w:rsidR="004343BA" w:rsidRPr="00E17F41" w:rsidRDefault="004343BA" w:rsidP="005B1787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диапазон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между минимальной и максимальной терапевтическими концен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трациями лекарства</w:t>
      </w:r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Через ГЭБ с большей легкостью проходят препараты</w:t>
      </w:r>
    </w:p>
    <w:p w:rsidR="008E138E" w:rsidRPr="00E17F41" w:rsidRDefault="009917F2" w:rsidP="005B1787">
      <w:pPr>
        <w:pStyle w:val="a3"/>
        <w:numPr>
          <w:ilvl w:val="0"/>
          <w:numId w:val="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высокой растворимостью в воде</w:t>
      </w:r>
    </w:p>
    <w:p w:rsidR="008E138E" w:rsidRPr="00E17F41" w:rsidRDefault="008E138E" w:rsidP="005B1787">
      <w:pPr>
        <w:pStyle w:val="a3"/>
        <w:numPr>
          <w:ilvl w:val="0"/>
          <w:numId w:val="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высокой растворимостью в жирах</w:t>
      </w:r>
    </w:p>
    <w:p w:rsidR="008E138E" w:rsidRPr="00E17F41" w:rsidRDefault="008E138E" w:rsidP="005B1787">
      <w:pPr>
        <w:pStyle w:val="a3"/>
        <w:numPr>
          <w:ilvl w:val="0"/>
          <w:numId w:val="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являющие</w:t>
      </w:r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свойства слабых кислот</w:t>
      </w:r>
    </w:p>
    <w:p w:rsidR="008E138E" w:rsidRPr="00E17F41" w:rsidRDefault="008E138E" w:rsidP="005B1787">
      <w:pPr>
        <w:pStyle w:val="a3"/>
        <w:numPr>
          <w:ilvl w:val="0"/>
          <w:numId w:val="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проявляющие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свойства слабых оснований</w:t>
      </w:r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В понятие «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пресистемный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метаболизм» входит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биотрансформация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препаратов в</w:t>
      </w:r>
    </w:p>
    <w:p w:rsidR="008E138E" w:rsidRPr="00E17F41" w:rsidRDefault="008E138E" w:rsidP="005B1787">
      <w:pPr>
        <w:pStyle w:val="a3"/>
        <w:numPr>
          <w:ilvl w:val="0"/>
          <w:numId w:val="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печени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при первом прохож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дении и в кишечнике</w:t>
      </w:r>
    </w:p>
    <w:p w:rsidR="008E138E" w:rsidRPr="00E17F41" w:rsidRDefault="009917F2" w:rsidP="005B1787">
      <w:pPr>
        <w:pStyle w:val="a3"/>
        <w:numPr>
          <w:ilvl w:val="0"/>
          <w:numId w:val="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кишечнике</w:t>
      </w:r>
      <w:proofErr w:type="gramEnd"/>
    </w:p>
    <w:p w:rsidR="008E138E" w:rsidRPr="00E17F41" w:rsidRDefault="008E138E" w:rsidP="005B1787">
      <w:pPr>
        <w:pStyle w:val="a3"/>
        <w:numPr>
          <w:ilvl w:val="0"/>
          <w:numId w:val="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печени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при первом прохож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дении и в почках</w:t>
      </w:r>
    </w:p>
    <w:p w:rsidR="008E138E" w:rsidRPr="00E17F41" w:rsidRDefault="008E138E" w:rsidP="005B1787">
      <w:pPr>
        <w:pStyle w:val="a3"/>
        <w:numPr>
          <w:ilvl w:val="0"/>
          <w:numId w:val="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пече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ни</w:t>
      </w:r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, в почках и в кишечнике</w:t>
      </w:r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Развитие асистолии возможн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о при комбинации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пропранолола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</w:p>
    <w:p w:rsidR="008E138E" w:rsidRPr="00E17F41" w:rsidRDefault="009917F2" w:rsidP="005B1787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фенобарбиталом</w:t>
      </w:r>
      <w:proofErr w:type="spellEnd"/>
      <w:proofErr w:type="gramEnd"/>
    </w:p>
    <w:p w:rsidR="008E138E" w:rsidRPr="00E17F41" w:rsidRDefault="009917F2" w:rsidP="005B1787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фуросемидом</w:t>
      </w:r>
      <w:proofErr w:type="gramEnd"/>
    </w:p>
    <w:p w:rsidR="008E138E" w:rsidRPr="00E17F41" w:rsidRDefault="009917F2" w:rsidP="005B1787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верапамилом</w:t>
      </w:r>
      <w:proofErr w:type="spellEnd"/>
      <w:proofErr w:type="gramEnd"/>
    </w:p>
    <w:p w:rsidR="008E138E" w:rsidRPr="00E17F41" w:rsidRDefault="009917F2" w:rsidP="005B1787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ранитидином</w:t>
      </w:r>
      <w:proofErr w:type="spellEnd"/>
      <w:proofErr w:type="gramEnd"/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Риск токсических эффектов увеличивает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ся при комбинации гентамицина с</w:t>
      </w:r>
    </w:p>
    <w:p w:rsidR="008E138E" w:rsidRPr="00E17F41" w:rsidRDefault="009917F2" w:rsidP="005B1787">
      <w:pPr>
        <w:pStyle w:val="a3"/>
        <w:numPr>
          <w:ilvl w:val="0"/>
          <w:numId w:val="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фуросемидом</w:t>
      </w:r>
      <w:proofErr w:type="gramEnd"/>
    </w:p>
    <w:p w:rsidR="008E138E" w:rsidRPr="00E17F41" w:rsidRDefault="009917F2" w:rsidP="005B1787">
      <w:pPr>
        <w:pStyle w:val="a3"/>
        <w:numPr>
          <w:ilvl w:val="0"/>
          <w:numId w:val="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пенициллином</w:t>
      </w:r>
      <w:proofErr w:type="gramEnd"/>
    </w:p>
    <w:p w:rsidR="008E138E" w:rsidRPr="00E17F41" w:rsidRDefault="009917F2" w:rsidP="005B1787">
      <w:pPr>
        <w:pStyle w:val="a3"/>
        <w:numPr>
          <w:ilvl w:val="0"/>
          <w:numId w:val="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макролидами</w:t>
      </w:r>
      <w:proofErr w:type="spellEnd"/>
      <w:proofErr w:type="gramEnd"/>
    </w:p>
    <w:p w:rsidR="008E138E" w:rsidRPr="00E17F41" w:rsidRDefault="009917F2" w:rsidP="005B1787">
      <w:pPr>
        <w:pStyle w:val="a3"/>
        <w:numPr>
          <w:ilvl w:val="0"/>
          <w:numId w:val="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глюкокортикоидами</w:t>
      </w:r>
      <w:proofErr w:type="spellEnd"/>
      <w:proofErr w:type="gramEnd"/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Для купирования приступа стенокардии применяют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сублингвально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табл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етированную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лекарственную форму</w:t>
      </w:r>
    </w:p>
    <w:p w:rsidR="008E138E" w:rsidRPr="00E17F41" w:rsidRDefault="009917F2" w:rsidP="005B1787">
      <w:pPr>
        <w:pStyle w:val="a3"/>
        <w:numPr>
          <w:ilvl w:val="0"/>
          <w:numId w:val="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нитронг</w:t>
      </w:r>
      <w:proofErr w:type="spellEnd"/>
      <w:proofErr w:type="gramEnd"/>
    </w:p>
    <w:p w:rsidR="008E138E" w:rsidRPr="00E17F41" w:rsidRDefault="009917F2" w:rsidP="005B1787">
      <w:pPr>
        <w:pStyle w:val="a3"/>
        <w:numPr>
          <w:ilvl w:val="0"/>
          <w:numId w:val="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сустак</w:t>
      </w:r>
      <w:proofErr w:type="spellEnd"/>
      <w:proofErr w:type="gramEnd"/>
    </w:p>
    <w:p w:rsidR="008E138E" w:rsidRPr="00E17F41" w:rsidRDefault="009917F2" w:rsidP="005B1787">
      <w:pPr>
        <w:pStyle w:val="a3"/>
        <w:numPr>
          <w:ilvl w:val="0"/>
          <w:numId w:val="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нитросорбид</w:t>
      </w:r>
      <w:proofErr w:type="spellEnd"/>
      <w:proofErr w:type="gramEnd"/>
    </w:p>
    <w:p w:rsidR="008E138E" w:rsidRPr="00E17F41" w:rsidRDefault="009917F2" w:rsidP="005B1787">
      <w:pPr>
        <w:pStyle w:val="a3"/>
        <w:numPr>
          <w:ilvl w:val="0"/>
          <w:numId w:val="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атенонолол</w:t>
      </w:r>
      <w:proofErr w:type="spellEnd"/>
      <w:proofErr w:type="gramEnd"/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Для усиления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антиангинального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эффекта наиболее безопасным является сочетание:</w:t>
      </w:r>
    </w:p>
    <w:p w:rsidR="008E138E" w:rsidRPr="00E17F41" w:rsidRDefault="008E138E" w:rsidP="005B1787">
      <w:pPr>
        <w:pStyle w:val="a3"/>
        <w:numPr>
          <w:ilvl w:val="0"/>
          <w:numId w:val="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пропранолол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138E" w:rsidRPr="00E17F41" w:rsidRDefault="008E138E" w:rsidP="005B1787">
      <w:pPr>
        <w:pStyle w:val="a3"/>
        <w:numPr>
          <w:ilvl w:val="0"/>
          <w:numId w:val="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атенолол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138E" w:rsidRPr="00E17F41" w:rsidRDefault="008E138E" w:rsidP="005B1787">
      <w:pPr>
        <w:pStyle w:val="a3"/>
        <w:numPr>
          <w:ilvl w:val="0"/>
          <w:numId w:val="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метопролол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138E" w:rsidRPr="00E17F41" w:rsidRDefault="009917F2" w:rsidP="005B1787">
      <w:pPr>
        <w:pStyle w:val="a3"/>
        <w:numPr>
          <w:ilvl w:val="0"/>
          <w:numId w:val="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изосорбида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динитрат</w:t>
      </w:r>
      <w:proofErr w:type="spellEnd"/>
    </w:p>
    <w:p w:rsidR="008E138E" w:rsidRPr="00E17F41" w:rsidRDefault="008E138E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У больного стенокардией в сочетании с артериальной гипертони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ей имеют преимущество препараты</w:t>
      </w:r>
    </w:p>
    <w:p w:rsidR="008E138E" w:rsidRPr="00E17F41" w:rsidRDefault="009917F2" w:rsidP="005B1787">
      <w:pPr>
        <w:pStyle w:val="a3"/>
        <w:numPr>
          <w:ilvl w:val="0"/>
          <w:numId w:val="1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нитраты</w:t>
      </w:r>
      <w:proofErr w:type="gramEnd"/>
    </w:p>
    <w:p w:rsidR="008E138E" w:rsidRPr="00E17F41" w:rsidRDefault="009917F2" w:rsidP="005B1787">
      <w:pPr>
        <w:pStyle w:val="a3"/>
        <w:numPr>
          <w:ilvl w:val="0"/>
          <w:numId w:val="1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блокаторы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β-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адренорецепторов</w:t>
      </w:r>
      <w:proofErr w:type="spellEnd"/>
    </w:p>
    <w:p w:rsidR="008E138E" w:rsidRPr="00E17F41" w:rsidRDefault="009917F2" w:rsidP="005B1787">
      <w:pPr>
        <w:pStyle w:val="a3"/>
        <w:numPr>
          <w:ilvl w:val="0"/>
          <w:numId w:val="1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блокаторы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α-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адренорецепторов</w:t>
      </w:r>
      <w:proofErr w:type="spellEnd"/>
    </w:p>
    <w:p w:rsidR="008E138E" w:rsidRPr="00E17F41" w:rsidRDefault="008E138E" w:rsidP="005B1787">
      <w:pPr>
        <w:pStyle w:val="a3"/>
        <w:numPr>
          <w:ilvl w:val="0"/>
          <w:numId w:val="1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lastRenderedPageBreak/>
        <w:t>блока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торы</w:t>
      </w:r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рецепторов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ангиотензина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При артериальной гипертонии в сочетании с синусовой тахикард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ией предпочтение следует отдать</w:t>
      </w:r>
    </w:p>
    <w:p w:rsidR="00BF768F" w:rsidRPr="00E17F41" w:rsidRDefault="00BF768F" w:rsidP="005B1787">
      <w:pPr>
        <w:pStyle w:val="a3"/>
        <w:numPr>
          <w:ilvl w:val="0"/>
          <w:numId w:val="1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блокаторам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кальциевых кана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лов производных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дигидропиридина</w:t>
      </w:r>
      <w:proofErr w:type="spellEnd"/>
    </w:p>
    <w:p w:rsidR="00BF768F" w:rsidRPr="00E17F41" w:rsidRDefault="009917F2" w:rsidP="005B1787">
      <w:pPr>
        <w:pStyle w:val="a3"/>
        <w:numPr>
          <w:ilvl w:val="0"/>
          <w:numId w:val="1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петлевым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диуретикам</w:t>
      </w:r>
    </w:p>
    <w:p w:rsidR="00BF768F" w:rsidRPr="00E17F41" w:rsidRDefault="009917F2" w:rsidP="005B1787">
      <w:pPr>
        <w:pStyle w:val="a3"/>
        <w:numPr>
          <w:ilvl w:val="0"/>
          <w:numId w:val="1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β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-адреноблокаторам</w:t>
      </w:r>
    </w:p>
    <w:p w:rsidR="00BF768F" w:rsidRPr="00E17F41" w:rsidRDefault="009917F2" w:rsidP="005B1787">
      <w:pPr>
        <w:pStyle w:val="a3"/>
        <w:numPr>
          <w:ilvl w:val="0"/>
          <w:numId w:val="1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α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-адреноблокаторам</w:t>
      </w:r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Для лечения артериальной гипертонии у больных с бронхиальной ас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тмой не могут быть использованы</w:t>
      </w:r>
    </w:p>
    <w:p w:rsidR="00BF768F" w:rsidRPr="00E17F41" w:rsidRDefault="009917F2" w:rsidP="005B1787">
      <w:pPr>
        <w:pStyle w:val="a3"/>
        <w:numPr>
          <w:ilvl w:val="0"/>
          <w:numId w:val="1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блокаторы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кальциевых каналов</w:t>
      </w:r>
    </w:p>
    <w:p w:rsidR="00BF768F" w:rsidRPr="00E17F41" w:rsidRDefault="00BF768F" w:rsidP="005B1787">
      <w:pPr>
        <w:pStyle w:val="a3"/>
        <w:numPr>
          <w:ilvl w:val="0"/>
          <w:numId w:val="1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антагонис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ты</w:t>
      </w:r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рецепторов к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ангиотензину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</w:p>
    <w:p w:rsidR="00BF768F" w:rsidRPr="00E17F41" w:rsidRDefault="009917F2" w:rsidP="005B1787">
      <w:pPr>
        <w:pStyle w:val="a3"/>
        <w:numPr>
          <w:ilvl w:val="0"/>
          <w:numId w:val="1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α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E17F41">
        <w:rPr>
          <w:rFonts w:ascii="Times New Roman" w:eastAsia="Times New Roman" w:hAnsi="Times New Roman" w:cs="Times New Roman"/>
          <w:sz w:val="24"/>
          <w:szCs w:val="24"/>
        </w:rPr>
        <w:t>-адреноблокаторы</w:t>
      </w:r>
    </w:p>
    <w:p w:rsidR="00BF768F" w:rsidRPr="00E17F41" w:rsidRDefault="009917F2" w:rsidP="005B1787">
      <w:pPr>
        <w:pStyle w:val="a3"/>
        <w:numPr>
          <w:ilvl w:val="0"/>
          <w:numId w:val="1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β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-адреноблокаторы</w:t>
      </w:r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К ингаляционным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глюкокортикоидам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отно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сится</w:t>
      </w:r>
    </w:p>
    <w:p w:rsidR="00BF768F" w:rsidRPr="00E17F41" w:rsidRDefault="009917F2" w:rsidP="005B1787">
      <w:pPr>
        <w:pStyle w:val="a3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гидрокортизон</w:t>
      </w:r>
      <w:proofErr w:type="gramEnd"/>
    </w:p>
    <w:p w:rsidR="00BF768F" w:rsidRPr="00E17F41" w:rsidRDefault="009917F2" w:rsidP="005B1787">
      <w:pPr>
        <w:pStyle w:val="a3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беклометазон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преднизолон</w:t>
      </w:r>
      <w:proofErr w:type="gramEnd"/>
    </w:p>
    <w:p w:rsidR="00BF768F" w:rsidRPr="00E17F41" w:rsidRDefault="009917F2" w:rsidP="005B1787">
      <w:pPr>
        <w:pStyle w:val="a3"/>
        <w:numPr>
          <w:ilvl w:val="0"/>
          <w:numId w:val="1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полькорталон</w:t>
      </w:r>
      <w:proofErr w:type="spellEnd"/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К селективным β</w:t>
      </w:r>
      <w:r w:rsidRPr="00E17F41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17F41">
        <w:rPr>
          <w:rFonts w:ascii="Times New Roman" w:eastAsia="Times New Roman" w:hAnsi="Times New Roman" w:cs="Times New Roman"/>
          <w:sz w:val="24"/>
          <w:szCs w:val="24"/>
        </w:rPr>
        <w:t>-агонистам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длительного действия относится</w:t>
      </w:r>
    </w:p>
    <w:p w:rsidR="00BF768F" w:rsidRPr="00E17F41" w:rsidRDefault="009917F2" w:rsidP="005B1787">
      <w:pPr>
        <w:pStyle w:val="a3"/>
        <w:numPr>
          <w:ilvl w:val="0"/>
          <w:numId w:val="1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флутиказон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сальметерол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сальбутамол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фенотерол</w:t>
      </w:r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Для купирования приступа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бронхиальной астмы применяется</w:t>
      </w:r>
    </w:p>
    <w:p w:rsidR="00BF768F" w:rsidRPr="00E17F41" w:rsidRDefault="00BF768F" w:rsidP="005B1787">
      <w:pPr>
        <w:pStyle w:val="a3"/>
        <w:numPr>
          <w:ilvl w:val="0"/>
          <w:numId w:val="1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иотропиум</w:t>
      </w:r>
      <w:proofErr w:type="spellEnd"/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бромид</w:t>
      </w:r>
    </w:p>
    <w:p w:rsidR="00BF768F" w:rsidRPr="00E17F41" w:rsidRDefault="009917F2" w:rsidP="005B1787">
      <w:pPr>
        <w:pStyle w:val="a3"/>
        <w:numPr>
          <w:ilvl w:val="0"/>
          <w:numId w:val="1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теопэк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кромогликат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натрия</w:t>
      </w:r>
    </w:p>
    <w:p w:rsidR="00BF768F" w:rsidRPr="00E17F41" w:rsidRDefault="009917F2" w:rsidP="005B1787">
      <w:pPr>
        <w:pStyle w:val="a3"/>
        <w:numPr>
          <w:ilvl w:val="0"/>
          <w:numId w:val="1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сальбутамол</w:t>
      </w:r>
      <w:proofErr w:type="spellEnd"/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Побочным эффектом ингаляционных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глюкокортикостероидов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</w:p>
    <w:p w:rsidR="00BF768F" w:rsidRPr="00E17F41" w:rsidRDefault="009917F2" w:rsidP="005B1787">
      <w:pPr>
        <w:pStyle w:val="a3"/>
        <w:numPr>
          <w:ilvl w:val="0"/>
          <w:numId w:val="1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головная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боль</w:t>
      </w:r>
    </w:p>
    <w:p w:rsidR="00BF768F" w:rsidRPr="00E17F41" w:rsidRDefault="009917F2" w:rsidP="005B1787">
      <w:pPr>
        <w:pStyle w:val="a3"/>
        <w:numPr>
          <w:ilvl w:val="0"/>
          <w:numId w:val="1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ожирение</w:t>
      </w:r>
      <w:proofErr w:type="gramEnd"/>
    </w:p>
    <w:p w:rsidR="00BF768F" w:rsidRPr="00E17F41" w:rsidRDefault="009917F2" w:rsidP="005B1787">
      <w:pPr>
        <w:pStyle w:val="a3"/>
        <w:numPr>
          <w:ilvl w:val="0"/>
          <w:numId w:val="1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кандидоз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полости рта</w:t>
      </w:r>
    </w:p>
    <w:p w:rsidR="00BF768F" w:rsidRPr="00E17F41" w:rsidRDefault="009917F2" w:rsidP="005B1787">
      <w:pPr>
        <w:pStyle w:val="a3"/>
        <w:numPr>
          <w:ilvl w:val="0"/>
          <w:numId w:val="1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сахарный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диабет</w:t>
      </w:r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мук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олитическим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средствам относится</w:t>
      </w:r>
    </w:p>
    <w:p w:rsidR="00BF768F" w:rsidRPr="00E17F41" w:rsidRDefault="009917F2" w:rsidP="005B1787">
      <w:pPr>
        <w:pStyle w:val="a3"/>
        <w:numPr>
          <w:ilvl w:val="0"/>
          <w:numId w:val="1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кодеин</w:t>
      </w:r>
      <w:proofErr w:type="gramEnd"/>
    </w:p>
    <w:p w:rsidR="00BF768F" w:rsidRPr="00E17F41" w:rsidRDefault="009917F2" w:rsidP="005B1787">
      <w:pPr>
        <w:pStyle w:val="a3"/>
        <w:numPr>
          <w:ilvl w:val="0"/>
          <w:numId w:val="1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кромогликат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натрия</w:t>
      </w:r>
    </w:p>
    <w:p w:rsidR="00BF768F" w:rsidRPr="00E17F41" w:rsidRDefault="009917F2" w:rsidP="005B1787">
      <w:pPr>
        <w:pStyle w:val="a3"/>
        <w:numPr>
          <w:ilvl w:val="0"/>
          <w:numId w:val="1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ацетилцистеин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сальметерол</w:t>
      </w:r>
      <w:proofErr w:type="spellEnd"/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К комбинированным средствам для лечени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я бронхиальной астмы не относят</w:t>
      </w:r>
    </w:p>
    <w:p w:rsidR="00BF768F" w:rsidRPr="00E17F41" w:rsidRDefault="009917F2" w:rsidP="005B1787">
      <w:pPr>
        <w:pStyle w:val="a3"/>
        <w:numPr>
          <w:ilvl w:val="0"/>
          <w:numId w:val="1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дитек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серетид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симбикорт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беклазон</w:t>
      </w:r>
      <w:proofErr w:type="spellEnd"/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Выберите группу антибактериальных препаратов для лечения инфекций, вызванных в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нутриклеточными возбудителями</w:t>
      </w:r>
    </w:p>
    <w:p w:rsidR="00BF768F" w:rsidRPr="00E17F41" w:rsidRDefault="009917F2" w:rsidP="005B1787">
      <w:pPr>
        <w:pStyle w:val="a3"/>
        <w:numPr>
          <w:ilvl w:val="0"/>
          <w:numId w:val="1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макролиды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пенициллины</w:t>
      </w:r>
      <w:proofErr w:type="gramEnd"/>
    </w:p>
    <w:p w:rsidR="00BF768F" w:rsidRPr="00E17F41" w:rsidRDefault="009917F2" w:rsidP="005B1787">
      <w:pPr>
        <w:pStyle w:val="a3"/>
        <w:numPr>
          <w:ilvl w:val="0"/>
          <w:numId w:val="1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аминогликозиды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1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цефалоспорины</w:t>
      </w:r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Укажите группу антибактериальных препаратов, обладающих наибол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ьшей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антианаэробной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активностью</w:t>
      </w:r>
    </w:p>
    <w:p w:rsidR="00BF768F" w:rsidRPr="00E17F41" w:rsidRDefault="009917F2" w:rsidP="005B1787">
      <w:pPr>
        <w:pStyle w:val="a3"/>
        <w:numPr>
          <w:ilvl w:val="0"/>
          <w:numId w:val="2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аминопенициллины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2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тетрациклины</w:t>
      </w:r>
      <w:proofErr w:type="gramEnd"/>
    </w:p>
    <w:p w:rsidR="00BF768F" w:rsidRPr="00E17F41" w:rsidRDefault="00BF768F" w:rsidP="005B1787">
      <w:pPr>
        <w:pStyle w:val="a3"/>
        <w:numPr>
          <w:ilvl w:val="0"/>
          <w:numId w:val="2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амино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гликозиды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20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lastRenderedPageBreak/>
        <w:t>нитроимидазолы</w:t>
      </w:r>
      <w:proofErr w:type="spellEnd"/>
      <w:proofErr w:type="gramEnd"/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Выберите рациональную комбинацию антибактериальных препаратов, обладающую синергизмом действия в отношении грамположительных 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микроорганизмов и безопасностью</w:t>
      </w:r>
    </w:p>
    <w:p w:rsidR="00BF768F" w:rsidRPr="00E17F41" w:rsidRDefault="009917F2" w:rsidP="005B1787">
      <w:pPr>
        <w:pStyle w:val="a3"/>
        <w:numPr>
          <w:ilvl w:val="0"/>
          <w:numId w:val="2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тетрациклины</w:t>
      </w:r>
    </w:p>
    <w:p w:rsidR="00BF768F" w:rsidRPr="00E17F41" w:rsidRDefault="009917F2" w:rsidP="005B1787">
      <w:pPr>
        <w:pStyle w:val="a3"/>
        <w:numPr>
          <w:ilvl w:val="0"/>
          <w:numId w:val="2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цефалоспорины</w:t>
      </w:r>
    </w:p>
    <w:p w:rsidR="00BF768F" w:rsidRPr="00E17F41" w:rsidRDefault="009917F2" w:rsidP="005B1787">
      <w:pPr>
        <w:pStyle w:val="a3"/>
        <w:numPr>
          <w:ilvl w:val="0"/>
          <w:numId w:val="2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аминогликозиды</w:t>
      </w:r>
      <w:proofErr w:type="spellEnd"/>
    </w:p>
    <w:p w:rsidR="00BF768F" w:rsidRPr="00E17F41" w:rsidRDefault="009917F2" w:rsidP="005B1787">
      <w:pPr>
        <w:pStyle w:val="a3"/>
        <w:numPr>
          <w:ilvl w:val="0"/>
          <w:numId w:val="21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сульфаниламиды</w:t>
      </w:r>
    </w:p>
    <w:p w:rsidR="00BF768F" w:rsidRPr="00E17F41" w:rsidRDefault="00BF768F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Выберите препарат, максимально подав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ляющий секрецию соляной кислоты</w:t>
      </w:r>
    </w:p>
    <w:p w:rsidR="00BF768F" w:rsidRPr="00E17F41" w:rsidRDefault="009917F2" w:rsidP="005B1787">
      <w:pPr>
        <w:pStyle w:val="a3"/>
        <w:numPr>
          <w:ilvl w:val="0"/>
          <w:numId w:val="2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пирензепин</w:t>
      </w:r>
      <w:proofErr w:type="spellEnd"/>
      <w:proofErr w:type="gramEnd"/>
    </w:p>
    <w:p w:rsidR="00BF768F" w:rsidRPr="00E17F41" w:rsidRDefault="009917F2" w:rsidP="005B1787">
      <w:pPr>
        <w:pStyle w:val="a3"/>
        <w:numPr>
          <w:ilvl w:val="0"/>
          <w:numId w:val="2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мизопростол</w:t>
      </w:r>
      <w:proofErr w:type="spellEnd"/>
      <w:proofErr w:type="gramEnd"/>
    </w:p>
    <w:p w:rsidR="00BF768F" w:rsidRPr="00E17F41" w:rsidRDefault="00BF768F" w:rsidP="005B1787">
      <w:pPr>
        <w:pStyle w:val="a3"/>
        <w:numPr>
          <w:ilvl w:val="0"/>
          <w:numId w:val="2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маалокс</w:t>
      </w:r>
      <w:proofErr w:type="gramEnd"/>
    </w:p>
    <w:p w:rsidR="00BF768F" w:rsidRPr="00E17F41" w:rsidRDefault="009917F2" w:rsidP="005B1787">
      <w:pPr>
        <w:pStyle w:val="a3"/>
        <w:numPr>
          <w:ilvl w:val="0"/>
          <w:numId w:val="22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омепразол</w:t>
      </w:r>
      <w:proofErr w:type="spellEnd"/>
      <w:proofErr w:type="gramEnd"/>
    </w:p>
    <w:p w:rsidR="00697157" w:rsidRPr="00E17F41" w:rsidRDefault="00697157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побочных эфф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ектов среди Н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-блокаторов имеет</w:t>
      </w:r>
    </w:p>
    <w:p w:rsidR="00697157" w:rsidRPr="00E17F41" w:rsidRDefault="009917F2" w:rsidP="005B1787">
      <w:pPr>
        <w:pStyle w:val="a3"/>
        <w:numPr>
          <w:ilvl w:val="0"/>
          <w:numId w:val="2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циметидин</w:t>
      </w:r>
      <w:proofErr w:type="spellEnd"/>
      <w:proofErr w:type="gramEnd"/>
    </w:p>
    <w:p w:rsidR="00697157" w:rsidRPr="00E17F41" w:rsidRDefault="009917F2" w:rsidP="005B1787">
      <w:pPr>
        <w:pStyle w:val="a3"/>
        <w:numPr>
          <w:ilvl w:val="0"/>
          <w:numId w:val="2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роксатидин</w:t>
      </w:r>
      <w:proofErr w:type="spellEnd"/>
      <w:proofErr w:type="gramEnd"/>
    </w:p>
    <w:p w:rsidR="00697157" w:rsidRPr="00E17F41" w:rsidRDefault="009917F2" w:rsidP="005B1787">
      <w:pPr>
        <w:pStyle w:val="a3"/>
        <w:numPr>
          <w:ilvl w:val="0"/>
          <w:numId w:val="2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низатидин</w:t>
      </w:r>
      <w:proofErr w:type="spellEnd"/>
      <w:proofErr w:type="gramEnd"/>
    </w:p>
    <w:p w:rsidR="00697157" w:rsidRPr="00E17F41" w:rsidRDefault="009917F2" w:rsidP="005B1787">
      <w:pPr>
        <w:pStyle w:val="a3"/>
        <w:numPr>
          <w:ilvl w:val="0"/>
          <w:numId w:val="23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ранитидин</w:t>
      </w:r>
      <w:proofErr w:type="spellEnd"/>
      <w:proofErr w:type="gramEnd"/>
    </w:p>
    <w:p w:rsidR="00697157" w:rsidRPr="00E17F41" w:rsidRDefault="00697157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Синдром отдачи наиболее часто 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вызывают</w:t>
      </w:r>
    </w:p>
    <w:p w:rsidR="00697157" w:rsidRPr="00E17F41" w:rsidRDefault="009917F2" w:rsidP="005B1787">
      <w:pPr>
        <w:pStyle w:val="a3"/>
        <w:numPr>
          <w:ilvl w:val="0"/>
          <w:numId w:val="2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антациды</w:t>
      </w:r>
      <w:proofErr w:type="gramEnd"/>
    </w:p>
    <w:p w:rsidR="00697157" w:rsidRPr="00E17F41" w:rsidRDefault="009917F2" w:rsidP="005B1787">
      <w:pPr>
        <w:pStyle w:val="a3"/>
        <w:numPr>
          <w:ilvl w:val="0"/>
          <w:numId w:val="2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блокаторы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протоновой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помпы»</w:t>
      </w:r>
    </w:p>
    <w:p w:rsidR="00697157" w:rsidRPr="00E17F41" w:rsidRDefault="009917F2" w:rsidP="005B1787">
      <w:pPr>
        <w:pStyle w:val="a3"/>
        <w:numPr>
          <w:ilvl w:val="0"/>
          <w:numId w:val="2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М-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холинолитики</w:t>
      </w:r>
      <w:proofErr w:type="spellEnd"/>
    </w:p>
    <w:p w:rsidR="00697157" w:rsidRPr="00E17F41" w:rsidRDefault="00697157" w:rsidP="005B1787">
      <w:pPr>
        <w:pStyle w:val="a3"/>
        <w:numPr>
          <w:ilvl w:val="0"/>
          <w:numId w:val="24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E17F41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17F41">
        <w:rPr>
          <w:rFonts w:ascii="Times New Roman" w:eastAsia="Times New Roman" w:hAnsi="Times New Roman" w:cs="Times New Roman"/>
          <w:sz w:val="24"/>
          <w:szCs w:val="24"/>
        </w:rPr>
        <w:t>-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блокаторы</w:t>
      </w:r>
    </w:p>
    <w:p w:rsidR="00697157" w:rsidRPr="00E17F41" w:rsidRDefault="00697157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При язвенной болезни двенадцатиперстной кишки рационально назначать антациды:</w:t>
      </w:r>
    </w:p>
    <w:p w:rsidR="00697157" w:rsidRPr="00E17F41" w:rsidRDefault="009917F2" w:rsidP="005B1787">
      <w:pPr>
        <w:pStyle w:val="a3"/>
        <w:numPr>
          <w:ilvl w:val="0"/>
          <w:numId w:val="2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еды</w:t>
      </w:r>
    </w:p>
    <w:p w:rsidR="00697157" w:rsidRPr="00E17F41" w:rsidRDefault="009917F2" w:rsidP="005B1787">
      <w:pPr>
        <w:pStyle w:val="a3"/>
        <w:numPr>
          <w:ilvl w:val="0"/>
          <w:numId w:val="2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время еды</w:t>
      </w:r>
    </w:p>
    <w:p w:rsidR="00697157" w:rsidRPr="00E17F41" w:rsidRDefault="009917F2" w:rsidP="005B1787">
      <w:pPr>
        <w:pStyle w:val="a3"/>
        <w:numPr>
          <w:ilvl w:val="0"/>
          <w:numId w:val="2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1, 5-2 часа после еды</w:t>
      </w:r>
    </w:p>
    <w:p w:rsidR="00697157" w:rsidRPr="00E17F41" w:rsidRDefault="009917F2" w:rsidP="005B1787">
      <w:pPr>
        <w:pStyle w:val="a3"/>
        <w:numPr>
          <w:ilvl w:val="0"/>
          <w:numId w:val="25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вне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зависимости от приема пищи</w:t>
      </w:r>
    </w:p>
    <w:p w:rsidR="00697157" w:rsidRPr="00E17F41" w:rsidRDefault="00697157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эрадикационной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терапии для уничтожения Н.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pylori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ис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пользуется следующий антибиотик</w:t>
      </w:r>
    </w:p>
    <w:p w:rsidR="00697157" w:rsidRPr="00E17F41" w:rsidRDefault="009917F2" w:rsidP="005B1787">
      <w:pPr>
        <w:pStyle w:val="a3"/>
        <w:numPr>
          <w:ilvl w:val="0"/>
          <w:numId w:val="2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карбенициллин</w:t>
      </w:r>
      <w:proofErr w:type="spellEnd"/>
      <w:proofErr w:type="gramEnd"/>
    </w:p>
    <w:p w:rsidR="00697157" w:rsidRPr="00E17F41" w:rsidRDefault="009917F2" w:rsidP="005B1787">
      <w:pPr>
        <w:pStyle w:val="a3"/>
        <w:numPr>
          <w:ilvl w:val="0"/>
          <w:numId w:val="2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левомицетин</w:t>
      </w:r>
      <w:proofErr w:type="gramEnd"/>
    </w:p>
    <w:p w:rsidR="00697157" w:rsidRPr="00E17F41" w:rsidRDefault="009917F2" w:rsidP="005B1787">
      <w:pPr>
        <w:pStyle w:val="a3"/>
        <w:numPr>
          <w:ilvl w:val="0"/>
          <w:numId w:val="2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цефоперазон</w:t>
      </w:r>
      <w:proofErr w:type="spellEnd"/>
      <w:proofErr w:type="gramEnd"/>
    </w:p>
    <w:p w:rsidR="00697157" w:rsidRPr="00E17F41" w:rsidRDefault="009917F2" w:rsidP="005B1787">
      <w:pPr>
        <w:pStyle w:val="a3"/>
        <w:numPr>
          <w:ilvl w:val="0"/>
          <w:numId w:val="2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кларитромицин</w:t>
      </w:r>
      <w:proofErr w:type="spellEnd"/>
      <w:proofErr w:type="gramEnd"/>
    </w:p>
    <w:p w:rsidR="00697157" w:rsidRPr="00E17F41" w:rsidRDefault="00697157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Бактерицидным дейс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твием против Н. </w:t>
      </w:r>
      <w:proofErr w:type="spellStart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pylori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обладает</w:t>
      </w:r>
    </w:p>
    <w:p w:rsidR="00697157" w:rsidRPr="00E17F41" w:rsidRDefault="009917F2" w:rsidP="005B1787">
      <w:pPr>
        <w:pStyle w:val="a3"/>
        <w:numPr>
          <w:ilvl w:val="0"/>
          <w:numId w:val="2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сукральфат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вентер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7157" w:rsidRPr="00E17F41" w:rsidRDefault="009917F2" w:rsidP="005B1787">
      <w:pPr>
        <w:pStyle w:val="a3"/>
        <w:numPr>
          <w:ilvl w:val="0"/>
          <w:numId w:val="2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субцитрат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висмута (де-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нол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7157" w:rsidRPr="00E17F41" w:rsidRDefault="009917F2" w:rsidP="005B1787">
      <w:pPr>
        <w:pStyle w:val="a3"/>
        <w:numPr>
          <w:ilvl w:val="0"/>
          <w:numId w:val="2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альмагель</w:t>
      </w:r>
      <w:proofErr w:type="spellEnd"/>
      <w:proofErr w:type="gramEnd"/>
    </w:p>
    <w:p w:rsidR="00697157" w:rsidRPr="00E17F41" w:rsidRDefault="009917F2" w:rsidP="005B1787">
      <w:pPr>
        <w:pStyle w:val="a3"/>
        <w:numPr>
          <w:ilvl w:val="0"/>
          <w:numId w:val="27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фамотидин</w:t>
      </w:r>
      <w:proofErr w:type="spellEnd"/>
      <w:proofErr w:type="gramEnd"/>
    </w:p>
    <w:p w:rsidR="00BD4B31" w:rsidRPr="00E17F41" w:rsidRDefault="00BD4B31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Наиболее выраженным ана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льгетическим свойством обладает</w:t>
      </w:r>
    </w:p>
    <w:p w:rsidR="00BD4B31" w:rsidRPr="00E17F41" w:rsidRDefault="009917F2" w:rsidP="005B1787">
      <w:pPr>
        <w:pStyle w:val="a3"/>
        <w:numPr>
          <w:ilvl w:val="0"/>
          <w:numId w:val="2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ацетилсалициловая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кислота</w:t>
      </w:r>
    </w:p>
    <w:p w:rsidR="00BD4B31" w:rsidRPr="00E17F41" w:rsidRDefault="009917F2" w:rsidP="005B1787">
      <w:pPr>
        <w:pStyle w:val="a3"/>
        <w:numPr>
          <w:ilvl w:val="0"/>
          <w:numId w:val="2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ибупрофен</w:t>
      </w:r>
      <w:proofErr w:type="gramEnd"/>
    </w:p>
    <w:p w:rsidR="00BD4B31" w:rsidRPr="00E17F41" w:rsidRDefault="009917F2" w:rsidP="005B1787">
      <w:pPr>
        <w:pStyle w:val="a3"/>
        <w:numPr>
          <w:ilvl w:val="0"/>
          <w:numId w:val="2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напроксен</w:t>
      </w:r>
      <w:proofErr w:type="spellEnd"/>
      <w:proofErr w:type="gramEnd"/>
    </w:p>
    <w:p w:rsidR="00BD4B31" w:rsidRPr="00E17F41" w:rsidRDefault="009917F2" w:rsidP="005B1787">
      <w:pPr>
        <w:pStyle w:val="a3"/>
        <w:numPr>
          <w:ilvl w:val="0"/>
          <w:numId w:val="28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парацетамол</w:t>
      </w:r>
      <w:proofErr w:type="gramEnd"/>
    </w:p>
    <w:p w:rsidR="00BD4B31" w:rsidRPr="00E17F41" w:rsidRDefault="00BD4B31" w:rsidP="005B178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Механизмом развития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ульци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рогенного</w:t>
      </w:r>
      <w:proofErr w:type="spell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эффекта НПВС является</w:t>
      </w:r>
    </w:p>
    <w:p w:rsidR="00BD4B31" w:rsidRPr="00E17F41" w:rsidRDefault="00BD4B31" w:rsidP="005B1787">
      <w:pPr>
        <w:pStyle w:val="a3"/>
        <w:numPr>
          <w:ilvl w:val="0"/>
          <w:numId w:val="2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кислотности желудочного сока</w:t>
      </w:r>
    </w:p>
    <w:p w:rsidR="00BD4B31" w:rsidRPr="00E17F41" w:rsidRDefault="00BD4B31" w:rsidP="005B1787">
      <w:pPr>
        <w:pStyle w:val="a3"/>
        <w:numPr>
          <w:ilvl w:val="0"/>
          <w:numId w:val="2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выработки пепсина</w:t>
      </w:r>
    </w:p>
    <w:p w:rsidR="00BD4B31" w:rsidRPr="00E17F41" w:rsidRDefault="00BD4B31" w:rsidP="005B1787">
      <w:pPr>
        <w:pStyle w:val="a3"/>
        <w:numPr>
          <w:ilvl w:val="0"/>
          <w:numId w:val="2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снижение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синтеза простагландинов в слизистой оболочке же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лудка</w:t>
      </w:r>
    </w:p>
    <w:p w:rsidR="00BD4B31" w:rsidRPr="00E17F41" w:rsidRDefault="00BD4B31" w:rsidP="005B1787">
      <w:pPr>
        <w:pStyle w:val="a3"/>
        <w:numPr>
          <w:ilvl w:val="0"/>
          <w:numId w:val="29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снижен</w:t>
      </w:r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gramEnd"/>
      <w:r w:rsidR="009917F2" w:rsidRPr="00E17F41">
        <w:rPr>
          <w:rFonts w:ascii="Times New Roman" w:eastAsia="Times New Roman" w:hAnsi="Times New Roman" w:cs="Times New Roman"/>
          <w:sz w:val="24"/>
          <w:szCs w:val="24"/>
        </w:rPr>
        <w:t xml:space="preserve"> репарации слизистой оболочки</w:t>
      </w:r>
    </w:p>
    <w:p w:rsidR="009917F2" w:rsidRPr="00E17F41" w:rsidRDefault="00D118B2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Высшая суточная доза – это</w:t>
      </w:r>
    </w:p>
    <w:p w:rsidR="009917F2" w:rsidRPr="00E17F41" w:rsidRDefault="00D118B2" w:rsidP="005B1787">
      <w:pPr>
        <w:pStyle w:val="a4"/>
        <w:numPr>
          <w:ilvl w:val="0"/>
          <w:numId w:val="30"/>
        </w:numPr>
        <w:spacing w:before="0" w:beforeAutospacing="0" w:after="0" w:afterAutospacing="0"/>
        <w:ind w:left="993"/>
      </w:pPr>
      <w:proofErr w:type="gramStart"/>
      <w:r w:rsidRPr="00E17F41">
        <w:t>м</w:t>
      </w:r>
      <w:r w:rsidR="009917F2" w:rsidRPr="00E17F41">
        <w:t>аксимальное</w:t>
      </w:r>
      <w:proofErr w:type="gramEnd"/>
      <w:r w:rsidR="009917F2" w:rsidRPr="00E17F41">
        <w:t xml:space="preserve"> количество ЛС, вводимое в организм за один прием</w:t>
      </w:r>
    </w:p>
    <w:p w:rsidR="009917F2" w:rsidRPr="00E17F41" w:rsidRDefault="00D118B2" w:rsidP="005B1787">
      <w:pPr>
        <w:pStyle w:val="a4"/>
        <w:numPr>
          <w:ilvl w:val="0"/>
          <w:numId w:val="30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м</w:t>
      </w:r>
      <w:r w:rsidR="009917F2" w:rsidRPr="00E17F41">
        <w:rPr>
          <w:bCs/>
        </w:rPr>
        <w:t>аксимальное</w:t>
      </w:r>
      <w:proofErr w:type="gramEnd"/>
      <w:r w:rsidR="009917F2" w:rsidRPr="00E17F41">
        <w:rPr>
          <w:bCs/>
        </w:rPr>
        <w:t xml:space="preserve"> количество ЛС, вводимое в организм за сутки</w:t>
      </w:r>
    </w:p>
    <w:p w:rsidR="009917F2" w:rsidRPr="00E17F41" w:rsidRDefault="00D118B2" w:rsidP="005B1787">
      <w:pPr>
        <w:pStyle w:val="a4"/>
        <w:numPr>
          <w:ilvl w:val="0"/>
          <w:numId w:val="30"/>
        </w:numPr>
        <w:spacing w:before="0" w:beforeAutospacing="0" w:after="0" w:afterAutospacing="0"/>
        <w:ind w:left="993"/>
      </w:pPr>
      <w:proofErr w:type="gramStart"/>
      <w:r w:rsidRPr="00E17F41">
        <w:t>д</w:t>
      </w:r>
      <w:r w:rsidR="009917F2" w:rsidRPr="00E17F41">
        <w:t>оза</w:t>
      </w:r>
      <w:proofErr w:type="gramEnd"/>
      <w:r w:rsidR="009917F2" w:rsidRPr="00E17F41">
        <w:t>, вызывающая минимальный терапевтический эффект</w:t>
      </w:r>
    </w:p>
    <w:p w:rsidR="009917F2" w:rsidRPr="00E17F41" w:rsidRDefault="00D118B2" w:rsidP="005B1787">
      <w:pPr>
        <w:pStyle w:val="a4"/>
        <w:numPr>
          <w:ilvl w:val="0"/>
          <w:numId w:val="30"/>
        </w:numPr>
        <w:spacing w:before="0" w:beforeAutospacing="0" w:after="0" w:afterAutospacing="0"/>
        <w:ind w:left="993"/>
      </w:pPr>
      <w:proofErr w:type="gramStart"/>
      <w:r w:rsidRPr="00E17F41">
        <w:t>д</w:t>
      </w:r>
      <w:r w:rsidR="009917F2" w:rsidRPr="00E17F41">
        <w:t>оза</w:t>
      </w:r>
      <w:proofErr w:type="gramEnd"/>
      <w:r w:rsidR="009917F2" w:rsidRPr="00E17F41">
        <w:t>, оказывающая у большинства больных необходимое терапевтическое действие</w:t>
      </w:r>
    </w:p>
    <w:p w:rsidR="00D118B2" w:rsidRPr="00E17F41" w:rsidRDefault="00D118B2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 xml:space="preserve">Характерным побочным эффектом для </w:t>
      </w:r>
      <w:proofErr w:type="spellStart"/>
      <w:r w:rsidRPr="00E17F41">
        <w:rPr>
          <w:bCs/>
        </w:rPr>
        <w:t>метамизола</w:t>
      </w:r>
      <w:proofErr w:type="spellEnd"/>
      <w:r w:rsidRPr="00E17F41">
        <w:rPr>
          <w:bCs/>
        </w:rPr>
        <w:t xml:space="preserve"> натрия (анальгина) является</w:t>
      </w:r>
    </w:p>
    <w:p w:rsidR="00D118B2" w:rsidRPr="00E17F41" w:rsidRDefault="00D118B2" w:rsidP="005B1787">
      <w:pPr>
        <w:pStyle w:val="a4"/>
        <w:numPr>
          <w:ilvl w:val="0"/>
          <w:numId w:val="31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lastRenderedPageBreak/>
        <w:t>арушение</w:t>
      </w:r>
      <w:proofErr w:type="spellEnd"/>
      <w:proofErr w:type="gramEnd"/>
      <w:r w:rsidRPr="00E17F41">
        <w:t xml:space="preserve"> аккомодации</w:t>
      </w:r>
    </w:p>
    <w:p w:rsidR="00D118B2" w:rsidRPr="00E17F41" w:rsidRDefault="00D118B2" w:rsidP="005B1787">
      <w:pPr>
        <w:pStyle w:val="a4"/>
        <w:numPr>
          <w:ilvl w:val="0"/>
          <w:numId w:val="31"/>
        </w:numPr>
        <w:spacing w:before="0" w:beforeAutospacing="0" w:after="0" w:afterAutospacing="0"/>
        <w:ind w:left="993"/>
      </w:pPr>
      <w:proofErr w:type="gramStart"/>
      <w:r w:rsidRPr="00E17F41">
        <w:t>тахикардия</w:t>
      </w:r>
      <w:proofErr w:type="gramEnd"/>
    </w:p>
    <w:p w:rsidR="00D118B2" w:rsidRPr="00E17F41" w:rsidRDefault="00D118B2" w:rsidP="005B1787">
      <w:pPr>
        <w:pStyle w:val="a4"/>
        <w:numPr>
          <w:ilvl w:val="0"/>
          <w:numId w:val="31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антипиритический</w:t>
      </w:r>
      <w:proofErr w:type="spellEnd"/>
      <w:proofErr w:type="gramEnd"/>
      <w:r w:rsidRPr="00E17F41">
        <w:t xml:space="preserve"> эффект</w:t>
      </w:r>
    </w:p>
    <w:p w:rsidR="00D118B2" w:rsidRPr="00E17F41" w:rsidRDefault="00D118B2" w:rsidP="005B1787">
      <w:pPr>
        <w:pStyle w:val="a4"/>
        <w:numPr>
          <w:ilvl w:val="0"/>
          <w:numId w:val="31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rPr>
          <w:bCs/>
        </w:rPr>
        <w:t>агранулоцитоз</w:t>
      </w:r>
      <w:proofErr w:type="spellEnd"/>
      <w:proofErr w:type="gramEnd"/>
    </w:p>
    <w:p w:rsidR="00D118B2" w:rsidRPr="00E17F41" w:rsidRDefault="00D118B2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В качестве противокашлевого средства применяют</w:t>
      </w:r>
    </w:p>
    <w:p w:rsidR="00D118B2" w:rsidRPr="00E17F41" w:rsidRDefault="00D118B2" w:rsidP="005B1787">
      <w:pPr>
        <w:pStyle w:val="a4"/>
        <w:numPr>
          <w:ilvl w:val="0"/>
          <w:numId w:val="32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кодеин</w:t>
      </w:r>
      <w:proofErr w:type="gramEnd"/>
    </w:p>
    <w:p w:rsidR="00D118B2" w:rsidRPr="00E17F41" w:rsidRDefault="00D118B2" w:rsidP="005B1787">
      <w:pPr>
        <w:pStyle w:val="a4"/>
        <w:numPr>
          <w:ilvl w:val="0"/>
          <w:numId w:val="32"/>
        </w:numPr>
        <w:spacing w:before="0" w:beforeAutospacing="0" w:after="0" w:afterAutospacing="0"/>
        <w:ind w:left="993"/>
      </w:pPr>
      <w:proofErr w:type="gramStart"/>
      <w:r w:rsidRPr="00E17F41">
        <w:t>кофеин</w:t>
      </w:r>
      <w:proofErr w:type="gramEnd"/>
    </w:p>
    <w:p w:rsidR="00D118B2" w:rsidRPr="00E17F41" w:rsidRDefault="00D118B2" w:rsidP="005B1787">
      <w:pPr>
        <w:pStyle w:val="a4"/>
        <w:numPr>
          <w:ilvl w:val="0"/>
          <w:numId w:val="32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доксиламин</w:t>
      </w:r>
      <w:proofErr w:type="spellEnd"/>
      <w:proofErr w:type="gramEnd"/>
    </w:p>
    <w:p w:rsidR="00D118B2" w:rsidRPr="00E17F41" w:rsidRDefault="00D118B2" w:rsidP="005B1787">
      <w:pPr>
        <w:pStyle w:val="a4"/>
        <w:numPr>
          <w:ilvl w:val="0"/>
          <w:numId w:val="32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пропофол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 xml:space="preserve">К блокаторам рецепторов </w:t>
      </w:r>
      <w:proofErr w:type="spellStart"/>
      <w:r w:rsidRPr="00E17F41">
        <w:rPr>
          <w:bCs/>
        </w:rPr>
        <w:t>ангиотензина</w:t>
      </w:r>
      <w:proofErr w:type="spellEnd"/>
      <w:r w:rsidRPr="00E17F41">
        <w:rPr>
          <w:bCs/>
        </w:rPr>
        <w:t xml:space="preserve"> относится</w:t>
      </w:r>
    </w:p>
    <w:p w:rsidR="00DB7CD1" w:rsidRPr="00E17F41" w:rsidRDefault="00DB7CD1" w:rsidP="005B1787">
      <w:pPr>
        <w:pStyle w:val="a4"/>
        <w:numPr>
          <w:ilvl w:val="0"/>
          <w:numId w:val="33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rPr>
          <w:bCs/>
        </w:rPr>
        <w:t>валсартан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33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эналаприл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33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ивабрадин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33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верапамил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 xml:space="preserve">Механизм действия </w:t>
      </w:r>
      <w:proofErr w:type="spellStart"/>
      <w:r w:rsidRPr="00E17F41">
        <w:rPr>
          <w:bCs/>
        </w:rPr>
        <w:t>нифедипина</w:t>
      </w:r>
      <w:proofErr w:type="spellEnd"/>
    </w:p>
    <w:p w:rsidR="00DB7CD1" w:rsidRPr="00E17F41" w:rsidRDefault="00DB7CD1" w:rsidP="005B1787">
      <w:pPr>
        <w:pStyle w:val="a4"/>
        <w:numPr>
          <w:ilvl w:val="0"/>
          <w:numId w:val="34"/>
        </w:numPr>
        <w:spacing w:before="0" w:beforeAutospacing="0" w:after="0" w:afterAutospacing="0"/>
        <w:ind w:left="993"/>
      </w:pPr>
      <w:proofErr w:type="gramStart"/>
      <w:r w:rsidRPr="00E17F41">
        <w:t>ингибирует</w:t>
      </w:r>
      <w:proofErr w:type="gramEnd"/>
      <w:r w:rsidRPr="00E17F41">
        <w:t xml:space="preserve"> ренин</w:t>
      </w:r>
    </w:p>
    <w:p w:rsidR="00DB7CD1" w:rsidRPr="00E17F41" w:rsidRDefault="00DB7CD1" w:rsidP="005B1787">
      <w:pPr>
        <w:pStyle w:val="a4"/>
        <w:numPr>
          <w:ilvl w:val="0"/>
          <w:numId w:val="34"/>
        </w:numPr>
        <w:spacing w:before="0" w:beforeAutospacing="0" w:after="0" w:afterAutospacing="0"/>
        <w:ind w:left="993"/>
      </w:pPr>
      <w:proofErr w:type="gramStart"/>
      <w:r w:rsidRPr="00E17F41">
        <w:t>ингибирует</w:t>
      </w:r>
      <w:proofErr w:type="gramEnd"/>
      <w:r w:rsidRPr="00E17F41">
        <w:t xml:space="preserve"> </w:t>
      </w:r>
      <w:r w:rsidR="00F971AC" w:rsidRPr="00E17F41">
        <w:t>АПФ</w:t>
      </w:r>
    </w:p>
    <w:p w:rsidR="00DB7CD1" w:rsidRPr="00E17F41" w:rsidRDefault="00DB7CD1" w:rsidP="005B1787">
      <w:pPr>
        <w:pStyle w:val="a4"/>
        <w:numPr>
          <w:ilvl w:val="0"/>
          <w:numId w:val="34"/>
        </w:numPr>
        <w:spacing w:before="0" w:beforeAutospacing="0" w:after="0" w:afterAutospacing="0"/>
        <w:ind w:left="993"/>
      </w:pPr>
      <w:proofErr w:type="gramStart"/>
      <w:r w:rsidRPr="00E17F41">
        <w:t>блокирует</w:t>
      </w:r>
      <w:proofErr w:type="gramEnd"/>
      <w:r w:rsidRPr="00E17F41">
        <w:t xml:space="preserve"> рецепторы </w:t>
      </w:r>
      <w:proofErr w:type="spellStart"/>
      <w:r w:rsidRPr="00E17F41">
        <w:t>ангиотензина</w:t>
      </w:r>
      <w:proofErr w:type="spellEnd"/>
      <w:r w:rsidRPr="00E17F41">
        <w:t xml:space="preserve"> </w:t>
      </w:r>
      <w:r w:rsidRPr="00E17F41">
        <w:rPr>
          <w:lang w:val="en-US"/>
        </w:rPr>
        <w:t>II</w:t>
      </w:r>
    </w:p>
    <w:p w:rsidR="00DB7CD1" w:rsidRPr="00E17F41" w:rsidRDefault="00DB7CD1" w:rsidP="005B1787">
      <w:pPr>
        <w:pStyle w:val="a4"/>
        <w:numPr>
          <w:ilvl w:val="0"/>
          <w:numId w:val="34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блокирует</w:t>
      </w:r>
      <w:proofErr w:type="gramEnd"/>
      <w:r w:rsidRPr="00E17F41">
        <w:rPr>
          <w:bCs/>
        </w:rPr>
        <w:t xml:space="preserve"> медленные кальциевые каналы</w:t>
      </w:r>
    </w:p>
    <w:p w:rsidR="00DB7CD1" w:rsidRPr="00E17F41" w:rsidRDefault="00DB7CD1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При нарушении периферического кровообращения применяют</w:t>
      </w:r>
    </w:p>
    <w:p w:rsidR="00DB7CD1" w:rsidRPr="00E17F41" w:rsidRDefault="00DB7CD1" w:rsidP="005B1787">
      <w:pPr>
        <w:pStyle w:val="a4"/>
        <w:numPr>
          <w:ilvl w:val="0"/>
          <w:numId w:val="35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rPr>
          <w:bCs/>
        </w:rPr>
        <w:t>пентоксифиллин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35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пропранолол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35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индапамид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35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прокаинамид</w:t>
      </w:r>
      <w:proofErr w:type="spellEnd"/>
      <w:proofErr w:type="gramEnd"/>
    </w:p>
    <w:p w:rsidR="00DB7CD1" w:rsidRPr="00E17F41" w:rsidRDefault="00DB7CD1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Механизм действия фуросемида</w:t>
      </w:r>
    </w:p>
    <w:p w:rsidR="00DB7CD1" w:rsidRPr="00E17F41" w:rsidRDefault="00DB7CD1" w:rsidP="005B1787">
      <w:pPr>
        <w:pStyle w:val="a4"/>
        <w:numPr>
          <w:ilvl w:val="0"/>
          <w:numId w:val="36"/>
        </w:numPr>
        <w:spacing w:before="0" w:beforeAutospacing="0" w:after="0" w:afterAutospacing="0"/>
        <w:ind w:left="993"/>
      </w:pPr>
      <w:proofErr w:type="gramStart"/>
      <w:r w:rsidRPr="00E17F41">
        <w:t>ингибирует</w:t>
      </w:r>
      <w:proofErr w:type="gramEnd"/>
      <w:r w:rsidRPr="00E17F41">
        <w:t xml:space="preserve"> фермент </w:t>
      </w:r>
      <w:proofErr w:type="spellStart"/>
      <w:r w:rsidRPr="00E17F41">
        <w:t>карбангидразу</w:t>
      </w:r>
      <w:proofErr w:type="spellEnd"/>
    </w:p>
    <w:p w:rsidR="00DB7CD1" w:rsidRPr="00E17F41" w:rsidRDefault="00DB7CD1" w:rsidP="005B1787">
      <w:pPr>
        <w:pStyle w:val="a4"/>
        <w:numPr>
          <w:ilvl w:val="0"/>
          <w:numId w:val="36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угнетает</w:t>
      </w:r>
      <w:proofErr w:type="gramEnd"/>
      <w:r w:rsidRPr="00E17F41">
        <w:rPr>
          <w:bCs/>
        </w:rPr>
        <w:t xml:space="preserve"> </w:t>
      </w:r>
      <w:proofErr w:type="spellStart"/>
      <w:r w:rsidRPr="00E17F41">
        <w:rPr>
          <w:bCs/>
        </w:rPr>
        <w:t>реабсорбцию</w:t>
      </w:r>
      <w:proofErr w:type="spellEnd"/>
      <w:r w:rsidRPr="00E17F41">
        <w:rPr>
          <w:bCs/>
        </w:rPr>
        <w:t xml:space="preserve"> ионов </w:t>
      </w:r>
      <w:proofErr w:type="spellStart"/>
      <w:r w:rsidRPr="00E17F41">
        <w:rPr>
          <w:bCs/>
        </w:rPr>
        <w:t>Na</w:t>
      </w:r>
      <w:proofErr w:type="spellEnd"/>
      <w:r w:rsidRPr="00E17F41">
        <w:rPr>
          <w:bCs/>
          <w:vertAlign w:val="superscript"/>
        </w:rPr>
        <w:t>+</w:t>
      </w:r>
      <w:r w:rsidRPr="00E17F41">
        <w:rPr>
          <w:bCs/>
        </w:rPr>
        <w:t>, K</w:t>
      </w:r>
      <w:r w:rsidRPr="00E17F41">
        <w:rPr>
          <w:bCs/>
          <w:vertAlign w:val="superscript"/>
        </w:rPr>
        <w:t>+</w:t>
      </w:r>
      <w:r w:rsidRPr="00E17F41">
        <w:rPr>
          <w:bCs/>
        </w:rPr>
        <w:t xml:space="preserve">, </w:t>
      </w:r>
      <w:proofErr w:type="spellStart"/>
      <w:r w:rsidRPr="00E17F41">
        <w:rPr>
          <w:bCs/>
        </w:rPr>
        <w:t>Cl</w:t>
      </w:r>
      <w:proofErr w:type="spellEnd"/>
      <w:r w:rsidRPr="00E17F41">
        <w:rPr>
          <w:bCs/>
          <w:vertAlign w:val="superscript"/>
        </w:rPr>
        <w:t>-</w:t>
      </w:r>
      <w:r w:rsidRPr="00E17F41">
        <w:rPr>
          <w:bCs/>
        </w:rPr>
        <w:t xml:space="preserve"> в восходящей части петли </w:t>
      </w:r>
      <w:proofErr w:type="spellStart"/>
      <w:r w:rsidRPr="00E17F41">
        <w:rPr>
          <w:bCs/>
        </w:rPr>
        <w:t>Генли</w:t>
      </w:r>
      <w:proofErr w:type="spellEnd"/>
    </w:p>
    <w:p w:rsidR="00DB7CD1" w:rsidRPr="00E17F41" w:rsidRDefault="00DB7CD1" w:rsidP="005B1787">
      <w:pPr>
        <w:pStyle w:val="a4"/>
        <w:numPr>
          <w:ilvl w:val="0"/>
          <w:numId w:val="36"/>
        </w:numPr>
        <w:ind w:left="993"/>
      </w:pPr>
      <w:proofErr w:type="gramStart"/>
      <w:r w:rsidRPr="00E17F41">
        <w:t>повышает</w:t>
      </w:r>
      <w:proofErr w:type="gramEnd"/>
      <w:r w:rsidRPr="00E17F41">
        <w:t xml:space="preserve"> осмотическое давление в просвете почечных канальцев</w:t>
      </w:r>
    </w:p>
    <w:p w:rsidR="00DB7CD1" w:rsidRPr="00E17F41" w:rsidRDefault="00DB7CD1" w:rsidP="005B1787">
      <w:pPr>
        <w:pStyle w:val="a4"/>
        <w:numPr>
          <w:ilvl w:val="0"/>
          <w:numId w:val="36"/>
        </w:numPr>
        <w:spacing w:before="0" w:beforeAutospacing="0" w:after="0" w:afterAutospacing="0"/>
        <w:ind w:left="993"/>
      </w:pPr>
      <w:proofErr w:type="gramStart"/>
      <w:r w:rsidRPr="00E17F41">
        <w:t>блокирует</w:t>
      </w:r>
      <w:proofErr w:type="gramEnd"/>
      <w:r w:rsidRPr="00E17F41">
        <w:t xml:space="preserve"> </w:t>
      </w:r>
      <w:proofErr w:type="spellStart"/>
      <w:r w:rsidRPr="00E17F41">
        <w:t>альдостероновые</w:t>
      </w:r>
      <w:proofErr w:type="spellEnd"/>
      <w:r w:rsidRPr="00E17F41">
        <w:t xml:space="preserve"> рецепторы в конечном отделе дистальных канальцев и собирательных трубочках</w:t>
      </w:r>
    </w:p>
    <w:p w:rsidR="00DB7CD1" w:rsidRPr="00E17F41" w:rsidRDefault="00EF1295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М</w:t>
      </w:r>
      <w:r w:rsidR="00DB7CD1" w:rsidRPr="00E17F41">
        <w:rPr>
          <w:bCs/>
        </w:rPr>
        <w:t>ехан</w:t>
      </w:r>
      <w:r w:rsidRPr="00E17F41">
        <w:rPr>
          <w:bCs/>
        </w:rPr>
        <w:t xml:space="preserve">изм действия </w:t>
      </w:r>
      <w:proofErr w:type="spellStart"/>
      <w:r w:rsidRPr="00E17F41">
        <w:rPr>
          <w:bCs/>
        </w:rPr>
        <w:t>спиронолактона</w:t>
      </w:r>
      <w:proofErr w:type="spellEnd"/>
    </w:p>
    <w:p w:rsidR="00DB7CD1" w:rsidRPr="00E17F41" w:rsidRDefault="00DB7CD1" w:rsidP="005B1787">
      <w:pPr>
        <w:pStyle w:val="a4"/>
        <w:numPr>
          <w:ilvl w:val="0"/>
          <w:numId w:val="37"/>
        </w:numPr>
        <w:spacing w:before="0" w:beforeAutospacing="0" w:after="0" w:afterAutospacing="0"/>
        <w:ind w:left="993"/>
      </w:pPr>
      <w:proofErr w:type="gramStart"/>
      <w:r w:rsidRPr="00E17F41">
        <w:t>ингибирует</w:t>
      </w:r>
      <w:proofErr w:type="gramEnd"/>
      <w:r w:rsidRPr="00E17F41">
        <w:t xml:space="preserve"> фермент </w:t>
      </w:r>
      <w:proofErr w:type="spellStart"/>
      <w:r w:rsidRPr="00E17F41">
        <w:t>карбангидразу</w:t>
      </w:r>
      <w:proofErr w:type="spellEnd"/>
    </w:p>
    <w:p w:rsidR="00DB7CD1" w:rsidRPr="00E17F41" w:rsidRDefault="00DB7CD1" w:rsidP="005B1787">
      <w:pPr>
        <w:pStyle w:val="a4"/>
        <w:numPr>
          <w:ilvl w:val="0"/>
          <w:numId w:val="37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угнетает</w:t>
      </w:r>
      <w:proofErr w:type="gramEnd"/>
      <w:r w:rsidRPr="00E17F41">
        <w:rPr>
          <w:bCs/>
        </w:rPr>
        <w:t xml:space="preserve"> </w:t>
      </w:r>
      <w:proofErr w:type="spellStart"/>
      <w:r w:rsidRPr="00E17F41">
        <w:rPr>
          <w:bCs/>
        </w:rPr>
        <w:t>реабсорбцию</w:t>
      </w:r>
      <w:proofErr w:type="spellEnd"/>
      <w:r w:rsidRPr="00E17F41">
        <w:rPr>
          <w:bCs/>
        </w:rPr>
        <w:t xml:space="preserve"> ионов </w:t>
      </w:r>
      <w:proofErr w:type="spellStart"/>
      <w:r w:rsidRPr="00E17F41">
        <w:rPr>
          <w:bCs/>
        </w:rPr>
        <w:t>Na</w:t>
      </w:r>
      <w:proofErr w:type="spellEnd"/>
      <w:r w:rsidRPr="00E17F41">
        <w:rPr>
          <w:bCs/>
          <w:vertAlign w:val="superscript"/>
        </w:rPr>
        <w:t>+</w:t>
      </w:r>
      <w:r w:rsidRPr="00E17F41">
        <w:rPr>
          <w:bCs/>
        </w:rPr>
        <w:t>, K</w:t>
      </w:r>
      <w:r w:rsidRPr="00E17F41">
        <w:rPr>
          <w:bCs/>
          <w:vertAlign w:val="superscript"/>
        </w:rPr>
        <w:t>+</w:t>
      </w:r>
      <w:r w:rsidRPr="00E17F41">
        <w:rPr>
          <w:bCs/>
        </w:rPr>
        <w:t xml:space="preserve">, </w:t>
      </w:r>
      <w:proofErr w:type="spellStart"/>
      <w:r w:rsidRPr="00E17F41">
        <w:rPr>
          <w:bCs/>
        </w:rPr>
        <w:t>Cl</w:t>
      </w:r>
      <w:proofErr w:type="spellEnd"/>
      <w:r w:rsidRPr="00E17F41">
        <w:rPr>
          <w:bCs/>
          <w:vertAlign w:val="superscript"/>
        </w:rPr>
        <w:t>-</w:t>
      </w:r>
      <w:r w:rsidRPr="00E17F41">
        <w:rPr>
          <w:bCs/>
        </w:rPr>
        <w:t xml:space="preserve"> в восходящей части петли </w:t>
      </w:r>
      <w:proofErr w:type="spellStart"/>
      <w:r w:rsidRPr="00E17F41">
        <w:rPr>
          <w:bCs/>
        </w:rPr>
        <w:t>Генли</w:t>
      </w:r>
      <w:proofErr w:type="spellEnd"/>
    </w:p>
    <w:p w:rsidR="00DB7CD1" w:rsidRPr="00E17F41" w:rsidRDefault="00DB7CD1" w:rsidP="005B1787">
      <w:pPr>
        <w:pStyle w:val="a4"/>
        <w:numPr>
          <w:ilvl w:val="0"/>
          <w:numId w:val="37"/>
        </w:numPr>
        <w:spacing w:before="0" w:beforeAutospacing="0" w:after="0" w:afterAutospacing="0"/>
        <w:ind w:left="993"/>
      </w:pPr>
      <w:proofErr w:type="gramStart"/>
      <w:r w:rsidRPr="00E17F41">
        <w:t>повышает</w:t>
      </w:r>
      <w:proofErr w:type="gramEnd"/>
      <w:r w:rsidRPr="00E17F41">
        <w:t xml:space="preserve"> осмотическое давление в просвете почечных канальцев</w:t>
      </w:r>
    </w:p>
    <w:p w:rsidR="00DB7CD1" w:rsidRPr="00E17F41" w:rsidRDefault="00DB7CD1" w:rsidP="005B1787">
      <w:pPr>
        <w:pStyle w:val="a4"/>
        <w:numPr>
          <w:ilvl w:val="0"/>
          <w:numId w:val="37"/>
        </w:numPr>
        <w:spacing w:before="0" w:beforeAutospacing="0" w:after="0" w:afterAutospacing="0"/>
        <w:ind w:left="993"/>
      </w:pPr>
      <w:proofErr w:type="gramStart"/>
      <w:r w:rsidRPr="00E17F41">
        <w:t>блокирует</w:t>
      </w:r>
      <w:proofErr w:type="gramEnd"/>
      <w:r w:rsidRPr="00E17F41">
        <w:t xml:space="preserve"> </w:t>
      </w:r>
      <w:proofErr w:type="spellStart"/>
      <w:r w:rsidRPr="00E17F41">
        <w:t>альдостероновые</w:t>
      </w:r>
      <w:proofErr w:type="spellEnd"/>
      <w:r w:rsidRPr="00E17F41">
        <w:t xml:space="preserve"> рецепторы в конечном отделе дистальных канальцев и собирательных трубочках</w:t>
      </w:r>
    </w:p>
    <w:p w:rsidR="00EF1295" w:rsidRPr="00E17F41" w:rsidRDefault="00EF1295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 xml:space="preserve">Механизм </w:t>
      </w:r>
      <w:proofErr w:type="spellStart"/>
      <w:r w:rsidRPr="00E17F41">
        <w:rPr>
          <w:bCs/>
        </w:rPr>
        <w:t>кардиотонического</w:t>
      </w:r>
      <w:proofErr w:type="spellEnd"/>
      <w:r w:rsidRPr="00E17F41">
        <w:rPr>
          <w:bCs/>
        </w:rPr>
        <w:t xml:space="preserve"> действия сердечных гликозидов</w:t>
      </w:r>
    </w:p>
    <w:p w:rsidR="00EF1295" w:rsidRPr="00E17F41" w:rsidRDefault="00EF1295" w:rsidP="005B1787">
      <w:pPr>
        <w:pStyle w:val="a4"/>
        <w:numPr>
          <w:ilvl w:val="0"/>
          <w:numId w:val="38"/>
        </w:numPr>
        <w:spacing w:before="0" w:beforeAutospacing="0" w:after="0" w:afterAutospacing="0"/>
        <w:ind w:left="993"/>
      </w:pPr>
      <w:proofErr w:type="gramStart"/>
      <w:r w:rsidRPr="00E17F41">
        <w:t>стимуляция</w:t>
      </w:r>
      <w:proofErr w:type="gramEnd"/>
      <w:r w:rsidRPr="00E17F41">
        <w:t xml:space="preserve"> β</w:t>
      </w:r>
      <w:r w:rsidRPr="00E17F41">
        <w:rPr>
          <w:vertAlign w:val="subscript"/>
        </w:rPr>
        <w:t>1</w:t>
      </w:r>
      <w:r w:rsidRPr="00E17F41">
        <w:t>-адренорецепторов сердца</w:t>
      </w:r>
    </w:p>
    <w:p w:rsidR="00EF1295" w:rsidRPr="00E17F41" w:rsidRDefault="00EF1295" w:rsidP="005B1787">
      <w:pPr>
        <w:pStyle w:val="a4"/>
        <w:numPr>
          <w:ilvl w:val="0"/>
          <w:numId w:val="38"/>
        </w:numPr>
        <w:spacing w:before="0" w:beforeAutospacing="0" w:after="0" w:afterAutospacing="0"/>
        <w:ind w:left="993"/>
      </w:pPr>
      <w:proofErr w:type="gramStart"/>
      <w:r w:rsidRPr="00E17F41">
        <w:t>ингибирование</w:t>
      </w:r>
      <w:proofErr w:type="gramEnd"/>
      <w:r w:rsidRPr="00E17F41">
        <w:t xml:space="preserve"> </w:t>
      </w:r>
      <w:r w:rsidR="00F971AC" w:rsidRPr="00E17F41">
        <w:t>АПФ</w:t>
      </w:r>
    </w:p>
    <w:p w:rsidR="00EF1295" w:rsidRPr="00E17F41" w:rsidRDefault="00EF1295" w:rsidP="005B1787">
      <w:pPr>
        <w:pStyle w:val="a4"/>
        <w:numPr>
          <w:ilvl w:val="0"/>
          <w:numId w:val="38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ингибирование</w:t>
      </w:r>
      <w:proofErr w:type="gramEnd"/>
      <w:r w:rsidRPr="00E17F41">
        <w:rPr>
          <w:bCs/>
        </w:rPr>
        <w:t xml:space="preserve"> </w:t>
      </w:r>
      <w:proofErr w:type="spellStart"/>
      <w:r w:rsidRPr="00E17F41">
        <w:rPr>
          <w:bCs/>
        </w:rPr>
        <w:t>Na</w:t>
      </w:r>
      <w:proofErr w:type="spellEnd"/>
      <w:r w:rsidRPr="00E17F41">
        <w:rPr>
          <w:bCs/>
        </w:rPr>
        <w:t xml:space="preserve">+/К+ - АТФ-азы мембран </w:t>
      </w:r>
      <w:proofErr w:type="spellStart"/>
      <w:r w:rsidRPr="00E17F41">
        <w:rPr>
          <w:bCs/>
        </w:rPr>
        <w:t>кардиомиоцитов</w:t>
      </w:r>
      <w:proofErr w:type="spellEnd"/>
    </w:p>
    <w:p w:rsidR="00EF1295" w:rsidRPr="00E17F41" w:rsidRDefault="00EF1295" w:rsidP="005B1787">
      <w:pPr>
        <w:pStyle w:val="a4"/>
        <w:numPr>
          <w:ilvl w:val="0"/>
          <w:numId w:val="38"/>
        </w:numPr>
        <w:spacing w:before="0" w:beforeAutospacing="0" w:after="0" w:afterAutospacing="0"/>
        <w:ind w:left="993"/>
      </w:pPr>
      <w:proofErr w:type="gramStart"/>
      <w:r w:rsidRPr="00E17F41">
        <w:t>блокада</w:t>
      </w:r>
      <w:proofErr w:type="gramEnd"/>
      <w:r w:rsidRPr="00E17F41">
        <w:t xml:space="preserve"> м-</w:t>
      </w:r>
      <w:proofErr w:type="spellStart"/>
      <w:r w:rsidRPr="00E17F41">
        <w:t>холинорецепторов</w:t>
      </w:r>
      <w:proofErr w:type="spellEnd"/>
      <w:r w:rsidRPr="00E17F41">
        <w:t xml:space="preserve"> сердца</w:t>
      </w:r>
    </w:p>
    <w:p w:rsidR="00EF1295" w:rsidRPr="00E17F41" w:rsidRDefault="00EF1295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При мигрени применяют</w:t>
      </w:r>
    </w:p>
    <w:p w:rsidR="00EF1295" w:rsidRPr="00E17F41" w:rsidRDefault="00EF1295" w:rsidP="00E35CD2">
      <w:pPr>
        <w:pStyle w:val="a4"/>
        <w:numPr>
          <w:ilvl w:val="0"/>
          <w:numId w:val="39"/>
        </w:numPr>
        <w:spacing w:before="0" w:beforeAutospacing="0" w:after="0" w:afterAutospacing="0"/>
        <w:ind w:left="993" w:hanging="284"/>
      </w:pPr>
      <w:proofErr w:type="spellStart"/>
      <w:proofErr w:type="gramStart"/>
      <w:r w:rsidRPr="00E17F41">
        <w:t>диосмин</w:t>
      </w:r>
      <w:proofErr w:type="spellEnd"/>
      <w:proofErr w:type="gramEnd"/>
      <w:r w:rsidRPr="00E17F41">
        <w:t xml:space="preserve"> + </w:t>
      </w:r>
      <w:proofErr w:type="spellStart"/>
      <w:r w:rsidRPr="00E17F41">
        <w:t>гесперидин</w:t>
      </w:r>
      <w:proofErr w:type="spellEnd"/>
      <w:r w:rsidRPr="00E17F41">
        <w:t xml:space="preserve"> (</w:t>
      </w:r>
      <w:proofErr w:type="spellStart"/>
      <w:r w:rsidRPr="00E17F41">
        <w:t>детралекс</w:t>
      </w:r>
      <w:proofErr w:type="spellEnd"/>
      <w:r w:rsidRPr="00E17F41">
        <w:t>)</w:t>
      </w:r>
    </w:p>
    <w:p w:rsidR="00EF1295" w:rsidRPr="00E17F41" w:rsidRDefault="00EF1295" w:rsidP="005B1787">
      <w:pPr>
        <w:pStyle w:val="a4"/>
        <w:numPr>
          <w:ilvl w:val="0"/>
          <w:numId w:val="39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rPr>
          <w:bCs/>
        </w:rPr>
        <w:t>ницерголин</w:t>
      </w:r>
      <w:proofErr w:type="spellEnd"/>
      <w:proofErr w:type="gramEnd"/>
    </w:p>
    <w:p w:rsidR="00EF1295" w:rsidRPr="00E17F41" w:rsidRDefault="00EF1295" w:rsidP="005B1787">
      <w:pPr>
        <w:pStyle w:val="a4"/>
        <w:numPr>
          <w:ilvl w:val="0"/>
          <w:numId w:val="39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этилметилгидроксипиридина</w:t>
      </w:r>
      <w:proofErr w:type="spellEnd"/>
      <w:proofErr w:type="gramEnd"/>
      <w:r w:rsidRPr="00E17F41">
        <w:t xml:space="preserve"> </w:t>
      </w:r>
      <w:proofErr w:type="spellStart"/>
      <w:r w:rsidRPr="00E17F41">
        <w:t>сукцинат</w:t>
      </w:r>
      <w:proofErr w:type="spellEnd"/>
      <w:r w:rsidRPr="00E17F41">
        <w:t xml:space="preserve"> (</w:t>
      </w:r>
      <w:proofErr w:type="spellStart"/>
      <w:r w:rsidRPr="00E17F41">
        <w:t>мексидол</w:t>
      </w:r>
      <w:proofErr w:type="spellEnd"/>
      <w:r w:rsidRPr="00E17F41">
        <w:t>)</w:t>
      </w:r>
    </w:p>
    <w:p w:rsidR="00EF1295" w:rsidRPr="00E17F41" w:rsidRDefault="00EF1295" w:rsidP="005B1787">
      <w:pPr>
        <w:pStyle w:val="a4"/>
        <w:numPr>
          <w:ilvl w:val="0"/>
          <w:numId w:val="39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пентоксифиллин</w:t>
      </w:r>
      <w:proofErr w:type="spellEnd"/>
      <w:proofErr w:type="gramEnd"/>
      <w:r w:rsidRPr="00E17F41">
        <w:t xml:space="preserve"> (</w:t>
      </w:r>
      <w:proofErr w:type="spellStart"/>
      <w:r w:rsidRPr="00E17F41">
        <w:t>трентал</w:t>
      </w:r>
      <w:proofErr w:type="spellEnd"/>
      <w:r w:rsidRPr="00E17F41">
        <w:t>)</w:t>
      </w:r>
    </w:p>
    <w:p w:rsidR="00EF1295" w:rsidRPr="00E17F41" w:rsidRDefault="00F971AC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М</w:t>
      </w:r>
      <w:r w:rsidR="00EF1295" w:rsidRPr="00E17F41">
        <w:rPr>
          <w:bCs/>
        </w:rPr>
        <w:t xml:space="preserve">еханизм действия </w:t>
      </w:r>
      <w:proofErr w:type="spellStart"/>
      <w:r w:rsidR="00EF1295" w:rsidRPr="00E17F41">
        <w:rPr>
          <w:bCs/>
        </w:rPr>
        <w:t>омепразола</w:t>
      </w:r>
      <w:proofErr w:type="spellEnd"/>
    </w:p>
    <w:p w:rsidR="00EF1295" w:rsidRPr="00E17F41" w:rsidRDefault="00EF1295" w:rsidP="005B1787">
      <w:pPr>
        <w:pStyle w:val="a4"/>
        <w:numPr>
          <w:ilvl w:val="0"/>
          <w:numId w:val="40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ингибирует</w:t>
      </w:r>
      <w:proofErr w:type="gramEnd"/>
      <w:r w:rsidRPr="00E17F41">
        <w:rPr>
          <w:bCs/>
        </w:rPr>
        <w:t xml:space="preserve"> протонную </w:t>
      </w:r>
      <w:proofErr w:type="spellStart"/>
      <w:r w:rsidRPr="00E17F41">
        <w:rPr>
          <w:bCs/>
        </w:rPr>
        <w:t>попмпу</w:t>
      </w:r>
      <w:proofErr w:type="spellEnd"/>
    </w:p>
    <w:p w:rsidR="00EF1295" w:rsidRPr="00E17F41" w:rsidRDefault="00EF1295" w:rsidP="005B1787">
      <w:pPr>
        <w:pStyle w:val="a4"/>
        <w:numPr>
          <w:ilvl w:val="0"/>
          <w:numId w:val="40"/>
        </w:numPr>
        <w:spacing w:before="0" w:beforeAutospacing="0" w:after="0" w:afterAutospacing="0"/>
        <w:ind w:left="993"/>
      </w:pPr>
      <w:proofErr w:type="gramStart"/>
      <w:r w:rsidRPr="00E17F41">
        <w:t>блокирует</w:t>
      </w:r>
      <w:proofErr w:type="gramEnd"/>
      <w:r w:rsidRPr="00E17F41">
        <w:t xml:space="preserve"> М</w:t>
      </w:r>
      <w:r w:rsidRPr="00E17F41">
        <w:rPr>
          <w:vertAlign w:val="subscript"/>
        </w:rPr>
        <w:t>1</w:t>
      </w:r>
      <w:r w:rsidRPr="00E17F41">
        <w:t xml:space="preserve">-холинорецепторы </w:t>
      </w:r>
      <w:proofErr w:type="spellStart"/>
      <w:r w:rsidRPr="00E17F41">
        <w:t>энтерохроммафиноподобных</w:t>
      </w:r>
      <w:proofErr w:type="spellEnd"/>
      <w:r w:rsidRPr="00E17F41">
        <w:t xml:space="preserve"> клеток желудка</w:t>
      </w:r>
    </w:p>
    <w:p w:rsidR="00EF1295" w:rsidRPr="00E17F41" w:rsidRDefault="00EF1295" w:rsidP="005B1787">
      <w:pPr>
        <w:pStyle w:val="a4"/>
        <w:numPr>
          <w:ilvl w:val="0"/>
          <w:numId w:val="40"/>
        </w:numPr>
        <w:spacing w:before="0" w:beforeAutospacing="0" w:after="0" w:afterAutospacing="0"/>
        <w:ind w:left="993"/>
      </w:pPr>
      <w:proofErr w:type="gramStart"/>
      <w:r w:rsidRPr="00E17F41">
        <w:t>стимулирует</w:t>
      </w:r>
      <w:proofErr w:type="gramEnd"/>
      <w:r w:rsidRPr="00E17F41">
        <w:t xml:space="preserve"> </w:t>
      </w:r>
      <w:proofErr w:type="spellStart"/>
      <w:r w:rsidRPr="00E17F41">
        <w:t>простагландиновые</w:t>
      </w:r>
      <w:proofErr w:type="spellEnd"/>
      <w:r w:rsidRPr="00E17F41">
        <w:t xml:space="preserve"> </w:t>
      </w:r>
      <w:r w:rsidR="00F971AC" w:rsidRPr="00E17F41">
        <w:t>ЕР</w:t>
      </w:r>
      <w:r w:rsidRPr="00E17F41">
        <w:rPr>
          <w:vertAlign w:val="subscript"/>
        </w:rPr>
        <w:t>3</w:t>
      </w:r>
      <w:r w:rsidRPr="00E17F41">
        <w:t>-рецепторы</w:t>
      </w:r>
    </w:p>
    <w:p w:rsidR="00EF1295" w:rsidRPr="00E17F41" w:rsidRDefault="00EF1295" w:rsidP="005B1787">
      <w:pPr>
        <w:pStyle w:val="a4"/>
        <w:numPr>
          <w:ilvl w:val="0"/>
          <w:numId w:val="40"/>
        </w:numPr>
        <w:spacing w:before="0" w:beforeAutospacing="0" w:after="0" w:afterAutospacing="0"/>
        <w:ind w:left="993"/>
      </w:pPr>
      <w:proofErr w:type="gramStart"/>
      <w:r w:rsidRPr="00E17F41">
        <w:t>блокирует</w:t>
      </w:r>
      <w:proofErr w:type="gramEnd"/>
      <w:r w:rsidRPr="00E17F41">
        <w:t xml:space="preserve"> </w:t>
      </w:r>
      <w:proofErr w:type="spellStart"/>
      <w:r w:rsidRPr="00E17F41">
        <w:t>гистаминовые</w:t>
      </w:r>
      <w:proofErr w:type="spellEnd"/>
      <w:r w:rsidRPr="00E17F41">
        <w:t xml:space="preserve"> Н</w:t>
      </w:r>
      <w:r w:rsidRPr="00E17F41">
        <w:rPr>
          <w:vertAlign w:val="subscript"/>
        </w:rPr>
        <w:t>2</w:t>
      </w:r>
      <w:r w:rsidRPr="00E17F41">
        <w:t>-рецепторы</w:t>
      </w:r>
    </w:p>
    <w:p w:rsidR="00F971AC" w:rsidRPr="00E17F41" w:rsidRDefault="00F971AC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 xml:space="preserve">Механизм действия </w:t>
      </w:r>
      <w:proofErr w:type="spellStart"/>
      <w:r w:rsidRPr="00E17F41">
        <w:rPr>
          <w:bCs/>
        </w:rPr>
        <w:t>пирензепина</w:t>
      </w:r>
      <w:proofErr w:type="spellEnd"/>
    </w:p>
    <w:p w:rsidR="00F971AC" w:rsidRPr="00E17F41" w:rsidRDefault="00F971AC" w:rsidP="005B1787">
      <w:pPr>
        <w:pStyle w:val="a4"/>
        <w:numPr>
          <w:ilvl w:val="0"/>
          <w:numId w:val="41"/>
        </w:numPr>
        <w:spacing w:before="0" w:beforeAutospacing="0" w:after="0" w:afterAutospacing="0"/>
        <w:ind w:left="993"/>
      </w:pPr>
      <w:proofErr w:type="gramStart"/>
      <w:r w:rsidRPr="00E17F41">
        <w:t>ингибирует</w:t>
      </w:r>
      <w:proofErr w:type="gramEnd"/>
      <w:r w:rsidRPr="00E17F41">
        <w:t xml:space="preserve"> протонную </w:t>
      </w:r>
      <w:proofErr w:type="spellStart"/>
      <w:r w:rsidRPr="00E17F41">
        <w:t>попмпу</w:t>
      </w:r>
      <w:proofErr w:type="spellEnd"/>
    </w:p>
    <w:p w:rsidR="00F971AC" w:rsidRPr="00E17F41" w:rsidRDefault="00F971AC" w:rsidP="005B1787">
      <w:pPr>
        <w:pStyle w:val="a4"/>
        <w:numPr>
          <w:ilvl w:val="0"/>
          <w:numId w:val="41"/>
        </w:numPr>
        <w:spacing w:before="0" w:beforeAutospacing="0" w:after="0" w:afterAutospacing="0"/>
        <w:ind w:left="993"/>
      </w:pPr>
      <w:proofErr w:type="gramStart"/>
      <w:r w:rsidRPr="00E17F41">
        <w:rPr>
          <w:bCs/>
        </w:rPr>
        <w:t>блокирует</w:t>
      </w:r>
      <w:proofErr w:type="gramEnd"/>
      <w:r w:rsidRPr="00E17F41">
        <w:rPr>
          <w:bCs/>
        </w:rPr>
        <w:t xml:space="preserve"> М</w:t>
      </w:r>
      <w:r w:rsidRPr="00E17F41">
        <w:rPr>
          <w:bCs/>
          <w:vertAlign w:val="subscript"/>
        </w:rPr>
        <w:t>1</w:t>
      </w:r>
      <w:r w:rsidRPr="00E17F41">
        <w:rPr>
          <w:bCs/>
        </w:rPr>
        <w:t xml:space="preserve">-холинорецепторы </w:t>
      </w:r>
      <w:proofErr w:type="spellStart"/>
      <w:r w:rsidRPr="00E17F41">
        <w:rPr>
          <w:bCs/>
        </w:rPr>
        <w:t>энтерохроммафиноподобных</w:t>
      </w:r>
      <w:proofErr w:type="spellEnd"/>
      <w:r w:rsidRPr="00E17F41">
        <w:rPr>
          <w:bCs/>
        </w:rPr>
        <w:t xml:space="preserve"> клеток желудка</w:t>
      </w:r>
    </w:p>
    <w:p w:rsidR="00F971AC" w:rsidRPr="00E17F41" w:rsidRDefault="00F971AC" w:rsidP="005B1787">
      <w:pPr>
        <w:pStyle w:val="a4"/>
        <w:numPr>
          <w:ilvl w:val="0"/>
          <w:numId w:val="41"/>
        </w:numPr>
        <w:spacing w:before="0" w:beforeAutospacing="0" w:after="0" w:afterAutospacing="0"/>
        <w:ind w:left="993"/>
      </w:pPr>
      <w:proofErr w:type="gramStart"/>
      <w:r w:rsidRPr="00E17F41">
        <w:lastRenderedPageBreak/>
        <w:t>стимулирует</w:t>
      </w:r>
      <w:proofErr w:type="gramEnd"/>
      <w:r w:rsidRPr="00E17F41">
        <w:t xml:space="preserve"> </w:t>
      </w:r>
      <w:proofErr w:type="spellStart"/>
      <w:r w:rsidRPr="00E17F41">
        <w:t>простагландиновые</w:t>
      </w:r>
      <w:proofErr w:type="spellEnd"/>
      <w:r w:rsidRPr="00E17F41">
        <w:t xml:space="preserve"> ЕР</w:t>
      </w:r>
      <w:r w:rsidRPr="00E17F41">
        <w:rPr>
          <w:vertAlign w:val="subscript"/>
        </w:rPr>
        <w:t>3</w:t>
      </w:r>
      <w:r w:rsidRPr="00E17F41">
        <w:t>-рецепторы</w:t>
      </w:r>
    </w:p>
    <w:p w:rsidR="00F971AC" w:rsidRPr="00E17F41" w:rsidRDefault="00F971AC" w:rsidP="005B1787">
      <w:pPr>
        <w:pStyle w:val="a4"/>
        <w:numPr>
          <w:ilvl w:val="0"/>
          <w:numId w:val="41"/>
        </w:numPr>
        <w:spacing w:before="0" w:beforeAutospacing="0" w:after="0" w:afterAutospacing="0"/>
        <w:ind w:left="993"/>
      </w:pPr>
      <w:proofErr w:type="gramStart"/>
      <w:r w:rsidRPr="00E17F41">
        <w:t>блокирует</w:t>
      </w:r>
      <w:proofErr w:type="gramEnd"/>
      <w:r w:rsidRPr="00E17F41">
        <w:t xml:space="preserve"> </w:t>
      </w:r>
      <w:proofErr w:type="spellStart"/>
      <w:r w:rsidRPr="00E17F41">
        <w:t>гистаминовые</w:t>
      </w:r>
      <w:proofErr w:type="spellEnd"/>
      <w:r w:rsidRPr="00E17F41">
        <w:t xml:space="preserve"> Н</w:t>
      </w:r>
      <w:r w:rsidRPr="00E17F41">
        <w:rPr>
          <w:vertAlign w:val="subscript"/>
        </w:rPr>
        <w:t>2</w:t>
      </w:r>
      <w:r w:rsidRPr="00E17F41">
        <w:t>-рецепторы</w:t>
      </w:r>
    </w:p>
    <w:p w:rsidR="00F971AC" w:rsidRPr="00E17F41" w:rsidRDefault="00F971AC" w:rsidP="005B1787">
      <w:pPr>
        <w:pStyle w:val="a4"/>
        <w:numPr>
          <w:ilvl w:val="0"/>
          <w:numId w:val="1"/>
        </w:numPr>
        <w:spacing w:before="0" w:beforeAutospacing="0" w:after="0" w:afterAutospacing="0"/>
      </w:pPr>
      <w:r w:rsidRPr="00E17F41">
        <w:rPr>
          <w:bCs/>
        </w:rPr>
        <w:t>К побочным эффектам тетрациклинов относится</w:t>
      </w:r>
    </w:p>
    <w:p w:rsidR="00F971AC" w:rsidRPr="00E17F41" w:rsidRDefault="00F971AC" w:rsidP="005B1787">
      <w:pPr>
        <w:pStyle w:val="a4"/>
        <w:numPr>
          <w:ilvl w:val="0"/>
          <w:numId w:val="42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ототоксичность</w:t>
      </w:r>
      <w:proofErr w:type="spellEnd"/>
      <w:proofErr w:type="gramEnd"/>
    </w:p>
    <w:p w:rsidR="00F971AC" w:rsidRPr="00E17F41" w:rsidRDefault="00F971AC" w:rsidP="005B1787">
      <w:pPr>
        <w:pStyle w:val="a4"/>
        <w:numPr>
          <w:ilvl w:val="0"/>
          <w:numId w:val="42"/>
        </w:numPr>
        <w:spacing w:before="0" w:beforeAutospacing="0" w:after="0" w:afterAutospacing="0"/>
        <w:ind w:left="993"/>
      </w:pPr>
      <w:proofErr w:type="gramStart"/>
      <w:r w:rsidRPr="00E17F41">
        <w:t>нарушение</w:t>
      </w:r>
      <w:proofErr w:type="gramEnd"/>
      <w:r w:rsidRPr="00E17F41">
        <w:t xml:space="preserve"> нервно-мышечной передачи</w:t>
      </w:r>
    </w:p>
    <w:p w:rsidR="00F971AC" w:rsidRPr="00E17F41" w:rsidRDefault="00F971AC" w:rsidP="005B1787">
      <w:pPr>
        <w:pStyle w:val="a4"/>
        <w:numPr>
          <w:ilvl w:val="0"/>
          <w:numId w:val="42"/>
        </w:numPr>
        <w:spacing w:before="0" w:beforeAutospacing="0" w:after="0" w:afterAutospacing="0"/>
        <w:ind w:left="993"/>
      </w:pPr>
      <w:proofErr w:type="gramStart"/>
      <w:r w:rsidRPr="00E17F41">
        <w:t>нарушение</w:t>
      </w:r>
      <w:proofErr w:type="gramEnd"/>
      <w:r w:rsidRPr="00E17F41">
        <w:t xml:space="preserve"> формирования костной ткани</w:t>
      </w:r>
    </w:p>
    <w:p w:rsidR="00F971AC" w:rsidRPr="00E17F41" w:rsidRDefault="00F971AC" w:rsidP="005B1787">
      <w:pPr>
        <w:pStyle w:val="a4"/>
        <w:numPr>
          <w:ilvl w:val="0"/>
          <w:numId w:val="42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нефротоксичность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t>Угнетающим действием на кроветворение обладает</w:t>
      </w:r>
    </w:p>
    <w:p w:rsidR="00A13539" w:rsidRPr="00E17F41" w:rsidRDefault="00A13539" w:rsidP="005B1787">
      <w:pPr>
        <w:pStyle w:val="a4"/>
        <w:numPr>
          <w:ilvl w:val="0"/>
          <w:numId w:val="43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левомицетин</w:t>
      </w:r>
      <w:proofErr w:type="gramEnd"/>
    </w:p>
    <w:p w:rsidR="00A13539" w:rsidRPr="00E17F41" w:rsidRDefault="00A13539" w:rsidP="005B1787">
      <w:pPr>
        <w:pStyle w:val="a4"/>
        <w:numPr>
          <w:ilvl w:val="0"/>
          <w:numId w:val="43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кларитромицин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43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рифампицин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43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амоксициллин</w:t>
      </w:r>
      <w:proofErr w:type="gramEnd"/>
    </w:p>
    <w:p w:rsidR="00A13539" w:rsidRPr="00E17F41" w:rsidRDefault="00A13539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Первоначальную оценку эффективности антибиотической терапии проводят через</w:t>
      </w:r>
    </w:p>
    <w:p w:rsidR="00A13539" w:rsidRPr="00E17F41" w:rsidRDefault="00A13539" w:rsidP="005B1787">
      <w:pPr>
        <w:pStyle w:val="a4"/>
        <w:numPr>
          <w:ilvl w:val="0"/>
          <w:numId w:val="44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>48-72 часа</w:t>
      </w:r>
    </w:p>
    <w:p w:rsidR="00A13539" w:rsidRPr="00E17F41" w:rsidRDefault="00A13539" w:rsidP="005B1787">
      <w:pPr>
        <w:pStyle w:val="a4"/>
        <w:numPr>
          <w:ilvl w:val="0"/>
          <w:numId w:val="44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>24 часа</w:t>
      </w:r>
    </w:p>
    <w:p w:rsidR="00A13539" w:rsidRPr="00E17F41" w:rsidRDefault="00A13539" w:rsidP="005B1787">
      <w:pPr>
        <w:pStyle w:val="a4"/>
        <w:numPr>
          <w:ilvl w:val="0"/>
          <w:numId w:val="44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>7 дней</w:t>
      </w:r>
    </w:p>
    <w:p w:rsidR="00A13539" w:rsidRPr="00E17F41" w:rsidRDefault="00A13539" w:rsidP="005B1787">
      <w:pPr>
        <w:pStyle w:val="a4"/>
        <w:numPr>
          <w:ilvl w:val="0"/>
          <w:numId w:val="44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>После введения первой дозы</w:t>
      </w:r>
    </w:p>
    <w:p w:rsidR="00A13539" w:rsidRPr="00E17F41" w:rsidRDefault="00A13539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Препарат для лечения кандидоза мочевыводящих путей</w:t>
      </w:r>
    </w:p>
    <w:p w:rsidR="00A13539" w:rsidRPr="00E17F41" w:rsidRDefault="00A13539" w:rsidP="005B1787">
      <w:pPr>
        <w:pStyle w:val="a4"/>
        <w:numPr>
          <w:ilvl w:val="0"/>
          <w:numId w:val="45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флуконазол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45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азлоциллин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45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нистатин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45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карбенициллин</w:t>
      </w:r>
      <w:proofErr w:type="spellEnd"/>
      <w:proofErr w:type="gramEnd"/>
    </w:p>
    <w:p w:rsidR="00A13539" w:rsidRPr="00E17F41" w:rsidRDefault="00A13539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 xml:space="preserve">Подавляет активность </w:t>
      </w:r>
      <w:proofErr w:type="spellStart"/>
      <w:r w:rsidRPr="00E17F41">
        <w:rPr>
          <w:bCs/>
        </w:rPr>
        <w:t>H.pylori</w:t>
      </w:r>
      <w:proofErr w:type="spellEnd"/>
    </w:p>
    <w:p w:rsidR="00A13539" w:rsidRPr="00E17F41" w:rsidRDefault="00A13539" w:rsidP="005B1787">
      <w:pPr>
        <w:pStyle w:val="a4"/>
        <w:numPr>
          <w:ilvl w:val="0"/>
          <w:numId w:val="46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>Амоксициллин</w:t>
      </w:r>
    </w:p>
    <w:p w:rsidR="00A13539" w:rsidRPr="00E17F41" w:rsidRDefault="00A13539" w:rsidP="005B1787">
      <w:pPr>
        <w:pStyle w:val="a4"/>
        <w:numPr>
          <w:ilvl w:val="0"/>
          <w:numId w:val="46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>Пенициллин</w:t>
      </w:r>
    </w:p>
    <w:p w:rsidR="00A13539" w:rsidRPr="00E17F41" w:rsidRDefault="00A13539" w:rsidP="005B1787">
      <w:pPr>
        <w:pStyle w:val="a4"/>
        <w:numPr>
          <w:ilvl w:val="0"/>
          <w:numId w:val="46"/>
        </w:numPr>
        <w:spacing w:before="0" w:beforeAutospacing="0" w:after="0" w:afterAutospacing="0"/>
        <w:ind w:left="993"/>
        <w:rPr>
          <w:bCs/>
        </w:rPr>
      </w:pPr>
      <w:r w:rsidRPr="00E17F41">
        <w:rPr>
          <w:bCs/>
        </w:rPr>
        <w:t xml:space="preserve"> </w:t>
      </w:r>
      <w:proofErr w:type="spellStart"/>
      <w:r w:rsidRPr="00E17F41">
        <w:rPr>
          <w:bCs/>
        </w:rPr>
        <w:t>Карбенициллин</w:t>
      </w:r>
      <w:proofErr w:type="spellEnd"/>
    </w:p>
    <w:p w:rsidR="00A13539" w:rsidRPr="00E17F41" w:rsidRDefault="00A13539" w:rsidP="005B1787">
      <w:pPr>
        <w:pStyle w:val="a4"/>
        <w:numPr>
          <w:ilvl w:val="0"/>
          <w:numId w:val="46"/>
        </w:numPr>
        <w:spacing w:before="0" w:beforeAutospacing="0" w:after="0" w:afterAutospacing="0"/>
        <w:ind w:left="993"/>
        <w:rPr>
          <w:bCs/>
        </w:rPr>
      </w:pPr>
      <w:proofErr w:type="spellStart"/>
      <w:r w:rsidRPr="00E17F41">
        <w:rPr>
          <w:bCs/>
        </w:rPr>
        <w:t>Цефазолин</w:t>
      </w:r>
      <w:proofErr w:type="spellEnd"/>
    </w:p>
    <w:p w:rsidR="00405C7A" w:rsidRPr="00E17F41" w:rsidRDefault="00405C7A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Привыкание характеризуется</w:t>
      </w:r>
    </w:p>
    <w:p w:rsidR="00405C7A" w:rsidRPr="00E17F41" w:rsidRDefault="00405C7A" w:rsidP="005B1787">
      <w:pPr>
        <w:pStyle w:val="a4"/>
        <w:numPr>
          <w:ilvl w:val="0"/>
          <w:numId w:val="47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усилением</w:t>
      </w:r>
      <w:proofErr w:type="gramEnd"/>
      <w:r w:rsidRPr="00E17F41">
        <w:rPr>
          <w:bCs/>
        </w:rPr>
        <w:t xml:space="preserve"> эффекта при повторном введении</w:t>
      </w:r>
    </w:p>
    <w:p w:rsidR="00405C7A" w:rsidRPr="00E17F41" w:rsidRDefault="00405C7A" w:rsidP="005B1787">
      <w:pPr>
        <w:pStyle w:val="a4"/>
        <w:numPr>
          <w:ilvl w:val="0"/>
          <w:numId w:val="47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снижением</w:t>
      </w:r>
      <w:proofErr w:type="gramEnd"/>
      <w:r w:rsidRPr="00E17F41">
        <w:rPr>
          <w:bCs/>
        </w:rPr>
        <w:t xml:space="preserve"> эффективности при повторном применении</w:t>
      </w:r>
    </w:p>
    <w:p w:rsidR="00405C7A" w:rsidRPr="00E17F41" w:rsidRDefault="00405C7A" w:rsidP="005B1787">
      <w:pPr>
        <w:pStyle w:val="a4"/>
        <w:numPr>
          <w:ilvl w:val="0"/>
          <w:numId w:val="47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непреодолимым</w:t>
      </w:r>
      <w:proofErr w:type="gramEnd"/>
      <w:r w:rsidRPr="00E17F41">
        <w:rPr>
          <w:bCs/>
        </w:rPr>
        <w:t xml:space="preserve"> желанием повторно принять лекарство</w:t>
      </w:r>
    </w:p>
    <w:p w:rsidR="00405C7A" w:rsidRPr="00E17F41" w:rsidRDefault="00405C7A" w:rsidP="005B1787">
      <w:pPr>
        <w:pStyle w:val="a4"/>
        <w:numPr>
          <w:ilvl w:val="0"/>
          <w:numId w:val="47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развитием</w:t>
      </w:r>
      <w:proofErr w:type="gramEnd"/>
      <w:r w:rsidRPr="00E17F41">
        <w:rPr>
          <w:bCs/>
        </w:rPr>
        <w:t xml:space="preserve"> сенсибилизации</w:t>
      </w:r>
    </w:p>
    <w:p w:rsidR="00405C7A" w:rsidRPr="00E17F41" w:rsidRDefault="00405C7A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«Накопление» фармакологического эффекта лекарственного вещества при его повторных введениях обозначается как</w:t>
      </w:r>
    </w:p>
    <w:p w:rsidR="00405C7A" w:rsidRPr="00E17F41" w:rsidRDefault="00405C7A" w:rsidP="005B1787">
      <w:pPr>
        <w:pStyle w:val="a4"/>
        <w:numPr>
          <w:ilvl w:val="0"/>
          <w:numId w:val="48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функциональная</w:t>
      </w:r>
      <w:proofErr w:type="gramEnd"/>
      <w:r w:rsidRPr="00E17F41">
        <w:rPr>
          <w:bCs/>
        </w:rPr>
        <w:t xml:space="preserve"> кумуляция</w:t>
      </w:r>
    </w:p>
    <w:p w:rsidR="00405C7A" w:rsidRPr="00E17F41" w:rsidRDefault="00405C7A" w:rsidP="005B1787">
      <w:pPr>
        <w:pStyle w:val="a4"/>
        <w:numPr>
          <w:ilvl w:val="0"/>
          <w:numId w:val="48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материальная</w:t>
      </w:r>
      <w:proofErr w:type="gramEnd"/>
      <w:r w:rsidRPr="00E17F41">
        <w:rPr>
          <w:bCs/>
        </w:rPr>
        <w:t xml:space="preserve"> кумуляция</w:t>
      </w:r>
    </w:p>
    <w:p w:rsidR="00405C7A" w:rsidRPr="00E17F41" w:rsidRDefault="00405C7A" w:rsidP="005B1787">
      <w:pPr>
        <w:pStyle w:val="a4"/>
        <w:numPr>
          <w:ilvl w:val="0"/>
          <w:numId w:val="48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потенцирование</w:t>
      </w:r>
      <w:proofErr w:type="gramEnd"/>
    </w:p>
    <w:p w:rsidR="00405C7A" w:rsidRPr="00E17F41" w:rsidRDefault="00405C7A" w:rsidP="005B1787">
      <w:pPr>
        <w:pStyle w:val="a4"/>
        <w:numPr>
          <w:ilvl w:val="0"/>
          <w:numId w:val="48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тахифилаксия</w:t>
      </w:r>
      <w:proofErr w:type="spellEnd"/>
      <w:proofErr w:type="gramEnd"/>
    </w:p>
    <w:p w:rsidR="00405C7A" w:rsidRPr="00E17F41" w:rsidRDefault="00405C7A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Идиосинкразия – это</w:t>
      </w:r>
    </w:p>
    <w:p w:rsidR="00405C7A" w:rsidRPr="00E17F41" w:rsidRDefault="00405C7A" w:rsidP="005B1787">
      <w:pPr>
        <w:pStyle w:val="a4"/>
        <w:numPr>
          <w:ilvl w:val="0"/>
          <w:numId w:val="49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накопление</w:t>
      </w:r>
      <w:proofErr w:type="gramEnd"/>
      <w:r w:rsidRPr="00E17F41">
        <w:rPr>
          <w:bCs/>
        </w:rPr>
        <w:t xml:space="preserve"> в организме лекарственного вещества</w:t>
      </w:r>
    </w:p>
    <w:p w:rsidR="00405C7A" w:rsidRPr="00E17F41" w:rsidRDefault="00405C7A" w:rsidP="005B1787">
      <w:pPr>
        <w:pStyle w:val="a4"/>
        <w:numPr>
          <w:ilvl w:val="0"/>
          <w:numId w:val="49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повышение</w:t>
      </w:r>
      <w:proofErr w:type="gramEnd"/>
      <w:r w:rsidRPr="00E17F41">
        <w:rPr>
          <w:bCs/>
        </w:rPr>
        <w:t xml:space="preserve"> чувствительности организма к лекарственным препаратам</w:t>
      </w:r>
    </w:p>
    <w:p w:rsidR="00405C7A" w:rsidRPr="00E17F41" w:rsidRDefault="00405C7A" w:rsidP="005B1787">
      <w:pPr>
        <w:pStyle w:val="a4"/>
        <w:numPr>
          <w:ilvl w:val="0"/>
          <w:numId w:val="49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необычная</w:t>
      </w:r>
      <w:proofErr w:type="gramEnd"/>
      <w:r w:rsidRPr="00E17F41">
        <w:rPr>
          <w:bCs/>
        </w:rPr>
        <w:t xml:space="preserve"> реакция организма на лекарственное вещество</w:t>
      </w:r>
    </w:p>
    <w:p w:rsidR="00405C7A" w:rsidRPr="00E17F41" w:rsidRDefault="00405C7A" w:rsidP="005B1787">
      <w:pPr>
        <w:pStyle w:val="a4"/>
        <w:numPr>
          <w:ilvl w:val="0"/>
          <w:numId w:val="49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аллергическая</w:t>
      </w:r>
      <w:proofErr w:type="gramEnd"/>
      <w:r w:rsidRPr="00E17F41">
        <w:rPr>
          <w:bCs/>
        </w:rPr>
        <w:t xml:space="preserve"> реакция</w:t>
      </w:r>
    </w:p>
    <w:p w:rsidR="00405C7A" w:rsidRPr="00E17F41" w:rsidRDefault="00405C7A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proofErr w:type="spellStart"/>
      <w:r w:rsidRPr="00E17F41">
        <w:rPr>
          <w:bCs/>
        </w:rPr>
        <w:t>Антиагрегантной</w:t>
      </w:r>
      <w:proofErr w:type="spellEnd"/>
      <w:r w:rsidRPr="00E17F41">
        <w:rPr>
          <w:bCs/>
        </w:rPr>
        <w:t xml:space="preserve"> активностью обладает</w:t>
      </w:r>
    </w:p>
    <w:p w:rsidR="00405C7A" w:rsidRPr="00E17F41" w:rsidRDefault="00405C7A" w:rsidP="005B1787">
      <w:pPr>
        <w:pStyle w:val="a4"/>
        <w:numPr>
          <w:ilvl w:val="0"/>
          <w:numId w:val="50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нимесулид</w:t>
      </w:r>
      <w:proofErr w:type="spellEnd"/>
      <w:proofErr w:type="gramEnd"/>
    </w:p>
    <w:p w:rsidR="00405C7A" w:rsidRPr="00E17F41" w:rsidRDefault="00405C7A" w:rsidP="005B1787">
      <w:pPr>
        <w:pStyle w:val="a4"/>
        <w:numPr>
          <w:ilvl w:val="0"/>
          <w:numId w:val="50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целекоксиб</w:t>
      </w:r>
      <w:proofErr w:type="spellEnd"/>
      <w:proofErr w:type="gramEnd"/>
    </w:p>
    <w:p w:rsidR="00405C7A" w:rsidRPr="00E17F41" w:rsidRDefault="00405C7A" w:rsidP="005B1787">
      <w:pPr>
        <w:pStyle w:val="a4"/>
        <w:numPr>
          <w:ilvl w:val="0"/>
          <w:numId w:val="50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ацетилсалициловая</w:t>
      </w:r>
      <w:proofErr w:type="gramEnd"/>
      <w:r w:rsidRPr="00E17F41">
        <w:rPr>
          <w:bCs/>
        </w:rPr>
        <w:t xml:space="preserve"> кислота в низких дозировках</w:t>
      </w:r>
    </w:p>
    <w:p w:rsidR="00405C7A" w:rsidRPr="00E17F41" w:rsidRDefault="00405C7A" w:rsidP="005B1787">
      <w:pPr>
        <w:pStyle w:val="a4"/>
        <w:numPr>
          <w:ilvl w:val="0"/>
          <w:numId w:val="50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кеторолак</w:t>
      </w:r>
      <w:proofErr w:type="spellEnd"/>
      <w:proofErr w:type="gramEnd"/>
    </w:p>
    <w:p w:rsidR="009B79BB" w:rsidRPr="00E17F41" w:rsidRDefault="00405C7A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rStyle w:val="a5"/>
          <w:b w:val="0"/>
        </w:rPr>
      </w:pPr>
      <w:r w:rsidRPr="00E17F41">
        <w:rPr>
          <w:rStyle w:val="a5"/>
          <w:b w:val="0"/>
        </w:rPr>
        <w:t xml:space="preserve">Селективный ингибитор </w:t>
      </w:r>
      <w:proofErr w:type="spellStart"/>
      <w:r w:rsidRPr="00E17F41">
        <w:rPr>
          <w:rStyle w:val="a5"/>
          <w:b w:val="0"/>
        </w:rPr>
        <w:t>циклооксигеназы</w:t>
      </w:r>
      <w:proofErr w:type="spellEnd"/>
      <w:r w:rsidRPr="00E17F41">
        <w:rPr>
          <w:rStyle w:val="a5"/>
          <w:b w:val="0"/>
        </w:rPr>
        <w:t xml:space="preserve"> 2</w:t>
      </w:r>
    </w:p>
    <w:p w:rsidR="009B79BB" w:rsidRPr="00E17F41" w:rsidRDefault="009B79BB" w:rsidP="005B1787">
      <w:pPr>
        <w:pStyle w:val="a4"/>
        <w:numPr>
          <w:ilvl w:val="0"/>
          <w:numId w:val="51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аспирин</w:t>
      </w:r>
      <w:proofErr w:type="gramEnd"/>
    </w:p>
    <w:p w:rsidR="009B79BB" w:rsidRPr="00E17F41" w:rsidRDefault="009B79BB" w:rsidP="005B1787">
      <w:pPr>
        <w:pStyle w:val="a4"/>
        <w:numPr>
          <w:ilvl w:val="0"/>
          <w:numId w:val="51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t>мелоксикам</w:t>
      </w:r>
      <w:proofErr w:type="spellEnd"/>
      <w:proofErr w:type="gramEnd"/>
    </w:p>
    <w:p w:rsidR="009B79BB" w:rsidRPr="00E17F41" w:rsidRDefault="009B79BB" w:rsidP="005B1787">
      <w:pPr>
        <w:pStyle w:val="a4"/>
        <w:numPr>
          <w:ilvl w:val="0"/>
          <w:numId w:val="51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ибупрофен</w:t>
      </w:r>
      <w:proofErr w:type="gramEnd"/>
    </w:p>
    <w:p w:rsidR="00405C7A" w:rsidRPr="00E17F41" w:rsidRDefault="009B79BB" w:rsidP="005B1787">
      <w:pPr>
        <w:pStyle w:val="a4"/>
        <w:numPr>
          <w:ilvl w:val="0"/>
          <w:numId w:val="51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t>диклофенак</w:t>
      </w:r>
      <w:proofErr w:type="spellEnd"/>
      <w:proofErr w:type="gramEnd"/>
      <w:r w:rsidRPr="00E17F41">
        <w:t>-натрий</w:t>
      </w:r>
    </w:p>
    <w:p w:rsidR="009B79BB" w:rsidRPr="00E17F41" w:rsidRDefault="009B79BB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lastRenderedPageBreak/>
        <w:t>Лекарственные препараты, образующие защитную пленку на поверхности язвенного дефекта</w:t>
      </w:r>
    </w:p>
    <w:p w:rsidR="009B79BB" w:rsidRPr="00E17F41" w:rsidRDefault="009B79BB" w:rsidP="005B1787">
      <w:pPr>
        <w:pStyle w:val="a4"/>
        <w:numPr>
          <w:ilvl w:val="0"/>
          <w:numId w:val="52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антациды</w:t>
      </w:r>
      <w:proofErr w:type="gramEnd"/>
    </w:p>
    <w:p w:rsidR="009B79BB" w:rsidRPr="00E17F41" w:rsidRDefault="009B79BB" w:rsidP="005B1787">
      <w:pPr>
        <w:pStyle w:val="a4"/>
        <w:numPr>
          <w:ilvl w:val="0"/>
          <w:numId w:val="52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мизопростол</w:t>
      </w:r>
      <w:proofErr w:type="spellEnd"/>
      <w:proofErr w:type="gramEnd"/>
    </w:p>
    <w:p w:rsidR="009B79BB" w:rsidRPr="00E17F41" w:rsidRDefault="009B79BB" w:rsidP="005B1787">
      <w:pPr>
        <w:pStyle w:val="a4"/>
        <w:numPr>
          <w:ilvl w:val="0"/>
          <w:numId w:val="52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препараты</w:t>
      </w:r>
      <w:proofErr w:type="gramEnd"/>
      <w:r w:rsidRPr="00E17F41">
        <w:rPr>
          <w:bCs/>
        </w:rPr>
        <w:t xml:space="preserve"> коллоидного висмута</w:t>
      </w:r>
    </w:p>
    <w:p w:rsidR="009B79BB" w:rsidRPr="00E17F41" w:rsidRDefault="009B79BB" w:rsidP="005B1787">
      <w:pPr>
        <w:pStyle w:val="a4"/>
        <w:numPr>
          <w:ilvl w:val="0"/>
          <w:numId w:val="52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ингибиторы</w:t>
      </w:r>
      <w:proofErr w:type="gramEnd"/>
      <w:r w:rsidRPr="00E17F41">
        <w:rPr>
          <w:bCs/>
        </w:rPr>
        <w:t xml:space="preserve"> протонной помпы</w:t>
      </w:r>
    </w:p>
    <w:p w:rsidR="004749A2" w:rsidRPr="00E17F41" w:rsidRDefault="004749A2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При язвенной болезни желудка противопоказаны следующие ферментные препараты</w:t>
      </w:r>
    </w:p>
    <w:p w:rsidR="004749A2" w:rsidRPr="00E17F41" w:rsidRDefault="004749A2" w:rsidP="005B1787">
      <w:pPr>
        <w:pStyle w:val="a4"/>
        <w:numPr>
          <w:ilvl w:val="0"/>
          <w:numId w:val="53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мезим</w:t>
      </w:r>
      <w:proofErr w:type="spellEnd"/>
      <w:proofErr w:type="gramEnd"/>
      <w:r w:rsidRPr="00E17F41">
        <w:rPr>
          <w:bCs/>
        </w:rPr>
        <w:t>-форте</w:t>
      </w:r>
    </w:p>
    <w:p w:rsidR="004749A2" w:rsidRPr="00E17F41" w:rsidRDefault="004749A2" w:rsidP="005B1787">
      <w:pPr>
        <w:pStyle w:val="a4"/>
        <w:numPr>
          <w:ilvl w:val="0"/>
          <w:numId w:val="53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фестал</w:t>
      </w:r>
      <w:proofErr w:type="spellEnd"/>
      <w:proofErr w:type="gramEnd"/>
    </w:p>
    <w:p w:rsidR="004749A2" w:rsidRPr="00E17F41" w:rsidRDefault="004749A2" w:rsidP="005B1787">
      <w:pPr>
        <w:pStyle w:val="a4"/>
        <w:numPr>
          <w:ilvl w:val="0"/>
          <w:numId w:val="53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креон</w:t>
      </w:r>
      <w:proofErr w:type="spellEnd"/>
      <w:proofErr w:type="gramEnd"/>
    </w:p>
    <w:p w:rsidR="009B79BB" w:rsidRPr="00E17F41" w:rsidRDefault="004749A2" w:rsidP="005B1787">
      <w:pPr>
        <w:pStyle w:val="a4"/>
        <w:numPr>
          <w:ilvl w:val="0"/>
          <w:numId w:val="53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панкреофлат</w:t>
      </w:r>
      <w:proofErr w:type="spellEnd"/>
      <w:proofErr w:type="gramEnd"/>
    </w:p>
    <w:p w:rsidR="004749A2" w:rsidRPr="00E17F41" w:rsidRDefault="004749A2" w:rsidP="005B1787">
      <w:pPr>
        <w:pStyle w:val="a4"/>
        <w:numPr>
          <w:ilvl w:val="0"/>
          <w:numId w:val="1"/>
        </w:numPr>
        <w:spacing w:before="0" w:beforeAutospacing="0" w:after="0" w:afterAutospacing="0"/>
        <w:rPr>
          <w:rStyle w:val="a5"/>
          <w:b w:val="0"/>
        </w:rPr>
      </w:pPr>
      <w:r w:rsidRPr="00E17F41">
        <w:rPr>
          <w:rStyle w:val="a5"/>
          <w:b w:val="0"/>
        </w:rPr>
        <w:t>Лекарственные средства, применяемые при запорах</w:t>
      </w:r>
    </w:p>
    <w:p w:rsidR="004749A2" w:rsidRPr="00E17F41" w:rsidRDefault="004749A2" w:rsidP="005B1787">
      <w:pPr>
        <w:pStyle w:val="a4"/>
        <w:numPr>
          <w:ilvl w:val="0"/>
          <w:numId w:val="54"/>
        </w:numPr>
        <w:spacing w:before="0" w:beforeAutospacing="0" w:after="0" w:afterAutospacing="0"/>
        <w:ind w:left="993"/>
      </w:pPr>
      <w:proofErr w:type="spellStart"/>
      <w:proofErr w:type="gramStart"/>
      <w:r w:rsidRPr="00E17F41">
        <w:t>миотропные</w:t>
      </w:r>
      <w:proofErr w:type="spellEnd"/>
      <w:proofErr w:type="gramEnd"/>
      <w:r w:rsidRPr="00E17F41">
        <w:t xml:space="preserve"> спазмолитики</w:t>
      </w:r>
    </w:p>
    <w:p w:rsidR="004749A2" w:rsidRPr="00E17F41" w:rsidRDefault="004749A2" w:rsidP="005B1787">
      <w:pPr>
        <w:pStyle w:val="a4"/>
        <w:numPr>
          <w:ilvl w:val="0"/>
          <w:numId w:val="54"/>
        </w:numPr>
        <w:spacing w:before="0" w:beforeAutospacing="0" w:after="0" w:afterAutospacing="0"/>
        <w:ind w:left="993"/>
      </w:pPr>
      <w:proofErr w:type="gramStart"/>
      <w:r w:rsidRPr="00E17F41">
        <w:t>препараты</w:t>
      </w:r>
      <w:proofErr w:type="gramEnd"/>
      <w:r w:rsidRPr="00E17F41">
        <w:t xml:space="preserve"> висмута</w:t>
      </w:r>
    </w:p>
    <w:p w:rsidR="004749A2" w:rsidRPr="00E17F41" w:rsidRDefault="004749A2" w:rsidP="005B1787">
      <w:pPr>
        <w:pStyle w:val="a4"/>
        <w:numPr>
          <w:ilvl w:val="0"/>
          <w:numId w:val="54"/>
        </w:numPr>
        <w:spacing w:before="0" w:beforeAutospacing="0" w:after="0" w:afterAutospacing="0"/>
        <w:ind w:left="993"/>
      </w:pPr>
      <w:proofErr w:type="gramStart"/>
      <w:r w:rsidRPr="00E17F41">
        <w:t>средства</w:t>
      </w:r>
      <w:proofErr w:type="gramEnd"/>
      <w:r w:rsidRPr="00E17F41">
        <w:t xml:space="preserve"> раздражающие хеморецепторы кишечника</w:t>
      </w:r>
    </w:p>
    <w:p w:rsidR="004749A2" w:rsidRPr="00E17F41" w:rsidRDefault="004749A2" w:rsidP="005B1787">
      <w:pPr>
        <w:pStyle w:val="a4"/>
        <w:numPr>
          <w:ilvl w:val="0"/>
          <w:numId w:val="54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ингибиторы</w:t>
      </w:r>
      <w:proofErr w:type="gramEnd"/>
      <w:r w:rsidRPr="00E17F41">
        <w:t xml:space="preserve"> протеолитических ферментов</w:t>
      </w:r>
    </w:p>
    <w:p w:rsidR="004749A2" w:rsidRPr="00E17F41" w:rsidRDefault="004749A2" w:rsidP="005B1787">
      <w:pPr>
        <w:pStyle w:val="a4"/>
        <w:numPr>
          <w:ilvl w:val="0"/>
          <w:numId w:val="55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>Лекарственный препарат, угнетающий перистальтику кишечника</w:t>
      </w:r>
    </w:p>
    <w:p w:rsidR="004749A2" w:rsidRPr="00E17F41" w:rsidRDefault="004749A2" w:rsidP="005B1787">
      <w:pPr>
        <w:pStyle w:val="a4"/>
        <w:numPr>
          <w:ilvl w:val="0"/>
          <w:numId w:val="56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домперидон</w:t>
      </w:r>
      <w:proofErr w:type="spellEnd"/>
      <w:proofErr w:type="gramEnd"/>
    </w:p>
    <w:p w:rsidR="004749A2" w:rsidRPr="00E17F41" w:rsidRDefault="004749A2" w:rsidP="005B1787">
      <w:pPr>
        <w:pStyle w:val="a4"/>
        <w:numPr>
          <w:ilvl w:val="0"/>
          <w:numId w:val="56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бисакодил</w:t>
      </w:r>
      <w:proofErr w:type="spellEnd"/>
      <w:proofErr w:type="gramEnd"/>
    </w:p>
    <w:p w:rsidR="004749A2" w:rsidRPr="00E17F41" w:rsidRDefault="004749A2" w:rsidP="005B1787">
      <w:pPr>
        <w:pStyle w:val="a4"/>
        <w:numPr>
          <w:ilvl w:val="0"/>
          <w:numId w:val="56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макроголь</w:t>
      </w:r>
      <w:proofErr w:type="spellEnd"/>
      <w:proofErr w:type="gramEnd"/>
    </w:p>
    <w:p w:rsidR="004749A2" w:rsidRPr="00E17F41" w:rsidRDefault="004749A2" w:rsidP="005B1787">
      <w:pPr>
        <w:pStyle w:val="a4"/>
        <w:numPr>
          <w:ilvl w:val="0"/>
          <w:numId w:val="56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лоперамид</w:t>
      </w:r>
      <w:proofErr w:type="spellEnd"/>
      <w:proofErr w:type="gramEnd"/>
    </w:p>
    <w:p w:rsidR="005075D8" w:rsidRPr="00E17F41" w:rsidRDefault="005075D8" w:rsidP="005B1787">
      <w:pPr>
        <w:pStyle w:val="a4"/>
        <w:numPr>
          <w:ilvl w:val="0"/>
          <w:numId w:val="57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 xml:space="preserve">Комбинация препаратов, вызывающие риск развития </w:t>
      </w:r>
      <w:proofErr w:type="spellStart"/>
      <w:r w:rsidRPr="00E17F41">
        <w:rPr>
          <w:bCs/>
        </w:rPr>
        <w:t>гиперкалиемии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58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фуросемид</w:t>
      </w:r>
      <w:proofErr w:type="gramEnd"/>
      <w:r w:rsidRPr="00E17F41">
        <w:rPr>
          <w:bCs/>
        </w:rPr>
        <w:t xml:space="preserve"> + </w:t>
      </w:r>
      <w:proofErr w:type="spellStart"/>
      <w:r w:rsidRPr="00E17F41">
        <w:rPr>
          <w:bCs/>
        </w:rPr>
        <w:t>каптоприл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58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спиронолактон</w:t>
      </w:r>
      <w:proofErr w:type="spellEnd"/>
      <w:proofErr w:type="gramEnd"/>
      <w:r w:rsidRPr="00E17F41">
        <w:rPr>
          <w:bCs/>
        </w:rPr>
        <w:t xml:space="preserve"> + </w:t>
      </w:r>
      <w:proofErr w:type="spellStart"/>
      <w:r w:rsidRPr="00E17F41">
        <w:rPr>
          <w:bCs/>
        </w:rPr>
        <w:t>метопролол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58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гидрохлортиазид</w:t>
      </w:r>
      <w:proofErr w:type="spellEnd"/>
      <w:proofErr w:type="gramEnd"/>
      <w:r w:rsidRPr="00E17F41">
        <w:rPr>
          <w:bCs/>
        </w:rPr>
        <w:t xml:space="preserve"> + </w:t>
      </w:r>
      <w:proofErr w:type="spellStart"/>
      <w:r w:rsidRPr="00E17F41">
        <w:rPr>
          <w:bCs/>
        </w:rPr>
        <w:t>лозартан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58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спиронолактон</w:t>
      </w:r>
      <w:proofErr w:type="spellEnd"/>
      <w:proofErr w:type="gramEnd"/>
      <w:r w:rsidRPr="00E17F41">
        <w:rPr>
          <w:bCs/>
        </w:rPr>
        <w:t xml:space="preserve"> + </w:t>
      </w:r>
      <w:proofErr w:type="spellStart"/>
      <w:r w:rsidRPr="00E17F41">
        <w:rPr>
          <w:bCs/>
        </w:rPr>
        <w:t>эналаприл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59"/>
        </w:numPr>
        <w:spacing w:before="0" w:beforeAutospacing="0" w:after="0" w:afterAutospacing="0"/>
        <w:ind w:left="709"/>
        <w:rPr>
          <w:rStyle w:val="a5"/>
          <w:b w:val="0"/>
        </w:rPr>
      </w:pPr>
      <w:r w:rsidRPr="00E17F41">
        <w:rPr>
          <w:rStyle w:val="a5"/>
          <w:b w:val="0"/>
        </w:rPr>
        <w:t>Рациональная комбинация диуретиков</w:t>
      </w:r>
    </w:p>
    <w:p w:rsidR="005075D8" w:rsidRPr="00E17F41" w:rsidRDefault="005075D8" w:rsidP="005B1787">
      <w:pPr>
        <w:pStyle w:val="a4"/>
        <w:numPr>
          <w:ilvl w:val="0"/>
          <w:numId w:val="60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фуросемид</w:t>
      </w:r>
      <w:proofErr w:type="gramEnd"/>
      <w:r w:rsidRPr="00E17F41">
        <w:t xml:space="preserve"> + </w:t>
      </w:r>
      <w:proofErr w:type="spellStart"/>
      <w:r w:rsidRPr="00E17F41">
        <w:t>гидрохлортиазид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60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t>индапамид</w:t>
      </w:r>
      <w:proofErr w:type="spellEnd"/>
      <w:proofErr w:type="gramEnd"/>
      <w:r w:rsidRPr="00E17F41">
        <w:t xml:space="preserve"> + </w:t>
      </w:r>
      <w:proofErr w:type="spellStart"/>
      <w:r w:rsidRPr="00E17F41">
        <w:t>гидрохлортиазид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60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t>диакарб</w:t>
      </w:r>
      <w:proofErr w:type="spellEnd"/>
      <w:proofErr w:type="gramEnd"/>
      <w:r w:rsidRPr="00E17F41">
        <w:t xml:space="preserve"> + мочевина</w:t>
      </w:r>
    </w:p>
    <w:p w:rsidR="005075D8" w:rsidRPr="00E17F41" w:rsidRDefault="005075D8" w:rsidP="005B1787">
      <w:pPr>
        <w:pStyle w:val="a4"/>
        <w:numPr>
          <w:ilvl w:val="0"/>
          <w:numId w:val="60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t>гидрохлортиазид</w:t>
      </w:r>
      <w:proofErr w:type="spellEnd"/>
      <w:proofErr w:type="gramEnd"/>
      <w:r w:rsidRPr="00E17F41">
        <w:t xml:space="preserve"> + </w:t>
      </w:r>
      <w:proofErr w:type="spellStart"/>
      <w:r w:rsidRPr="00E17F41">
        <w:t>спиронолактон</w:t>
      </w:r>
      <w:proofErr w:type="spellEnd"/>
    </w:p>
    <w:p w:rsidR="005075D8" w:rsidRPr="00E17F41" w:rsidRDefault="005075D8" w:rsidP="005B1787">
      <w:pPr>
        <w:pStyle w:val="a4"/>
        <w:numPr>
          <w:ilvl w:val="0"/>
          <w:numId w:val="61"/>
        </w:numPr>
        <w:spacing w:before="0" w:beforeAutospacing="0" w:after="0" w:afterAutospacing="0"/>
        <w:rPr>
          <w:bCs/>
        </w:rPr>
      </w:pPr>
      <w:r w:rsidRPr="00E17F41">
        <w:rPr>
          <w:bCs/>
        </w:rPr>
        <w:t xml:space="preserve">Диуретик, применение которого возможно в качестве </w:t>
      </w:r>
      <w:proofErr w:type="spellStart"/>
      <w:r w:rsidRPr="00E17F41">
        <w:rPr>
          <w:bCs/>
        </w:rPr>
        <w:t>монотерапии</w:t>
      </w:r>
      <w:proofErr w:type="spellEnd"/>
      <w:r w:rsidRPr="00E17F41">
        <w:rPr>
          <w:bCs/>
        </w:rPr>
        <w:t xml:space="preserve"> гипертонической болезни</w:t>
      </w:r>
    </w:p>
    <w:p w:rsidR="005075D8" w:rsidRPr="00E17F41" w:rsidRDefault="005075D8" w:rsidP="005B1787">
      <w:pPr>
        <w:pStyle w:val="a4"/>
        <w:numPr>
          <w:ilvl w:val="0"/>
          <w:numId w:val="62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мочевина</w:t>
      </w:r>
      <w:proofErr w:type="gramEnd"/>
    </w:p>
    <w:p w:rsidR="005075D8" w:rsidRPr="00E17F41" w:rsidRDefault="005075D8" w:rsidP="005B1787">
      <w:pPr>
        <w:pStyle w:val="a4"/>
        <w:numPr>
          <w:ilvl w:val="0"/>
          <w:numId w:val="62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rPr>
          <w:bCs/>
        </w:rPr>
        <w:t>фуросемид</w:t>
      </w:r>
      <w:proofErr w:type="gramEnd"/>
    </w:p>
    <w:p w:rsidR="005075D8" w:rsidRPr="00E17F41" w:rsidRDefault="005075D8" w:rsidP="005B1787">
      <w:pPr>
        <w:pStyle w:val="a4"/>
        <w:numPr>
          <w:ilvl w:val="0"/>
          <w:numId w:val="62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индапамид</w:t>
      </w:r>
      <w:proofErr w:type="spellEnd"/>
      <w:proofErr w:type="gramEnd"/>
    </w:p>
    <w:p w:rsidR="005075D8" w:rsidRPr="00E17F41" w:rsidRDefault="005075D8" w:rsidP="005B1787">
      <w:pPr>
        <w:pStyle w:val="a4"/>
        <w:numPr>
          <w:ilvl w:val="0"/>
          <w:numId w:val="62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rPr>
          <w:bCs/>
        </w:rPr>
        <w:t>диакарб</w:t>
      </w:r>
      <w:proofErr w:type="spellEnd"/>
      <w:proofErr w:type="gramEnd"/>
    </w:p>
    <w:p w:rsidR="005075D8" w:rsidRPr="00E17F41" w:rsidRDefault="005075D8" w:rsidP="005B1787">
      <w:pPr>
        <w:pStyle w:val="a4"/>
        <w:numPr>
          <w:ilvl w:val="0"/>
          <w:numId w:val="63"/>
        </w:numPr>
        <w:spacing w:before="0" w:beforeAutospacing="0" w:after="0" w:afterAutospacing="0"/>
        <w:rPr>
          <w:rStyle w:val="a5"/>
          <w:b w:val="0"/>
        </w:rPr>
      </w:pPr>
      <w:r w:rsidRPr="00E17F41">
        <w:rPr>
          <w:rStyle w:val="a5"/>
          <w:b w:val="0"/>
        </w:rPr>
        <w:t>Панкреатин применяют</w:t>
      </w:r>
    </w:p>
    <w:p w:rsidR="00795B67" w:rsidRPr="00E17F41" w:rsidRDefault="00795B67" w:rsidP="005B1787">
      <w:pPr>
        <w:pStyle w:val="a4"/>
        <w:numPr>
          <w:ilvl w:val="0"/>
          <w:numId w:val="64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как</w:t>
      </w:r>
      <w:proofErr w:type="gramEnd"/>
      <w:r w:rsidRPr="00E17F41">
        <w:t xml:space="preserve"> средство заместительной терапии при хроническом панкреатите</w:t>
      </w:r>
    </w:p>
    <w:p w:rsidR="005075D8" w:rsidRPr="00E17F41" w:rsidRDefault="00795B67" w:rsidP="005B1787">
      <w:pPr>
        <w:pStyle w:val="a4"/>
        <w:numPr>
          <w:ilvl w:val="0"/>
          <w:numId w:val="64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при</w:t>
      </w:r>
      <w:proofErr w:type="gramEnd"/>
      <w:r w:rsidRPr="00E17F41">
        <w:t xml:space="preserve"> остром панкреатите</w:t>
      </w:r>
    </w:p>
    <w:p w:rsidR="00795B67" w:rsidRPr="00E17F41" w:rsidRDefault="00795B67" w:rsidP="005B1787">
      <w:pPr>
        <w:pStyle w:val="a4"/>
        <w:numPr>
          <w:ilvl w:val="0"/>
          <w:numId w:val="64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для</w:t>
      </w:r>
      <w:proofErr w:type="gramEnd"/>
      <w:r w:rsidRPr="00E17F41">
        <w:t xml:space="preserve"> стимуляции секреции поджелудочной железы</w:t>
      </w:r>
    </w:p>
    <w:p w:rsidR="005075D8" w:rsidRPr="00E17F41" w:rsidRDefault="00795B67" w:rsidP="005B1787">
      <w:pPr>
        <w:pStyle w:val="a4"/>
        <w:numPr>
          <w:ilvl w:val="0"/>
          <w:numId w:val="64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при</w:t>
      </w:r>
      <w:proofErr w:type="gramEnd"/>
      <w:r w:rsidRPr="00E17F41">
        <w:t xml:space="preserve"> </w:t>
      </w:r>
      <w:r w:rsidR="005075D8" w:rsidRPr="00E17F41">
        <w:t>остром аппендиците</w:t>
      </w:r>
    </w:p>
    <w:p w:rsidR="00795B67" w:rsidRPr="00E17F41" w:rsidRDefault="00795B67" w:rsidP="005B1787">
      <w:pPr>
        <w:pStyle w:val="a4"/>
        <w:numPr>
          <w:ilvl w:val="0"/>
          <w:numId w:val="65"/>
        </w:numPr>
        <w:spacing w:before="0" w:beforeAutospacing="0" w:after="0" w:afterAutospacing="0"/>
        <w:rPr>
          <w:rStyle w:val="a5"/>
          <w:b w:val="0"/>
        </w:rPr>
      </w:pPr>
      <w:r w:rsidRPr="00E17F41">
        <w:rPr>
          <w:rStyle w:val="a5"/>
          <w:b w:val="0"/>
        </w:rPr>
        <w:t>Вещество, активность и содержание которого учитывается при назначении ферментативного препарата для проведения заместительной терапии при панкреатите</w:t>
      </w:r>
    </w:p>
    <w:p w:rsidR="00795B67" w:rsidRPr="00E17F41" w:rsidRDefault="00795B67" w:rsidP="0053314B">
      <w:pPr>
        <w:pStyle w:val="a4"/>
        <w:numPr>
          <w:ilvl w:val="0"/>
          <w:numId w:val="66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липаза</w:t>
      </w:r>
      <w:proofErr w:type="gramEnd"/>
    </w:p>
    <w:p w:rsidR="00795B67" w:rsidRPr="00E17F41" w:rsidRDefault="00795B67" w:rsidP="0053314B">
      <w:pPr>
        <w:pStyle w:val="a4"/>
        <w:numPr>
          <w:ilvl w:val="0"/>
          <w:numId w:val="66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амилаза</w:t>
      </w:r>
      <w:proofErr w:type="gramEnd"/>
    </w:p>
    <w:p w:rsidR="00795B67" w:rsidRPr="00E17F41" w:rsidRDefault="00795B67" w:rsidP="0053314B">
      <w:pPr>
        <w:pStyle w:val="a4"/>
        <w:numPr>
          <w:ilvl w:val="0"/>
          <w:numId w:val="66"/>
        </w:numPr>
        <w:spacing w:before="0" w:beforeAutospacing="0" w:after="0" w:afterAutospacing="0"/>
        <w:ind w:left="993"/>
        <w:rPr>
          <w:bCs/>
        </w:rPr>
      </w:pPr>
      <w:proofErr w:type="gramStart"/>
      <w:r w:rsidRPr="00E17F41">
        <w:t>протеаза</w:t>
      </w:r>
      <w:proofErr w:type="gramEnd"/>
    </w:p>
    <w:p w:rsidR="00795B67" w:rsidRPr="00E17F41" w:rsidRDefault="00795B67" w:rsidP="0053314B">
      <w:pPr>
        <w:pStyle w:val="a4"/>
        <w:numPr>
          <w:ilvl w:val="0"/>
          <w:numId w:val="66"/>
        </w:numPr>
        <w:spacing w:before="0" w:beforeAutospacing="0" w:after="0" w:afterAutospacing="0"/>
        <w:ind w:left="993"/>
        <w:rPr>
          <w:bCs/>
        </w:rPr>
      </w:pPr>
      <w:proofErr w:type="spellStart"/>
      <w:proofErr w:type="gramStart"/>
      <w:r w:rsidRPr="00E17F41">
        <w:t>холевая</w:t>
      </w:r>
      <w:proofErr w:type="spellEnd"/>
      <w:proofErr w:type="gramEnd"/>
      <w:r w:rsidRPr="00E17F41">
        <w:t xml:space="preserve"> кислота</w:t>
      </w:r>
    </w:p>
    <w:p w:rsidR="00795B67" w:rsidRPr="00E17F41" w:rsidRDefault="005B1787" w:rsidP="0053314B">
      <w:pPr>
        <w:pStyle w:val="a3"/>
        <w:numPr>
          <w:ilvl w:val="0"/>
          <w:numId w:val="67"/>
        </w:numPr>
        <w:spacing w:line="240" w:lineRule="auto"/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</w:pPr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 xml:space="preserve">Резерпин входит в </w:t>
      </w:r>
      <w:r w:rsidR="00795B67"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состав препарата</w:t>
      </w:r>
    </w:p>
    <w:p w:rsidR="00795B67" w:rsidRPr="00E17F41" w:rsidRDefault="005B1787" w:rsidP="0053314B">
      <w:pPr>
        <w:pStyle w:val="a3"/>
        <w:numPr>
          <w:ilvl w:val="0"/>
          <w:numId w:val="68"/>
        </w:numPr>
        <w:spacing w:line="240" w:lineRule="auto"/>
        <w:ind w:left="993"/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</w:pPr>
      <w:proofErr w:type="spellStart"/>
      <w:proofErr w:type="gramStart"/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капозид</w:t>
      </w:r>
      <w:proofErr w:type="spellEnd"/>
      <w:proofErr w:type="gramEnd"/>
    </w:p>
    <w:p w:rsidR="00795B67" w:rsidRPr="00E17F41" w:rsidRDefault="005B1787" w:rsidP="0053314B">
      <w:pPr>
        <w:pStyle w:val="a3"/>
        <w:numPr>
          <w:ilvl w:val="0"/>
          <w:numId w:val="68"/>
        </w:numPr>
        <w:spacing w:line="240" w:lineRule="auto"/>
        <w:ind w:left="993"/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</w:pPr>
      <w:proofErr w:type="spellStart"/>
      <w:proofErr w:type="gramStart"/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триампур</w:t>
      </w:r>
      <w:proofErr w:type="spellEnd"/>
      <w:proofErr w:type="gramEnd"/>
    </w:p>
    <w:p w:rsidR="00795B67" w:rsidRPr="00E17F41" w:rsidRDefault="005B1787" w:rsidP="0053314B">
      <w:pPr>
        <w:pStyle w:val="a3"/>
        <w:numPr>
          <w:ilvl w:val="0"/>
          <w:numId w:val="68"/>
        </w:numPr>
        <w:spacing w:line="240" w:lineRule="auto"/>
        <w:ind w:left="993"/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ко</w:t>
      </w:r>
      <w:proofErr w:type="gramEnd"/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-</w:t>
      </w:r>
      <w:proofErr w:type="spellStart"/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ренитек</w:t>
      </w:r>
      <w:proofErr w:type="spellEnd"/>
    </w:p>
    <w:p w:rsidR="00795B67" w:rsidRPr="00E17F41" w:rsidRDefault="005B1787" w:rsidP="0053314B">
      <w:pPr>
        <w:pStyle w:val="a3"/>
        <w:numPr>
          <w:ilvl w:val="0"/>
          <w:numId w:val="68"/>
        </w:numPr>
        <w:spacing w:line="240" w:lineRule="auto"/>
        <w:ind w:left="993"/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</w:pPr>
      <w:proofErr w:type="spellStart"/>
      <w:proofErr w:type="gramStart"/>
      <w:r w:rsidRPr="00E17F41">
        <w:rPr>
          <w:rStyle w:val="a5"/>
          <w:rFonts w:ascii="Times New Roman" w:eastAsia="Times New Roman" w:hAnsi="Times New Roman" w:cs="Times New Roman"/>
          <w:b w:val="0"/>
          <w:sz w:val="24"/>
          <w:szCs w:val="24"/>
        </w:rPr>
        <w:t>адельфан</w:t>
      </w:r>
      <w:proofErr w:type="spellEnd"/>
      <w:proofErr w:type="gramEnd"/>
    </w:p>
    <w:p w:rsidR="00A144A2" w:rsidRPr="00E17F41" w:rsidRDefault="00A144A2" w:rsidP="00AF3047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Фармакотерапия, направленная на устранение причины болезни, называется:</w:t>
      </w:r>
    </w:p>
    <w:p w:rsidR="00A144A2" w:rsidRPr="00E17F41" w:rsidRDefault="00A144A2" w:rsidP="00786FF1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симптоматическая</w:t>
      </w:r>
      <w:proofErr w:type="gramEnd"/>
    </w:p>
    <w:p w:rsidR="00A144A2" w:rsidRPr="00E17F41" w:rsidRDefault="00A144A2" w:rsidP="00786FF1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этиотропная</w:t>
      </w:r>
      <w:proofErr w:type="gramEnd"/>
    </w:p>
    <w:p w:rsidR="00A144A2" w:rsidRPr="00E17F41" w:rsidRDefault="00A144A2" w:rsidP="00786FF1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заместительная</w:t>
      </w:r>
      <w:proofErr w:type="gramEnd"/>
    </w:p>
    <w:p w:rsidR="00A144A2" w:rsidRPr="00E17F41" w:rsidRDefault="00A144A2" w:rsidP="00786FF1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патогенетическая</w:t>
      </w:r>
      <w:proofErr w:type="gramEnd"/>
    </w:p>
    <w:p w:rsidR="005057E5" w:rsidRPr="00E17F41" w:rsidRDefault="005057E5" w:rsidP="00AF3047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 xml:space="preserve">Фармакотерапия, направленная на устранение отдельных признаков болезни, называется: </w:t>
      </w:r>
    </w:p>
    <w:p w:rsidR="005057E5" w:rsidRPr="00E17F41" w:rsidRDefault="005057E5" w:rsidP="00786FF1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патогенетическая</w:t>
      </w:r>
      <w:proofErr w:type="gramEnd"/>
    </w:p>
    <w:p w:rsidR="005057E5" w:rsidRPr="00E17F41" w:rsidRDefault="005057E5" w:rsidP="00786FF1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этиотропная</w:t>
      </w:r>
      <w:proofErr w:type="gramEnd"/>
    </w:p>
    <w:p w:rsidR="005057E5" w:rsidRPr="00E17F41" w:rsidRDefault="005057E5" w:rsidP="00786FF1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симптоматическая</w:t>
      </w:r>
      <w:proofErr w:type="gramEnd"/>
    </w:p>
    <w:p w:rsidR="005057E5" w:rsidRPr="00E17F41" w:rsidRDefault="005057E5" w:rsidP="00786FF1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Cs/>
          <w:sz w:val="24"/>
          <w:szCs w:val="24"/>
        </w:rPr>
        <w:t>заместительная</w:t>
      </w:r>
      <w:proofErr w:type="gramEnd"/>
    </w:p>
    <w:p w:rsidR="005057E5" w:rsidRPr="00E17F41" w:rsidRDefault="005057E5" w:rsidP="00AF3047">
      <w:pPr>
        <w:pStyle w:val="1"/>
        <w:numPr>
          <w:ilvl w:val="0"/>
          <w:numId w:val="67"/>
        </w:numPr>
        <w:spacing w:before="0" w:beforeAutospacing="0" w:after="0" w:afterAutospacing="0"/>
        <w:rPr>
          <w:b w:val="0"/>
          <w:kern w:val="0"/>
          <w:sz w:val="24"/>
          <w:szCs w:val="24"/>
        </w:rPr>
      </w:pPr>
      <w:r w:rsidRPr="00E17F41">
        <w:rPr>
          <w:b w:val="0"/>
          <w:kern w:val="0"/>
          <w:sz w:val="24"/>
          <w:szCs w:val="24"/>
        </w:rPr>
        <w:t>Фармакотерапия, направленная на процесс развития болезни</w:t>
      </w:r>
      <w:r w:rsidR="004D70CA" w:rsidRPr="00E17F41">
        <w:rPr>
          <w:b w:val="0"/>
          <w:kern w:val="0"/>
          <w:sz w:val="24"/>
          <w:szCs w:val="24"/>
        </w:rPr>
        <w:t>,</w:t>
      </w:r>
      <w:r w:rsidRPr="00E17F41">
        <w:rPr>
          <w:b w:val="0"/>
          <w:kern w:val="0"/>
          <w:sz w:val="24"/>
          <w:szCs w:val="24"/>
        </w:rPr>
        <w:t xml:space="preserve"> называется:</w:t>
      </w:r>
    </w:p>
    <w:p w:rsidR="005057E5" w:rsidRPr="00E17F41" w:rsidRDefault="005057E5" w:rsidP="00786FF1">
      <w:pPr>
        <w:pStyle w:val="1"/>
        <w:numPr>
          <w:ilvl w:val="1"/>
          <w:numId w:val="72"/>
        </w:numPr>
        <w:spacing w:before="0" w:beforeAutospacing="0" w:after="0" w:afterAutospacing="0"/>
        <w:rPr>
          <w:b w:val="0"/>
          <w:kern w:val="0"/>
          <w:sz w:val="24"/>
          <w:szCs w:val="24"/>
        </w:rPr>
      </w:pPr>
      <w:proofErr w:type="gramStart"/>
      <w:r w:rsidRPr="00E17F41">
        <w:rPr>
          <w:b w:val="0"/>
          <w:kern w:val="0"/>
          <w:sz w:val="24"/>
          <w:szCs w:val="24"/>
        </w:rPr>
        <w:t>профилактическая</w:t>
      </w:r>
      <w:proofErr w:type="gramEnd"/>
    </w:p>
    <w:p w:rsidR="005057E5" w:rsidRPr="00E17F41" w:rsidRDefault="005057E5" w:rsidP="00786FF1">
      <w:pPr>
        <w:pStyle w:val="1"/>
        <w:numPr>
          <w:ilvl w:val="1"/>
          <w:numId w:val="72"/>
        </w:numPr>
        <w:spacing w:before="0" w:beforeAutospacing="0" w:after="0" w:afterAutospacing="0"/>
        <w:rPr>
          <w:b w:val="0"/>
          <w:kern w:val="0"/>
          <w:sz w:val="24"/>
          <w:szCs w:val="24"/>
        </w:rPr>
      </w:pPr>
      <w:proofErr w:type="gramStart"/>
      <w:r w:rsidRPr="00E17F41">
        <w:rPr>
          <w:b w:val="0"/>
          <w:kern w:val="0"/>
          <w:sz w:val="24"/>
          <w:szCs w:val="24"/>
        </w:rPr>
        <w:t>заместительная</w:t>
      </w:r>
      <w:proofErr w:type="gramEnd"/>
    </w:p>
    <w:p w:rsidR="005057E5" w:rsidRPr="00E17F41" w:rsidRDefault="005057E5" w:rsidP="00786FF1">
      <w:pPr>
        <w:pStyle w:val="1"/>
        <w:numPr>
          <w:ilvl w:val="1"/>
          <w:numId w:val="72"/>
        </w:numPr>
        <w:spacing w:before="0" w:beforeAutospacing="0" w:after="0" w:afterAutospacing="0"/>
        <w:rPr>
          <w:b w:val="0"/>
          <w:kern w:val="0"/>
          <w:sz w:val="24"/>
          <w:szCs w:val="24"/>
        </w:rPr>
      </w:pPr>
      <w:proofErr w:type="gramStart"/>
      <w:r w:rsidRPr="00E17F41">
        <w:rPr>
          <w:b w:val="0"/>
          <w:kern w:val="0"/>
          <w:sz w:val="24"/>
          <w:szCs w:val="24"/>
        </w:rPr>
        <w:t>патогенетическая</w:t>
      </w:r>
      <w:proofErr w:type="gramEnd"/>
    </w:p>
    <w:p w:rsidR="00A144A2" w:rsidRPr="00E17F41" w:rsidRDefault="005057E5" w:rsidP="00786FF1">
      <w:pPr>
        <w:pStyle w:val="1"/>
        <w:numPr>
          <w:ilvl w:val="1"/>
          <w:numId w:val="72"/>
        </w:numPr>
        <w:spacing w:before="0" w:beforeAutospacing="0" w:after="0" w:afterAutospacing="0"/>
        <w:rPr>
          <w:b w:val="0"/>
          <w:kern w:val="0"/>
          <w:sz w:val="24"/>
          <w:szCs w:val="24"/>
        </w:rPr>
      </w:pPr>
      <w:proofErr w:type="gramStart"/>
      <w:r w:rsidRPr="00E17F41">
        <w:rPr>
          <w:b w:val="0"/>
          <w:kern w:val="0"/>
          <w:sz w:val="24"/>
          <w:szCs w:val="24"/>
        </w:rPr>
        <w:t>этиотропная</w:t>
      </w:r>
      <w:proofErr w:type="gramEnd"/>
    </w:p>
    <w:p w:rsidR="005057E5" w:rsidRPr="00E17F41" w:rsidRDefault="005057E5" w:rsidP="00AF3047">
      <w:pPr>
        <w:pStyle w:val="2"/>
        <w:keepNext w:val="0"/>
        <w:keepLines w:val="0"/>
        <w:widowControl w:val="0"/>
        <w:numPr>
          <w:ilvl w:val="0"/>
          <w:numId w:val="67"/>
        </w:numPr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Действие, развивающееся после всасывания ЛВ в системный кровоток, называется:</w:t>
      </w:r>
    </w:p>
    <w:p w:rsidR="005057E5" w:rsidRPr="00E17F41" w:rsidRDefault="005057E5" w:rsidP="00786FF1">
      <w:pPr>
        <w:pStyle w:val="2"/>
        <w:keepNext w:val="0"/>
        <w:keepLines w:val="0"/>
        <w:widowControl w:val="0"/>
        <w:numPr>
          <w:ilvl w:val="0"/>
          <w:numId w:val="73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местное</w:t>
      </w:r>
      <w:proofErr w:type="gramEnd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5057E5" w:rsidRPr="00E17F41" w:rsidRDefault="005057E5" w:rsidP="00786FF1">
      <w:pPr>
        <w:pStyle w:val="2"/>
        <w:keepNext w:val="0"/>
        <w:keepLines w:val="0"/>
        <w:widowControl w:val="0"/>
        <w:numPr>
          <w:ilvl w:val="0"/>
          <w:numId w:val="73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резорбтивное</w:t>
      </w:r>
      <w:proofErr w:type="gramEnd"/>
    </w:p>
    <w:p w:rsidR="005057E5" w:rsidRPr="00E17F41" w:rsidRDefault="005057E5" w:rsidP="00786FF1">
      <w:pPr>
        <w:pStyle w:val="2"/>
        <w:keepNext w:val="0"/>
        <w:keepLines w:val="0"/>
        <w:widowControl w:val="0"/>
        <w:numPr>
          <w:ilvl w:val="0"/>
          <w:numId w:val="73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рефлекторное</w:t>
      </w:r>
      <w:proofErr w:type="gramEnd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5057E5" w:rsidRPr="00E17F41" w:rsidRDefault="005057E5" w:rsidP="00786FF1">
      <w:pPr>
        <w:pStyle w:val="2"/>
        <w:keepNext w:val="0"/>
        <w:keepLines w:val="0"/>
        <w:widowControl w:val="0"/>
        <w:numPr>
          <w:ilvl w:val="0"/>
          <w:numId w:val="73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прямое</w:t>
      </w:r>
      <w:proofErr w:type="gramEnd"/>
    </w:p>
    <w:p w:rsidR="009B6924" w:rsidRPr="00E17F41" w:rsidRDefault="009B6924" w:rsidP="00AF3047">
      <w:pPr>
        <w:pStyle w:val="2"/>
        <w:keepNext w:val="0"/>
        <w:keepLines w:val="0"/>
        <w:widowControl w:val="0"/>
        <w:numPr>
          <w:ilvl w:val="0"/>
          <w:numId w:val="67"/>
        </w:numPr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Повышенная чувствительность организма к ЛП называется: </w:t>
      </w:r>
    </w:p>
    <w:p w:rsidR="009B6924" w:rsidRPr="00E17F41" w:rsidRDefault="009B6924" w:rsidP="00786FF1">
      <w:pPr>
        <w:pStyle w:val="2"/>
        <w:keepNext w:val="0"/>
        <w:keepLines w:val="0"/>
        <w:widowControl w:val="0"/>
        <w:numPr>
          <w:ilvl w:val="0"/>
          <w:numId w:val="74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привыкание</w:t>
      </w:r>
      <w:proofErr w:type="gramEnd"/>
    </w:p>
    <w:p w:rsidR="009B6924" w:rsidRPr="00E17F41" w:rsidRDefault="009B6924" w:rsidP="00786FF1">
      <w:pPr>
        <w:pStyle w:val="2"/>
        <w:keepNext w:val="0"/>
        <w:keepLines w:val="0"/>
        <w:widowControl w:val="0"/>
        <w:numPr>
          <w:ilvl w:val="0"/>
          <w:numId w:val="74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кумуляция</w:t>
      </w:r>
      <w:proofErr w:type="gramEnd"/>
    </w:p>
    <w:p w:rsidR="009B6924" w:rsidRPr="00E17F41" w:rsidRDefault="009B6924" w:rsidP="00786FF1">
      <w:pPr>
        <w:pStyle w:val="2"/>
        <w:keepNext w:val="0"/>
        <w:keepLines w:val="0"/>
        <w:widowControl w:val="0"/>
        <w:numPr>
          <w:ilvl w:val="0"/>
          <w:numId w:val="74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сенсибилизация</w:t>
      </w:r>
      <w:proofErr w:type="gramEnd"/>
    </w:p>
    <w:p w:rsidR="009B6924" w:rsidRPr="00E17F41" w:rsidRDefault="009B6924" w:rsidP="00786FF1">
      <w:pPr>
        <w:pStyle w:val="2"/>
        <w:keepNext w:val="0"/>
        <w:keepLines w:val="0"/>
        <w:widowControl w:val="0"/>
        <w:numPr>
          <w:ilvl w:val="0"/>
          <w:numId w:val="74"/>
        </w:numPr>
        <w:spacing w:before="0" w:line="240" w:lineRule="auto"/>
        <w:ind w:left="1418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пристрастие</w:t>
      </w:r>
      <w:proofErr w:type="gramEnd"/>
    </w:p>
    <w:p w:rsidR="0053314B" w:rsidRPr="00E17F41" w:rsidRDefault="0053314B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kern w:val="0"/>
          <w:sz w:val="24"/>
          <w:szCs w:val="24"/>
        </w:rPr>
        <w:t>Укажите на ЛС, противопоказанные у лиц подросткового возраста и у беременных:</w:t>
      </w:r>
    </w:p>
    <w:p w:rsidR="0053314B" w:rsidRPr="00E17F41" w:rsidRDefault="00657066" w:rsidP="00786FF1">
      <w:pPr>
        <w:pStyle w:val="1"/>
        <w:widowControl w:val="0"/>
        <w:numPr>
          <w:ilvl w:val="0"/>
          <w:numId w:val="7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kern w:val="0"/>
          <w:sz w:val="24"/>
          <w:szCs w:val="24"/>
        </w:rPr>
        <w:t>пенициллины</w:t>
      </w:r>
      <w:proofErr w:type="gramEnd"/>
    </w:p>
    <w:p w:rsidR="0053314B" w:rsidRPr="00E17F41" w:rsidRDefault="00657066" w:rsidP="00786FF1">
      <w:pPr>
        <w:pStyle w:val="1"/>
        <w:widowControl w:val="0"/>
        <w:numPr>
          <w:ilvl w:val="0"/>
          <w:numId w:val="7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kern w:val="0"/>
          <w:sz w:val="24"/>
          <w:szCs w:val="24"/>
        </w:rPr>
        <w:t>фторхинолоны</w:t>
      </w:r>
      <w:proofErr w:type="spellEnd"/>
      <w:proofErr w:type="gramEnd"/>
    </w:p>
    <w:p w:rsidR="0053314B" w:rsidRPr="00E17F41" w:rsidRDefault="00657066" w:rsidP="00786FF1">
      <w:pPr>
        <w:pStyle w:val="1"/>
        <w:widowControl w:val="0"/>
        <w:numPr>
          <w:ilvl w:val="0"/>
          <w:numId w:val="7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kern w:val="0"/>
          <w:sz w:val="24"/>
          <w:szCs w:val="24"/>
        </w:rPr>
        <w:t>цефалоспорины</w:t>
      </w:r>
      <w:proofErr w:type="gramEnd"/>
    </w:p>
    <w:p w:rsidR="0053314B" w:rsidRPr="00E17F41" w:rsidRDefault="00657066" w:rsidP="00786FF1">
      <w:pPr>
        <w:pStyle w:val="1"/>
        <w:widowControl w:val="0"/>
        <w:numPr>
          <w:ilvl w:val="0"/>
          <w:numId w:val="7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kern w:val="0"/>
          <w:sz w:val="24"/>
          <w:szCs w:val="24"/>
        </w:rPr>
        <w:t>макролиды</w:t>
      </w:r>
      <w:proofErr w:type="spellEnd"/>
      <w:proofErr w:type="gramEnd"/>
    </w:p>
    <w:p w:rsidR="0053314B" w:rsidRPr="00E17F41" w:rsidRDefault="0053314B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К селективным β</w:t>
      </w:r>
      <w:r w:rsidRPr="00E17F41">
        <w:rPr>
          <w:b w:val="0"/>
          <w:sz w:val="24"/>
          <w:szCs w:val="24"/>
          <w:vertAlign w:val="subscript"/>
        </w:rPr>
        <w:t>2</w:t>
      </w:r>
      <w:r w:rsidRPr="00E17F41">
        <w:rPr>
          <w:b w:val="0"/>
          <w:sz w:val="24"/>
          <w:szCs w:val="24"/>
        </w:rPr>
        <w:t>-агонистам длительного действия относится:</w:t>
      </w:r>
    </w:p>
    <w:p w:rsidR="0053314B" w:rsidRPr="00E17F41" w:rsidRDefault="00657066" w:rsidP="00786FF1">
      <w:pPr>
        <w:pStyle w:val="1"/>
        <w:widowControl w:val="0"/>
        <w:numPr>
          <w:ilvl w:val="0"/>
          <w:numId w:val="7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флутиказон</w:t>
      </w:r>
      <w:proofErr w:type="spellEnd"/>
      <w:proofErr w:type="gramEnd"/>
    </w:p>
    <w:p w:rsidR="0053314B" w:rsidRPr="00E17F41" w:rsidRDefault="00657066" w:rsidP="00786FF1">
      <w:pPr>
        <w:pStyle w:val="1"/>
        <w:widowControl w:val="0"/>
        <w:numPr>
          <w:ilvl w:val="0"/>
          <w:numId w:val="7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сальметерол</w:t>
      </w:r>
      <w:proofErr w:type="spellEnd"/>
      <w:proofErr w:type="gramEnd"/>
    </w:p>
    <w:p w:rsidR="0053314B" w:rsidRPr="00E17F41" w:rsidRDefault="00657066" w:rsidP="00786FF1">
      <w:pPr>
        <w:pStyle w:val="1"/>
        <w:widowControl w:val="0"/>
        <w:numPr>
          <w:ilvl w:val="0"/>
          <w:numId w:val="7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сальбутамол</w:t>
      </w:r>
      <w:proofErr w:type="spellEnd"/>
      <w:proofErr w:type="gramEnd"/>
    </w:p>
    <w:p w:rsidR="0053314B" w:rsidRPr="00E17F41" w:rsidRDefault="00657066" w:rsidP="00786FF1">
      <w:pPr>
        <w:pStyle w:val="1"/>
        <w:widowControl w:val="0"/>
        <w:numPr>
          <w:ilvl w:val="0"/>
          <w:numId w:val="7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фенотерол</w:t>
      </w:r>
      <w:proofErr w:type="gramEnd"/>
    </w:p>
    <w:p w:rsidR="00657066" w:rsidRPr="00E17F41" w:rsidRDefault="00657066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К побочным эффектам </w:t>
      </w:r>
      <w:proofErr w:type="spellStart"/>
      <w:r w:rsidRPr="00E17F41">
        <w:rPr>
          <w:b w:val="0"/>
          <w:sz w:val="24"/>
          <w:szCs w:val="24"/>
        </w:rPr>
        <w:t>кетотифена</w:t>
      </w:r>
      <w:proofErr w:type="spellEnd"/>
      <w:r w:rsidRPr="00E17F41">
        <w:rPr>
          <w:b w:val="0"/>
          <w:sz w:val="24"/>
          <w:szCs w:val="24"/>
        </w:rPr>
        <w:t xml:space="preserve"> относится: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бронхоспазм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после приема </w:t>
      </w:r>
      <w:proofErr w:type="spellStart"/>
      <w:r w:rsidRPr="00E17F41">
        <w:rPr>
          <w:b w:val="0"/>
          <w:sz w:val="24"/>
          <w:szCs w:val="24"/>
        </w:rPr>
        <w:t>лс</w:t>
      </w:r>
      <w:proofErr w:type="spellEnd"/>
    </w:p>
    <w:p w:rsidR="00657066" w:rsidRPr="00E17F41" w:rsidRDefault="00657066" w:rsidP="00786FF1">
      <w:pPr>
        <w:pStyle w:val="1"/>
        <w:widowControl w:val="0"/>
        <w:numPr>
          <w:ilvl w:val="0"/>
          <w:numId w:val="7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сонливость</w:t>
      </w:r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нарушение</w:t>
      </w:r>
      <w:proofErr w:type="gramEnd"/>
      <w:r w:rsidRPr="00E17F41">
        <w:rPr>
          <w:b w:val="0"/>
          <w:sz w:val="24"/>
          <w:szCs w:val="24"/>
        </w:rPr>
        <w:t xml:space="preserve"> сна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раздражение</w:t>
      </w:r>
      <w:proofErr w:type="gramEnd"/>
      <w:r w:rsidRPr="00E17F41">
        <w:rPr>
          <w:b w:val="0"/>
          <w:sz w:val="24"/>
          <w:szCs w:val="24"/>
        </w:rPr>
        <w:t xml:space="preserve"> слизистой оболочки дыхательных путей</w:t>
      </w:r>
    </w:p>
    <w:p w:rsidR="00657066" w:rsidRPr="00E17F41" w:rsidRDefault="00657066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Выделите комбинированный </w:t>
      </w:r>
      <w:proofErr w:type="spellStart"/>
      <w:r w:rsidRPr="00E17F41">
        <w:rPr>
          <w:b w:val="0"/>
          <w:sz w:val="24"/>
          <w:szCs w:val="24"/>
        </w:rPr>
        <w:t>бронходилататор</w:t>
      </w:r>
      <w:proofErr w:type="spellEnd"/>
      <w:r w:rsidRPr="00E17F41">
        <w:rPr>
          <w:b w:val="0"/>
          <w:sz w:val="24"/>
          <w:szCs w:val="24"/>
        </w:rPr>
        <w:t>: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фенотерол</w:t>
      </w:r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сальбутамол</w:t>
      </w:r>
      <w:proofErr w:type="spellEnd"/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кленбутерол</w:t>
      </w:r>
      <w:proofErr w:type="spellEnd"/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беродуал</w:t>
      </w:r>
      <w:proofErr w:type="spellEnd"/>
      <w:proofErr w:type="gramEnd"/>
    </w:p>
    <w:p w:rsidR="00657066" w:rsidRPr="00E17F41" w:rsidRDefault="00657066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E17F41">
        <w:rPr>
          <w:b w:val="0"/>
          <w:sz w:val="24"/>
          <w:szCs w:val="24"/>
        </w:rPr>
        <w:t>Зафирлукаст</w:t>
      </w:r>
      <w:proofErr w:type="spellEnd"/>
      <w:r w:rsidRPr="00E17F41">
        <w:rPr>
          <w:b w:val="0"/>
          <w:sz w:val="24"/>
          <w:szCs w:val="24"/>
        </w:rPr>
        <w:t xml:space="preserve"> применяют в следующих ситуациях: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при</w:t>
      </w:r>
      <w:proofErr w:type="gramEnd"/>
      <w:r w:rsidRPr="00E17F41">
        <w:rPr>
          <w:b w:val="0"/>
          <w:sz w:val="24"/>
          <w:szCs w:val="24"/>
        </w:rPr>
        <w:t xml:space="preserve"> анафилактическом шоке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для</w:t>
      </w:r>
      <w:proofErr w:type="gramEnd"/>
      <w:r w:rsidRPr="00E17F41">
        <w:rPr>
          <w:b w:val="0"/>
          <w:sz w:val="24"/>
          <w:szCs w:val="24"/>
        </w:rPr>
        <w:t xml:space="preserve"> купирования </w:t>
      </w:r>
      <w:proofErr w:type="spellStart"/>
      <w:r w:rsidRPr="00E17F41">
        <w:rPr>
          <w:b w:val="0"/>
          <w:sz w:val="24"/>
          <w:szCs w:val="24"/>
        </w:rPr>
        <w:t>бронхоспазма</w:t>
      </w:r>
      <w:proofErr w:type="spellEnd"/>
    </w:p>
    <w:p w:rsidR="00657066" w:rsidRPr="00E17F41" w:rsidRDefault="00657066" w:rsidP="00786FF1">
      <w:pPr>
        <w:pStyle w:val="1"/>
        <w:widowControl w:val="0"/>
        <w:numPr>
          <w:ilvl w:val="0"/>
          <w:numId w:val="7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для</w:t>
      </w:r>
      <w:proofErr w:type="gramEnd"/>
      <w:r w:rsidRPr="00E17F41">
        <w:rPr>
          <w:b w:val="0"/>
          <w:sz w:val="24"/>
          <w:szCs w:val="24"/>
        </w:rPr>
        <w:t xml:space="preserve"> проведения базисной терапии бронхиальной астмы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для</w:t>
      </w:r>
      <w:proofErr w:type="gramEnd"/>
      <w:r w:rsidRPr="00E17F41">
        <w:rPr>
          <w:b w:val="0"/>
          <w:sz w:val="24"/>
          <w:szCs w:val="24"/>
        </w:rPr>
        <w:t xml:space="preserve"> купирования сухого кашля</w:t>
      </w:r>
    </w:p>
    <w:p w:rsidR="00657066" w:rsidRPr="00E17F41" w:rsidRDefault="00657066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К отхаркивающим ЛС рефлекторного действия относятся все, кроме:</w:t>
      </w:r>
    </w:p>
    <w:p w:rsidR="00657066" w:rsidRPr="00E17F41" w:rsidRDefault="00657066" w:rsidP="00786FF1">
      <w:pPr>
        <w:pStyle w:val="1"/>
        <w:widowControl w:val="0"/>
        <w:numPr>
          <w:ilvl w:val="0"/>
          <w:numId w:val="7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амброксола</w:t>
      </w:r>
      <w:proofErr w:type="spellEnd"/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ипекакуаны</w:t>
      </w:r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термопсиса</w:t>
      </w:r>
      <w:proofErr w:type="gramEnd"/>
    </w:p>
    <w:p w:rsidR="00657066" w:rsidRPr="00E17F41" w:rsidRDefault="00657066" w:rsidP="00786FF1">
      <w:pPr>
        <w:pStyle w:val="1"/>
        <w:widowControl w:val="0"/>
        <w:numPr>
          <w:ilvl w:val="0"/>
          <w:numId w:val="7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корня</w:t>
      </w:r>
      <w:proofErr w:type="gramEnd"/>
      <w:r w:rsidRPr="00E17F41">
        <w:rPr>
          <w:b w:val="0"/>
          <w:sz w:val="24"/>
          <w:szCs w:val="24"/>
        </w:rPr>
        <w:t xml:space="preserve"> истода</w:t>
      </w:r>
    </w:p>
    <w:p w:rsidR="006C2373" w:rsidRPr="00E17F41" w:rsidRDefault="006C237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lastRenderedPageBreak/>
        <w:t>К антигистаминным ЛС II поколения относится: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терфенадин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(</w:t>
      </w:r>
      <w:proofErr w:type="spellStart"/>
      <w:r w:rsidRPr="00E17F41">
        <w:rPr>
          <w:b w:val="0"/>
          <w:sz w:val="24"/>
          <w:szCs w:val="24"/>
        </w:rPr>
        <w:t>гистодил</w:t>
      </w:r>
      <w:proofErr w:type="spellEnd"/>
      <w:r w:rsidRPr="00E17F41">
        <w:rPr>
          <w:b w:val="0"/>
          <w:sz w:val="24"/>
          <w:szCs w:val="24"/>
        </w:rPr>
        <w:t>)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клемастин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(тавегил)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хлоропирамин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(супрастин)</w:t>
      </w:r>
    </w:p>
    <w:p w:rsidR="00657066" w:rsidRPr="00E17F41" w:rsidRDefault="006C2373" w:rsidP="00786FF1">
      <w:pPr>
        <w:pStyle w:val="1"/>
        <w:widowControl w:val="0"/>
        <w:numPr>
          <w:ilvl w:val="0"/>
          <w:numId w:val="8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прометазин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(</w:t>
      </w:r>
      <w:proofErr w:type="spellStart"/>
      <w:r w:rsidRPr="00E17F41">
        <w:rPr>
          <w:b w:val="0"/>
          <w:sz w:val="24"/>
          <w:szCs w:val="24"/>
        </w:rPr>
        <w:t>пипольфен</w:t>
      </w:r>
      <w:proofErr w:type="spellEnd"/>
      <w:r w:rsidRPr="00E17F41">
        <w:rPr>
          <w:b w:val="0"/>
          <w:sz w:val="24"/>
          <w:szCs w:val="24"/>
        </w:rPr>
        <w:t>)</w:t>
      </w:r>
    </w:p>
    <w:p w:rsidR="006C2373" w:rsidRPr="00E17F41" w:rsidRDefault="006C237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Назовите оптимальное ЛС для профилактики НПВС – </w:t>
      </w:r>
      <w:proofErr w:type="spellStart"/>
      <w:r w:rsidRPr="00E17F41">
        <w:rPr>
          <w:b w:val="0"/>
          <w:sz w:val="24"/>
          <w:szCs w:val="24"/>
        </w:rPr>
        <w:t>гастропатии</w:t>
      </w:r>
      <w:proofErr w:type="spellEnd"/>
      <w:r w:rsidRPr="00E17F41">
        <w:rPr>
          <w:b w:val="0"/>
          <w:sz w:val="24"/>
          <w:szCs w:val="24"/>
        </w:rPr>
        <w:t>: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пирензепин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омепразол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мизопростол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ранитидин</w:t>
      </w:r>
      <w:proofErr w:type="spellEnd"/>
      <w:proofErr w:type="gramEnd"/>
    </w:p>
    <w:p w:rsidR="006C2373" w:rsidRPr="00E17F41" w:rsidRDefault="006C237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Укажите </w:t>
      </w:r>
      <w:proofErr w:type="spellStart"/>
      <w:r w:rsidRPr="00E17F41">
        <w:rPr>
          <w:b w:val="0"/>
          <w:sz w:val="24"/>
          <w:szCs w:val="24"/>
        </w:rPr>
        <w:t>противоязвенное</w:t>
      </w:r>
      <w:proofErr w:type="spellEnd"/>
      <w:r w:rsidRPr="00E17F41">
        <w:rPr>
          <w:b w:val="0"/>
          <w:sz w:val="24"/>
          <w:szCs w:val="24"/>
        </w:rPr>
        <w:t xml:space="preserve"> ЛС, окрашивающее кал в черный цвет: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сукральфат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висмута</w:t>
      </w:r>
      <w:proofErr w:type="gramEnd"/>
      <w:r w:rsidRPr="00E17F41">
        <w:rPr>
          <w:b w:val="0"/>
          <w:sz w:val="24"/>
          <w:szCs w:val="24"/>
        </w:rPr>
        <w:t xml:space="preserve"> </w:t>
      </w:r>
      <w:proofErr w:type="spellStart"/>
      <w:r w:rsidRPr="00E17F41">
        <w:rPr>
          <w:b w:val="0"/>
          <w:sz w:val="24"/>
          <w:szCs w:val="24"/>
        </w:rPr>
        <w:t>субнитрат</w:t>
      </w:r>
      <w:proofErr w:type="spellEnd"/>
    </w:p>
    <w:p w:rsidR="006C2373" w:rsidRPr="00E17F41" w:rsidRDefault="006C2373" w:rsidP="00786FF1">
      <w:pPr>
        <w:pStyle w:val="1"/>
        <w:widowControl w:val="0"/>
        <w:numPr>
          <w:ilvl w:val="0"/>
          <w:numId w:val="8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омепразол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ранитидин</w:t>
      </w:r>
      <w:proofErr w:type="spellEnd"/>
      <w:proofErr w:type="gramEnd"/>
    </w:p>
    <w:p w:rsidR="006C2373" w:rsidRPr="00E17F41" w:rsidRDefault="006C237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Укажите механизм действия де-</w:t>
      </w:r>
      <w:proofErr w:type="spellStart"/>
      <w:r w:rsidRPr="00E17F41">
        <w:rPr>
          <w:b w:val="0"/>
          <w:sz w:val="24"/>
          <w:szCs w:val="24"/>
        </w:rPr>
        <w:t>нола</w:t>
      </w:r>
      <w:proofErr w:type="spellEnd"/>
      <w:r w:rsidRPr="00E17F41">
        <w:rPr>
          <w:b w:val="0"/>
          <w:sz w:val="24"/>
          <w:szCs w:val="24"/>
        </w:rPr>
        <w:t>: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блокада</w:t>
      </w:r>
      <w:proofErr w:type="gramEnd"/>
      <w:r w:rsidRPr="00E17F41">
        <w:rPr>
          <w:b w:val="0"/>
          <w:sz w:val="24"/>
          <w:szCs w:val="24"/>
        </w:rPr>
        <w:t xml:space="preserve"> </w:t>
      </w:r>
      <w:r w:rsidR="008448CE" w:rsidRPr="00E17F41">
        <w:rPr>
          <w:b w:val="0"/>
          <w:sz w:val="24"/>
          <w:szCs w:val="24"/>
        </w:rPr>
        <w:t>Н</w:t>
      </w:r>
      <w:r w:rsidRPr="00E17F41">
        <w:rPr>
          <w:b w:val="0"/>
          <w:sz w:val="24"/>
          <w:szCs w:val="24"/>
          <w:vertAlign w:val="subscript"/>
        </w:rPr>
        <w:t>2</w:t>
      </w:r>
      <w:r w:rsidRPr="00E17F41">
        <w:rPr>
          <w:b w:val="0"/>
          <w:sz w:val="24"/>
          <w:szCs w:val="24"/>
        </w:rPr>
        <w:t>-рецепторов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блокада</w:t>
      </w:r>
      <w:proofErr w:type="gramEnd"/>
      <w:r w:rsidRPr="00E17F41">
        <w:rPr>
          <w:b w:val="0"/>
          <w:sz w:val="24"/>
          <w:szCs w:val="24"/>
        </w:rPr>
        <w:t xml:space="preserve"> холинергических рецепторов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нейтрализация</w:t>
      </w:r>
      <w:proofErr w:type="gramEnd"/>
      <w:r w:rsidRPr="00E17F41">
        <w:rPr>
          <w:b w:val="0"/>
          <w:sz w:val="24"/>
          <w:szCs w:val="24"/>
        </w:rPr>
        <w:t xml:space="preserve"> соляной кислоты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образование</w:t>
      </w:r>
      <w:proofErr w:type="gramEnd"/>
      <w:r w:rsidRPr="00E17F41">
        <w:rPr>
          <w:b w:val="0"/>
          <w:sz w:val="24"/>
          <w:szCs w:val="24"/>
        </w:rPr>
        <w:t xml:space="preserve"> защитной пленки над язвенным дефектом</w:t>
      </w:r>
    </w:p>
    <w:p w:rsidR="006C2373" w:rsidRPr="00E17F41" w:rsidRDefault="006C237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Выделите ЛС, замедляющее перистальтику кишечника:</w:t>
      </w:r>
    </w:p>
    <w:p w:rsidR="006C2373" w:rsidRPr="00E17F41" w:rsidRDefault="006C2373" w:rsidP="00786FF1">
      <w:pPr>
        <w:pStyle w:val="1"/>
        <w:widowControl w:val="0"/>
        <w:numPr>
          <w:ilvl w:val="0"/>
          <w:numId w:val="8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фамотидин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бисакодил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лоперамид</w:t>
      </w:r>
      <w:proofErr w:type="spellEnd"/>
      <w:proofErr w:type="gramEnd"/>
    </w:p>
    <w:p w:rsidR="006C2373" w:rsidRPr="00E17F41" w:rsidRDefault="006C2373" w:rsidP="00786FF1">
      <w:pPr>
        <w:pStyle w:val="1"/>
        <w:widowControl w:val="0"/>
        <w:numPr>
          <w:ilvl w:val="0"/>
          <w:numId w:val="8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метоклопрамид</w:t>
      </w:r>
      <w:proofErr w:type="gramEnd"/>
    </w:p>
    <w:p w:rsidR="0078024D" w:rsidRPr="00E17F41" w:rsidRDefault="0078024D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E17F41">
        <w:rPr>
          <w:b w:val="0"/>
          <w:sz w:val="24"/>
          <w:szCs w:val="24"/>
        </w:rPr>
        <w:t>Домперидон</w:t>
      </w:r>
      <w:proofErr w:type="spellEnd"/>
      <w:r w:rsidRPr="00E17F41">
        <w:rPr>
          <w:b w:val="0"/>
          <w:sz w:val="24"/>
          <w:szCs w:val="24"/>
        </w:rPr>
        <w:t xml:space="preserve"> относится к группе ЛС:</w:t>
      </w:r>
    </w:p>
    <w:p w:rsidR="0078024D" w:rsidRPr="00E17F41" w:rsidRDefault="0078024D" w:rsidP="00786FF1">
      <w:pPr>
        <w:pStyle w:val="1"/>
        <w:widowControl w:val="0"/>
        <w:numPr>
          <w:ilvl w:val="0"/>
          <w:numId w:val="8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антисекреторные</w:t>
      </w:r>
      <w:proofErr w:type="spellEnd"/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прокинетики</w:t>
      </w:r>
      <w:proofErr w:type="spellEnd"/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желчегонные</w:t>
      </w:r>
      <w:proofErr w:type="gramEnd"/>
    </w:p>
    <w:p w:rsidR="006C2373" w:rsidRPr="00E17F41" w:rsidRDefault="0078024D" w:rsidP="00786FF1">
      <w:pPr>
        <w:pStyle w:val="1"/>
        <w:widowControl w:val="0"/>
        <w:numPr>
          <w:ilvl w:val="0"/>
          <w:numId w:val="8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слабительные</w:t>
      </w:r>
      <w:proofErr w:type="gramEnd"/>
    </w:p>
    <w:p w:rsidR="0078024D" w:rsidRPr="00E17F41" w:rsidRDefault="0078024D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Наиболее выраженным противовоспалительным действием обладает:</w:t>
      </w:r>
    </w:p>
    <w:p w:rsidR="0078024D" w:rsidRPr="00E17F41" w:rsidRDefault="0078024D" w:rsidP="00786FF1">
      <w:pPr>
        <w:pStyle w:val="1"/>
        <w:widowControl w:val="0"/>
        <w:numPr>
          <w:ilvl w:val="0"/>
          <w:numId w:val="8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метамизол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(анальгин)</w:t>
      </w:r>
    </w:p>
    <w:p w:rsidR="0078024D" w:rsidRPr="00E17F41" w:rsidRDefault="0078024D" w:rsidP="00786FF1">
      <w:pPr>
        <w:pStyle w:val="1"/>
        <w:widowControl w:val="0"/>
        <w:numPr>
          <w:ilvl w:val="0"/>
          <w:numId w:val="8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пироксикам</w:t>
      </w:r>
      <w:proofErr w:type="spellEnd"/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индометацин</w:t>
      </w:r>
      <w:proofErr w:type="spellEnd"/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ибупрофен</w:t>
      </w:r>
      <w:proofErr w:type="gramEnd"/>
    </w:p>
    <w:p w:rsidR="0078024D" w:rsidRPr="00E17F41" w:rsidRDefault="0078024D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Выделите ЛС, обладающее противовоспалительными и </w:t>
      </w:r>
      <w:proofErr w:type="spellStart"/>
      <w:r w:rsidRPr="00E17F41">
        <w:rPr>
          <w:b w:val="0"/>
          <w:sz w:val="24"/>
          <w:szCs w:val="24"/>
        </w:rPr>
        <w:t>иммунодепрессорными</w:t>
      </w:r>
      <w:proofErr w:type="spellEnd"/>
      <w:r w:rsidRPr="00E17F41">
        <w:rPr>
          <w:b w:val="0"/>
          <w:sz w:val="24"/>
          <w:szCs w:val="24"/>
        </w:rPr>
        <w:t xml:space="preserve"> свойствами:</w:t>
      </w:r>
    </w:p>
    <w:p w:rsidR="0078024D" w:rsidRPr="00E17F41" w:rsidRDefault="0078024D" w:rsidP="00786FF1">
      <w:pPr>
        <w:pStyle w:val="1"/>
        <w:widowControl w:val="0"/>
        <w:numPr>
          <w:ilvl w:val="0"/>
          <w:numId w:val="8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аспирин</w:t>
      </w:r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ибупрофен</w:t>
      </w:r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индометацин</w:t>
      </w:r>
      <w:proofErr w:type="spellEnd"/>
      <w:proofErr w:type="gramEnd"/>
    </w:p>
    <w:p w:rsidR="0078024D" w:rsidRPr="00E17F41" w:rsidRDefault="0078024D" w:rsidP="00786FF1">
      <w:pPr>
        <w:pStyle w:val="1"/>
        <w:widowControl w:val="0"/>
        <w:numPr>
          <w:ilvl w:val="0"/>
          <w:numId w:val="8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преднизолон</w:t>
      </w:r>
      <w:proofErr w:type="gramEnd"/>
    </w:p>
    <w:p w:rsidR="004D78E7" w:rsidRPr="00E17F41" w:rsidRDefault="004D78E7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Наиболее эффективным и безопасным при лечении </w:t>
      </w:r>
      <w:proofErr w:type="spellStart"/>
      <w:r w:rsidRPr="00E17F41">
        <w:rPr>
          <w:b w:val="0"/>
          <w:sz w:val="24"/>
          <w:szCs w:val="24"/>
        </w:rPr>
        <w:t>дис</w:t>
      </w:r>
      <w:proofErr w:type="spellEnd"/>
      <w:r w:rsidRPr="00E17F41">
        <w:rPr>
          <w:b w:val="0"/>
          <w:sz w:val="24"/>
          <w:szCs w:val="24"/>
        </w:rPr>
        <w:t xml:space="preserve">- и </w:t>
      </w:r>
      <w:proofErr w:type="spellStart"/>
      <w:r w:rsidRPr="00E17F41">
        <w:rPr>
          <w:b w:val="0"/>
          <w:sz w:val="24"/>
          <w:szCs w:val="24"/>
        </w:rPr>
        <w:t>гиперлипидемий</w:t>
      </w:r>
      <w:proofErr w:type="spellEnd"/>
      <w:r w:rsidRPr="00E17F41">
        <w:rPr>
          <w:b w:val="0"/>
          <w:sz w:val="24"/>
          <w:szCs w:val="24"/>
        </w:rPr>
        <w:t xml:space="preserve"> является применение:</w:t>
      </w:r>
    </w:p>
    <w:p w:rsidR="004D78E7" w:rsidRPr="00E17F41" w:rsidRDefault="004D78E7" w:rsidP="00786FF1">
      <w:pPr>
        <w:pStyle w:val="1"/>
        <w:widowControl w:val="0"/>
        <w:numPr>
          <w:ilvl w:val="0"/>
          <w:numId w:val="8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никотиновой</w:t>
      </w:r>
      <w:proofErr w:type="gramEnd"/>
      <w:r w:rsidRPr="00E17F41">
        <w:rPr>
          <w:b w:val="0"/>
          <w:sz w:val="24"/>
          <w:szCs w:val="24"/>
        </w:rPr>
        <w:t xml:space="preserve"> кислоты</w:t>
      </w:r>
    </w:p>
    <w:p w:rsidR="004D78E7" w:rsidRPr="00E17F41" w:rsidRDefault="004D78E7" w:rsidP="00786FF1">
      <w:pPr>
        <w:pStyle w:val="1"/>
        <w:widowControl w:val="0"/>
        <w:numPr>
          <w:ilvl w:val="0"/>
          <w:numId w:val="8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холестирамина</w:t>
      </w:r>
      <w:proofErr w:type="spellEnd"/>
      <w:proofErr w:type="gramEnd"/>
    </w:p>
    <w:p w:rsidR="004D78E7" w:rsidRPr="00E17F41" w:rsidRDefault="004D78E7" w:rsidP="00786FF1">
      <w:pPr>
        <w:pStyle w:val="1"/>
        <w:widowControl w:val="0"/>
        <w:numPr>
          <w:ilvl w:val="0"/>
          <w:numId w:val="8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фибратов</w:t>
      </w:r>
      <w:proofErr w:type="spellEnd"/>
      <w:proofErr w:type="gramEnd"/>
    </w:p>
    <w:p w:rsidR="0078024D" w:rsidRPr="00E17F41" w:rsidRDefault="004D78E7" w:rsidP="00786FF1">
      <w:pPr>
        <w:pStyle w:val="1"/>
        <w:widowControl w:val="0"/>
        <w:numPr>
          <w:ilvl w:val="0"/>
          <w:numId w:val="8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статинов</w:t>
      </w:r>
      <w:proofErr w:type="spellEnd"/>
      <w:proofErr w:type="gramEnd"/>
    </w:p>
    <w:p w:rsidR="004D78E7" w:rsidRPr="00E17F41" w:rsidRDefault="004D78E7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ЛС, противопоказанное пациентам, страдающим АГ и бронхиальной астмой:</w:t>
      </w:r>
    </w:p>
    <w:p w:rsidR="004D78E7" w:rsidRPr="00E17F41" w:rsidRDefault="004D78E7" w:rsidP="00786FF1">
      <w:pPr>
        <w:pStyle w:val="1"/>
        <w:widowControl w:val="0"/>
        <w:numPr>
          <w:ilvl w:val="0"/>
          <w:numId w:val="8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нифедипин</w:t>
      </w:r>
      <w:proofErr w:type="gramEnd"/>
      <w:r w:rsidRPr="00E17F41">
        <w:rPr>
          <w:b w:val="0"/>
          <w:sz w:val="24"/>
          <w:szCs w:val="24"/>
        </w:rPr>
        <w:t>-ретард</w:t>
      </w:r>
      <w:proofErr w:type="spellEnd"/>
    </w:p>
    <w:p w:rsidR="004D78E7" w:rsidRPr="00E17F41" w:rsidRDefault="004D78E7" w:rsidP="00786FF1">
      <w:pPr>
        <w:pStyle w:val="1"/>
        <w:widowControl w:val="0"/>
        <w:numPr>
          <w:ilvl w:val="0"/>
          <w:numId w:val="8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атенолол</w:t>
      </w:r>
      <w:proofErr w:type="spellEnd"/>
      <w:proofErr w:type="gramEnd"/>
    </w:p>
    <w:p w:rsidR="004D78E7" w:rsidRPr="00E17F41" w:rsidRDefault="004D78E7" w:rsidP="00786FF1">
      <w:pPr>
        <w:pStyle w:val="1"/>
        <w:widowControl w:val="0"/>
        <w:numPr>
          <w:ilvl w:val="0"/>
          <w:numId w:val="8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гидрохлортиазид</w:t>
      </w:r>
      <w:proofErr w:type="spellEnd"/>
      <w:proofErr w:type="gramEnd"/>
    </w:p>
    <w:p w:rsidR="004D78E7" w:rsidRPr="00E17F41" w:rsidRDefault="004D78E7" w:rsidP="00786FF1">
      <w:pPr>
        <w:pStyle w:val="1"/>
        <w:widowControl w:val="0"/>
        <w:numPr>
          <w:ilvl w:val="0"/>
          <w:numId w:val="8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верапамил</w:t>
      </w:r>
      <w:proofErr w:type="spellEnd"/>
      <w:proofErr w:type="gramEnd"/>
    </w:p>
    <w:p w:rsidR="00515A53" w:rsidRPr="00E17F41" w:rsidRDefault="00515A5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Выберите оптимальное </w:t>
      </w:r>
      <w:proofErr w:type="spellStart"/>
      <w:r w:rsidRPr="00E17F41">
        <w:rPr>
          <w:b w:val="0"/>
          <w:sz w:val="24"/>
          <w:szCs w:val="24"/>
        </w:rPr>
        <w:t>противогипертензивное</w:t>
      </w:r>
      <w:proofErr w:type="spellEnd"/>
      <w:r w:rsidRPr="00E17F41">
        <w:rPr>
          <w:b w:val="0"/>
          <w:sz w:val="24"/>
          <w:szCs w:val="24"/>
        </w:rPr>
        <w:t xml:space="preserve"> ЛС при сочетании артериальной гипертензии и аденомой предстательной железы: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гидрохлортиазид</w:t>
      </w:r>
      <w:proofErr w:type="spellEnd"/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lastRenderedPageBreak/>
        <w:t>атенолол</w:t>
      </w:r>
      <w:proofErr w:type="spellEnd"/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эналаприл</w:t>
      </w:r>
      <w:proofErr w:type="spellEnd"/>
      <w:proofErr w:type="gramEnd"/>
    </w:p>
    <w:p w:rsidR="004D78E7" w:rsidRPr="00E17F41" w:rsidRDefault="00515A53" w:rsidP="00786FF1">
      <w:pPr>
        <w:pStyle w:val="1"/>
        <w:widowControl w:val="0"/>
        <w:numPr>
          <w:ilvl w:val="0"/>
          <w:numId w:val="9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доксазозин</w:t>
      </w:r>
      <w:proofErr w:type="spellEnd"/>
      <w:proofErr w:type="gramEnd"/>
    </w:p>
    <w:p w:rsidR="00515A53" w:rsidRPr="00E17F41" w:rsidRDefault="00515A5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Назовите основное показание для назначения </w:t>
      </w:r>
      <w:proofErr w:type="spellStart"/>
      <w:r w:rsidRPr="00E17F41">
        <w:rPr>
          <w:b w:val="0"/>
          <w:sz w:val="24"/>
          <w:szCs w:val="24"/>
        </w:rPr>
        <w:t>лозартана</w:t>
      </w:r>
      <w:proofErr w:type="spellEnd"/>
      <w:r w:rsidRPr="00E17F41">
        <w:rPr>
          <w:b w:val="0"/>
          <w:sz w:val="24"/>
          <w:szCs w:val="24"/>
        </w:rPr>
        <w:t>: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тяжелая</w:t>
      </w:r>
      <w:proofErr w:type="gramEnd"/>
      <w:r w:rsidRPr="00E17F41">
        <w:rPr>
          <w:b w:val="0"/>
          <w:sz w:val="24"/>
          <w:szCs w:val="24"/>
        </w:rPr>
        <w:t xml:space="preserve"> артериальная гипертензия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побочные</w:t>
      </w:r>
      <w:proofErr w:type="gramEnd"/>
      <w:r w:rsidRPr="00E17F41">
        <w:rPr>
          <w:b w:val="0"/>
          <w:sz w:val="24"/>
          <w:szCs w:val="24"/>
        </w:rPr>
        <w:t xml:space="preserve"> эффекты </w:t>
      </w:r>
      <w:proofErr w:type="spellStart"/>
      <w:r w:rsidRPr="00E17F41">
        <w:rPr>
          <w:b w:val="0"/>
          <w:sz w:val="24"/>
          <w:szCs w:val="24"/>
        </w:rPr>
        <w:t>иАПФ</w:t>
      </w:r>
      <w:proofErr w:type="spellEnd"/>
      <w:r w:rsidRPr="00E17F41">
        <w:rPr>
          <w:b w:val="0"/>
          <w:sz w:val="24"/>
          <w:szCs w:val="24"/>
        </w:rPr>
        <w:t xml:space="preserve"> в виде кашля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сочетание</w:t>
      </w:r>
      <w:proofErr w:type="gramEnd"/>
      <w:r w:rsidRPr="00E17F41">
        <w:rPr>
          <w:b w:val="0"/>
          <w:sz w:val="24"/>
          <w:szCs w:val="24"/>
        </w:rPr>
        <w:t xml:space="preserve"> артериальной гипертензии с сахарным диабетом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артериальная</w:t>
      </w:r>
      <w:proofErr w:type="gramEnd"/>
      <w:r w:rsidRPr="00E17F41">
        <w:rPr>
          <w:b w:val="0"/>
          <w:sz w:val="24"/>
          <w:szCs w:val="24"/>
        </w:rPr>
        <w:t xml:space="preserve"> гипертензия с нарушением ритма сердца</w:t>
      </w:r>
    </w:p>
    <w:p w:rsidR="00515A53" w:rsidRPr="00E17F41" w:rsidRDefault="00515A5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proofErr w:type="spellStart"/>
      <w:r w:rsidRPr="00E17F41">
        <w:rPr>
          <w:b w:val="0"/>
          <w:sz w:val="24"/>
          <w:szCs w:val="24"/>
        </w:rPr>
        <w:t>Лозартан</w:t>
      </w:r>
      <w:proofErr w:type="spellEnd"/>
      <w:r w:rsidRPr="00E17F41">
        <w:rPr>
          <w:b w:val="0"/>
          <w:sz w:val="24"/>
          <w:szCs w:val="24"/>
        </w:rPr>
        <w:t xml:space="preserve"> вызывает блокаду: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синтеза</w:t>
      </w:r>
      <w:proofErr w:type="gramEnd"/>
      <w:r w:rsidRPr="00E17F41">
        <w:rPr>
          <w:b w:val="0"/>
          <w:sz w:val="24"/>
          <w:szCs w:val="24"/>
        </w:rPr>
        <w:t xml:space="preserve"> ренина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ангиотензинпревращающего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фермента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ангиотензиновых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рецепторов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синтеза</w:t>
      </w:r>
      <w:proofErr w:type="gramEnd"/>
      <w:r w:rsidRPr="00E17F41">
        <w:rPr>
          <w:b w:val="0"/>
          <w:sz w:val="24"/>
          <w:szCs w:val="24"/>
        </w:rPr>
        <w:t xml:space="preserve"> альдостерона</w:t>
      </w:r>
    </w:p>
    <w:p w:rsidR="00515A53" w:rsidRPr="00E17F41" w:rsidRDefault="00515A5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Валидол эффективен при: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стенокардии</w:t>
      </w:r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нарушении</w:t>
      </w:r>
      <w:proofErr w:type="gramEnd"/>
      <w:r w:rsidRPr="00E17F41">
        <w:rPr>
          <w:b w:val="0"/>
          <w:sz w:val="24"/>
          <w:szCs w:val="24"/>
        </w:rPr>
        <w:t xml:space="preserve"> сердечного ритма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головной</w:t>
      </w:r>
      <w:proofErr w:type="gramEnd"/>
      <w:r w:rsidRPr="00E17F41">
        <w:rPr>
          <w:b w:val="0"/>
          <w:sz w:val="24"/>
          <w:szCs w:val="24"/>
        </w:rPr>
        <w:t xml:space="preserve"> боли после приема нитратов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гипертоническом</w:t>
      </w:r>
      <w:proofErr w:type="gramEnd"/>
      <w:r w:rsidRPr="00E17F41">
        <w:rPr>
          <w:b w:val="0"/>
          <w:sz w:val="24"/>
          <w:szCs w:val="24"/>
        </w:rPr>
        <w:t xml:space="preserve"> кризе</w:t>
      </w:r>
    </w:p>
    <w:p w:rsidR="00515A53" w:rsidRPr="00E17F41" w:rsidRDefault="00515A5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Укажите характерное побочное действие </w:t>
      </w:r>
      <w:proofErr w:type="spellStart"/>
      <w:r w:rsidRPr="00E17F41">
        <w:rPr>
          <w:b w:val="0"/>
          <w:sz w:val="24"/>
          <w:szCs w:val="24"/>
        </w:rPr>
        <w:t>нифедипина</w:t>
      </w:r>
      <w:proofErr w:type="spellEnd"/>
      <w:r w:rsidRPr="00E17F41">
        <w:rPr>
          <w:b w:val="0"/>
          <w:sz w:val="24"/>
          <w:szCs w:val="24"/>
        </w:rPr>
        <w:t>: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развитие</w:t>
      </w:r>
      <w:proofErr w:type="gramEnd"/>
      <w:r w:rsidRPr="00E17F41">
        <w:rPr>
          <w:b w:val="0"/>
          <w:sz w:val="24"/>
          <w:szCs w:val="24"/>
        </w:rPr>
        <w:t xml:space="preserve"> AV-блокады</w:t>
      </w:r>
    </w:p>
    <w:p w:rsidR="00515A53" w:rsidRPr="00E17F41" w:rsidRDefault="00515A53" w:rsidP="00786FF1">
      <w:pPr>
        <w:pStyle w:val="1"/>
        <w:widowControl w:val="0"/>
        <w:numPr>
          <w:ilvl w:val="0"/>
          <w:numId w:val="9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брадикардия</w:t>
      </w:r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бронхоспазм</w:t>
      </w:r>
      <w:proofErr w:type="spellEnd"/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отек</w:t>
      </w:r>
      <w:proofErr w:type="gramEnd"/>
      <w:r w:rsidRPr="00E17F41">
        <w:rPr>
          <w:b w:val="0"/>
          <w:sz w:val="24"/>
          <w:szCs w:val="24"/>
        </w:rPr>
        <w:t xml:space="preserve"> стоп</w:t>
      </w:r>
    </w:p>
    <w:p w:rsidR="00515A53" w:rsidRPr="00E17F41" w:rsidRDefault="00515A53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Какое из перечисленных ЛС имеет одинаковый механизм действия с </w:t>
      </w:r>
      <w:proofErr w:type="gramStart"/>
      <w:r w:rsidRPr="00E17F41">
        <w:rPr>
          <w:b w:val="0"/>
          <w:sz w:val="24"/>
          <w:szCs w:val="24"/>
        </w:rPr>
        <w:t>нитроглицерином?:</w:t>
      </w:r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молсидомин</w:t>
      </w:r>
      <w:proofErr w:type="spellEnd"/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дилтиазем</w:t>
      </w:r>
      <w:proofErr w:type="spellEnd"/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триметазидим</w:t>
      </w:r>
      <w:proofErr w:type="spellEnd"/>
      <w:proofErr w:type="gramEnd"/>
    </w:p>
    <w:p w:rsidR="00515A53" w:rsidRPr="00E17F41" w:rsidRDefault="00515A53" w:rsidP="00786FF1">
      <w:pPr>
        <w:pStyle w:val="1"/>
        <w:widowControl w:val="0"/>
        <w:numPr>
          <w:ilvl w:val="0"/>
          <w:numId w:val="9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атенолол</w:t>
      </w:r>
      <w:proofErr w:type="spellEnd"/>
      <w:proofErr w:type="gramEnd"/>
    </w:p>
    <w:p w:rsidR="005D7374" w:rsidRPr="00E17F41" w:rsidRDefault="005D7374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Выделите неселективный β-</w:t>
      </w:r>
      <w:proofErr w:type="spellStart"/>
      <w:r w:rsidRPr="00E17F41">
        <w:rPr>
          <w:b w:val="0"/>
          <w:sz w:val="24"/>
          <w:szCs w:val="24"/>
        </w:rPr>
        <w:t>адреноблокатор</w:t>
      </w:r>
      <w:proofErr w:type="spellEnd"/>
      <w:r w:rsidRPr="00E17F41">
        <w:rPr>
          <w:b w:val="0"/>
          <w:sz w:val="24"/>
          <w:szCs w:val="24"/>
        </w:rPr>
        <w:t>: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пропранолол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9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ацебутолол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9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атенолол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9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метопролол</w:t>
      </w:r>
      <w:proofErr w:type="spellEnd"/>
      <w:proofErr w:type="gramEnd"/>
    </w:p>
    <w:p w:rsidR="005D7374" w:rsidRPr="00E17F41" w:rsidRDefault="005D7374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Выделите опасную комбинацию </w:t>
      </w:r>
      <w:proofErr w:type="spellStart"/>
      <w:r w:rsidRPr="00E17F41">
        <w:rPr>
          <w:b w:val="0"/>
          <w:sz w:val="24"/>
          <w:szCs w:val="24"/>
        </w:rPr>
        <w:t>антиангинальных</w:t>
      </w:r>
      <w:proofErr w:type="spellEnd"/>
      <w:r w:rsidRPr="00E17F41">
        <w:rPr>
          <w:b w:val="0"/>
          <w:sz w:val="24"/>
          <w:szCs w:val="24"/>
        </w:rPr>
        <w:t xml:space="preserve"> ЛС: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пропранолол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и </w:t>
      </w:r>
      <w:proofErr w:type="spellStart"/>
      <w:r w:rsidRPr="00E17F41">
        <w:rPr>
          <w:b w:val="0"/>
          <w:sz w:val="24"/>
          <w:szCs w:val="24"/>
        </w:rPr>
        <w:t>верапамил</w:t>
      </w:r>
      <w:proofErr w:type="spellEnd"/>
    </w:p>
    <w:p w:rsidR="005D7374" w:rsidRPr="00E17F41" w:rsidRDefault="005D7374" w:rsidP="00786FF1">
      <w:pPr>
        <w:pStyle w:val="1"/>
        <w:widowControl w:val="0"/>
        <w:numPr>
          <w:ilvl w:val="0"/>
          <w:numId w:val="9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изосорбид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</w:t>
      </w:r>
      <w:proofErr w:type="spellStart"/>
      <w:r w:rsidRPr="00E17F41">
        <w:rPr>
          <w:b w:val="0"/>
          <w:sz w:val="24"/>
          <w:szCs w:val="24"/>
        </w:rPr>
        <w:t>динитрат</w:t>
      </w:r>
      <w:proofErr w:type="spellEnd"/>
      <w:r w:rsidRPr="00E17F41">
        <w:rPr>
          <w:b w:val="0"/>
          <w:sz w:val="24"/>
          <w:szCs w:val="24"/>
        </w:rPr>
        <w:t xml:space="preserve"> и </w:t>
      </w:r>
      <w:proofErr w:type="spellStart"/>
      <w:r w:rsidRPr="00E17F41">
        <w:rPr>
          <w:b w:val="0"/>
          <w:sz w:val="24"/>
          <w:szCs w:val="24"/>
        </w:rPr>
        <w:t>нифедипин</w:t>
      </w:r>
      <w:proofErr w:type="spellEnd"/>
    </w:p>
    <w:p w:rsidR="005D7374" w:rsidRPr="00E17F41" w:rsidRDefault="005D7374" w:rsidP="00786FF1">
      <w:pPr>
        <w:pStyle w:val="1"/>
        <w:widowControl w:val="0"/>
        <w:numPr>
          <w:ilvl w:val="0"/>
          <w:numId w:val="9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пропранолол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и </w:t>
      </w:r>
      <w:proofErr w:type="spellStart"/>
      <w:r w:rsidRPr="00E17F41">
        <w:rPr>
          <w:b w:val="0"/>
          <w:sz w:val="24"/>
          <w:szCs w:val="24"/>
        </w:rPr>
        <w:t>нифедипин</w:t>
      </w:r>
      <w:proofErr w:type="spellEnd"/>
    </w:p>
    <w:p w:rsidR="005D7374" w:rsidRPr="00E17F41" w:rsidRDefault="005D7374" w:rsidP="00786FF1">
      <w:pPr>
        <w:pStyle w:val="1"/>
        <w:widowControl w:val="0"/>
        <w:numPr>
          <w:ilvl w:val="0"/>
          <w:numId w:val="9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пропранолол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и </w:t>
      </w:r>
      <w:proofErr w:type="spellStart"/>
      <w:r w:rsidRPr="00E17F41">
        <w:rPr>
          <w:b w:val="0"/>
          <w:sz w:val="24"/>
          <w:szCs w:val="24"/>
        </w:rPr>
        <w:t>изосорбид</w:t>
      </w:r>
      <w:proofErr w:type="spellEnd"/>
      <w:r w:rsidRPr="00E17F41">
        <w:rPr>
          <w:b w:val="0"/>
          <w:sz w:val="24"/>
          <w:szCs w:val="24"/>
        </w:rPr>
        <w:t xml:space="preserve"> </w:t>
      </w:r>
      <w:proofErr w:type="spellStart"/>
      <w:r w:rsidRPr="00E17F41">
        <w:rPr>
          <w:b w:val="0"/>
          <w:sz w:val="24"/>
          <w:szCs w:val="24"/>
        </w:rPr>
        <w:t>динитрат</w:t>
      </w:r>
      <w:proofErr w:type="spellEnd"/>
    </w:p>
    <w:p w:rsidR="005D7374" w:rsidRPr="00E17F41" w:rsidRDefault="005D7374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ЛС, в настоящее время признанное эффективным </w:t>
      </w:r>
      <w:proofErr w:type="spellStart"/>
      <w:r w:rsidRPr="00E17F41">
        <w:rPr>
          <w:b w:val="0"/>
          <w:sz w:val="24"/>
          <w:szCs w:val="24"/>
        </w:rPr>
        <w:t>кардиоцитопротектором</w:t>
      </w:r>
      <w:proofErr w:type="spellEnd"/>
      <w:r w:rsidRPr="00E17F41">
        <w:rPr>
          <w:b w:val="0"/>
          <w:sz w:val="24"/>
          <w:szCs w:val="24"/>
        </w:rPr>
        <w:t>: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АТФ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кокарбоксилаза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9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триметазидин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(</w:t>
      </w:r>
      <w:proofErr w:type="spellStart"/>
      <w:r w:rsidRPr="00E17F41">
        <w:rPr>
          <w:b w:val="0"/>
          <w:sz w:val="24"/>
          <w:szCs w:val="24"/>
        </w:rPr>
        <w:t>предуктал</w:t>
      </w:r>
      <w:proofErr w:type="spellEnd"/>
      <w:r w:rsidRPr="00E17F41">
        <w:rPr>
          <w:b w:val="0"/>
          <w:sz w:val="24"/>
          <w:szCs w:val="24"/>
        </w:rPr>
        <w:t>)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рибоксин</w:t>
      </w:r>
      <w:proofErr w:type="spellEnd"/>
      <w:proofErr w:type="gramEnd"/>
    </w:p>
    <w:p w:rsidR="005D7374" w:rsidRPr="00E17F41" w:rsidRDefault="005D7374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Длительное применение пролонгированных нитратов может вызвать: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усиление</w:t>
      </w:r>
      <w:proofErr w:type="gramEnd"/>
      <w:r w:rsidRPr="00E17F41">
        <w:rPr>
          <w:b w:val="0"/>
          <w:sz w:val="24"/>
          <w:szCs w:val="24"/>
        </w:rPr>
        <w:t xml:space="preserve"> эффекта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9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наркоманию</w:t>
      </w:r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9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толерантность</w:t>
      </w:r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9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атеросклеротические</w:t>
      </w:r>
      <w:proofErr w:type="gramEnd"/>
      <w:r w:rsidRPr="00E17F41">
        <w:rPr>
          <w:b w:val="0"/>
          <w:sz w:val="24"/>
          <w:szCs w:val="24"/>
        </w:rPr>
        <w:t xml:space="preserve"> изменения</w:t>
      </w:r>
    </w:p>
    <w:p w:rsidR="005D7374" w:rsidRPr="00E17F41" w:rsidRDefault="005D7374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При сочетании АГ со стенокардией оптимальным ЛС будет:</w:t>
      </w:r>
    </w:p>
    <w:p w:rsidR="005D7374" w:rsidRPr="00E17F41" w:rsidRDefault="005D7374" w:rsidP="00786FF1">
      <w:pPr>
        <w:pStyle w:val="1"/>
        <w:widowControl w:val="0"/>
        <w:numPr>
          <w:ilvl w:val="0"/>
          <w:numId w:val="10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гидрохлортиазид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10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атенолол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10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доксазозин</w:t>
      </w:r>
      <w:proofErr w:type="spellEnd"/>
      <w:proofErr w:type="gramEnd"/>
    </w:p>
    <w:p w:rsidR="005D7374" w:rsidRPr="00E17F41" w:rsidRDefault="005D7374" w:rsidP="00786FF1">
      <w:pPr>
        <w:pStyle w:val="1"/>
        <w:widowControl w:val="0"/>
        <w:numPr>
          <w:ilvl w:val="0"/>
          <w:numId w:val="10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эналаприл</w:t>
      </w:r>
      <w:proofErr w:type="spellEnd"/>
      <w:proofErr w:type="gramEnd"/>
    </w:p>
    <w:p w:rsidR="00A35BF8" w:rsidRPr="00E17F41" w:rsidRDefault="00A35BF8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Калийсберегающим эффектом обладает:</w:t>
      </w:r>
    </w:p>
    <w:p w:rsidR="00A35BF8" w:rsidRPr="00E17F41" w:rsidRDefault="00A35BF8" w:rsidP="00786FF1">
      <w:pPr>
        <w:pStyle w:val="1"/>
        <w:widowControl w:val="0"/>
        <w:numPr>
          <w:ilvl w:val="0"/>
          <w:numId w:val="10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lastRenderedPageBreak/>
        <w:t>триамтерен</w:t>
      </w:r>
      <w:proofErr w:type="spellEnd"/>
      <w:proofErr w:type="gramEnd"/>
    </w:p>
    <w:p w:rsidR="00A35BF8" w:rsidRPr="00E17F41" w:rsidRDefault="00A35BF8" w:rsidP="00786FF1">
      <w:pPr>
        <w:pStyle w:val="1"/>
        <w:widowControl w:val="0"/>
        <w:numPr>
          <w:ilvl w:val="0"/>
          <w:numId w:val="10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фуросемид</w:t>
      </w:r>
      <w:proofErr w:type="gramEnd"/>
    </w:p>
    <w:p w:rsidR="00A35BF8" w:rsidRPr="00E17F41" w:rsidRDefault="00A35BF8" w:rsidP="00786FF1">
      <w:pPr>
        <w:pStyle w:val="1"/>
        <w:widowControl w:val="0"/>
        <w:numPr>
          <w:ilvl w:val="0"/>
          <w:numId w:val="10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гидрохлортиазид</w:t>
      </w:r>
      <w:proofErr w:type="spellEnd"/>
      <w:proofErr w:type="gramEnd"/>
    </w:p>
    <w:p w:rsidR="00A35BF8" w:rsidRPr="00E17F41" w:rsidRDefault="00A35BF8" w:rsidP="00786FF1">
      <w:pPr>
        <w:pStyle w:val="1"/>
        <w:widowControl w:val="0"/>
        <w:numPr>
          <w:ilvl w:val="0"/>
          <w:numId w:val="10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индапамид</w:t>
      </w:r>
      <w:proofErr w:type="spellEnd"/>
      <w:proofErr w:type="gramEnd"/>
    </w:p>
    <w:p w:rsidR="00A35BF8" w:rsidRPr="00E17F41" w:rsidRDefault="00A35BF8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Выберите оптимальное ЛС при острой левожелудочковой недостаточности:</w:t>
      </w:r>
    </w:p>
    <w:p w:rsidR="00A35BF8" w:rsidRPr="00E17F41" w:rsidRDefault="00A35BF8" w:rsidP="00786FF1">
      <w:pPr>
        <w:pStyle w:val="1"/>
        <w:widowControl w:val="0"/>
        <w:numPr>
          <w:ilvl w:val="0"/>
          <w:numId w:val="10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спиронолактон</w:t>
      </w:r>
      <w:proofErr w:type="spellEnd"/>
      <w:proofErr w:type="gramEnd"/>
    </w:p>
    <w:p w:rsidR="00A35BF8" w:rsidRPr="00E17F41" w:rsidRDefault="00A35BF8" w:rsidP="00786FF1">
      <w:pPr>
        <w:pStyle w:val="1"/>
        <w:widowControl w:val="0"/>
        <w:numPr>
          <w:ilvl w:val="0"/>
          <w:numId w:val="10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маннит</w:t>
      </w:r>
      <w:proofErr w:type="spellEnd"/>
      <w:proofErr w:type="gramEnd"/>
    </w:p>
    <w:p w:rsidR="005D7374" w:rsidRPr="00E17F41" w:rsidRDefault="00A35BF8" w:rsidP="00786FF1">
      <w:pPr>
        <w:pStyle w:val="1"/>
        <w:widowControl w:val="0"/>
        <w:numPr>
          <w:ilvl w:val="0"/>
          <w:numId w:val="10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фуросемид</w:t>
      </w:r>
      <w:proofErr w:type="gramEnd"/>
    </w:p>
    <w:p w:rsidR="00A35BF8" w:rsidRPr="00E17F41" w:rsidRDefault="00A35BF8" w:rsidP="00786FF1">
      <w:pPr>
        <w:pStyle w:val="1"/>
        <w:widowControl w:val="0"/>
        <w:numPr>
          <w:ilvl w:val="0"/>
          <w:numId w:val="10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гидрохлортиазид</w:t>
      </w:r>
      <w:proofErr w:type="spellEnd"/>
      <w:proofErr w:type="gramEnd"/>
    </w:p>
    <w:p w:rsidR="00A35BF8" w:rsidRPr="00E17F41" w:rsidRDefault="00A35BF8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Выделите наиболее ранний признак передозировки сердечных гликозидов:</w:t>
      </w:r>
    </w:p>
    <w:p w:rsidR="00A35BF8" w:rsidRPr="00E17F41" w:rsidRDefault="00A35BF8" w:rsidP="00786FF1">
      <w:pPr>
        <w:pStyle w:val="1"/>
        <w:widowControl w:val="0"/>
        <w:numPr>
          <w:ilvl w:val="0"/>
          <w:numId w:val="10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анорексия</w:t>
      </w:r>
      <w:proofErr w:type="gramEnd"/>
      <w:r w:rsidRPr="00E17F41">
        <w:rPr>
          <w:b w:val="0"/>
          <w:sz w:val="24"/>
          <w:szCs w:val="24"/>
        </w:rPr>
        <w:t xml:space="preserve"> (отсутствие аппетита)</w:t>
      </w:r>
    </w:p>
    <w:p w:rsidR="00A35BF8" w:rsidRPr="00E17F41" w:rsidRDefault="00A35BF8" w:rsidP="00786FF1">
      <w:pPr>
        <w:pStyle w:val="1"/>
        <w:widowControl w:val="0"/>
        <w:numPr>
          <w:ilvl w:val="0"/>
          <w:numId w:val="10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экстрасистолия</w:t>
      </w:r>
      <w:proofErr w:type="gramEnd"/>
    </w:p>
    <w:p w:rsidR="00A35BF8" w:rsidRPr="00E17F41" w:rsidRDefault="00A35BF8" w:rsidP="00786FF1">
      <w:pPr>
        <w:pStyle w:val="1"/>
        <w:widowControl w:val="0"/>
        <w:numPr>
          <w:ilvl w:val="0"/>
          <w:numId w:val="10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нарушение</w:t>
      </w:r>
      <w:proofErr w:type="gramEnd"/>
      <w:r w:rsidRPr="00E17F41">
        <w:rPr>
          <w:b w:val="0"/>
          <w:sz w:val="24"/>
          <w:szCs w:val="24"/>
        </w:rPr>
        <w:t xml:space="preserve"> AV проводимости </w:t>
      </w:r>
    </w:p>
    <w:p w:rsidR="00A35BF8" w:rsidRPr="00E17F41" w:rsidRDefault="00A35BF8" w:rsidP="00786FF1">
      <w:pPr>
        <w:pStyle w:val="1"/>
        <w:widowControl w:val="0"/>
        <w:numPr>
          <w:ilvl w:val="0"/>
          <w:numId w:val="103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рвота</w:t>
      </w:r>
      <w:proofErr w:type="gramEnd"/>
    </w:p>
    <w:p w:rsidR="008448CE" w:rsidRPr="00E17F41" w:rsidRDefault="008448CE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Детям до 8 лет противопоказан</w:t>
      </w:r>
    </w:p>
    <w:p w:rsidR="008448CE" w:rsidRPr="00E17F41" w:rsidRDefault="008448CE" w:rsidP="00786FF1">
      <w:pPr>
        <w:pStyle w:val="1"/>
        <w:widowControl w:val="0"/>
        <w:numPr>
          <w:ilvl w:val="0"/>
          <w:numId w:val="10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оксациллин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пенициллин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тетрациклин</w:t>
      </w:r>
      <w:proofErr w:type="gramEnd"/>
    </w:p>
    <w:p w:rsidR="00A35BF8" w:rsidRPr="00E17F41" w:rsidRDefault="008448CE" w:rsidP="00786FF1">
      <w:pPr>
        <w:pStyle w:val="1"/>
        <w:widowControl w:val="0"/>
        <w:numPr>
          <w:ilvl w:val="0"/>
          <w:numId w:val="104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эритромицин</w:t>
      </w:r>
      <w:proofErr w:type="gramEnd"/>
    </w:p>
    <w:p w:rsidR="008448CE" w:rsidRPr="00E17F41" w:rsidRDefault="008448CE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Больным с невритом слухового нерва противопоказан</w:t>
      </w:r>
    </w:p>
    <w:p w:rsidR="008448CE" w:rsidRPr="00E17F41" w:rsidRDefault="008448CE" w:rsidP="00786FF1">
      <w:pPr>
        <w:pStyle w:val="1"/>
        <w:widowControl w:val="0"/>
        <w:numPr>
          <w:ilvl w:val="0"/>
          <w:numId w:val="10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оксациллин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пефлоксацин</w:t>
      </w:r>
      <w:proofErr w:type="spellEnd"/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стрептомицин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5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эритромицин</w:t>
      </w:r>
      <w:proofErr w:type="gramEnd"/>
    </w:p>
    <w:p w:rsidR="008448CE" w:rsidRPr="00E17F41" w:rsidRDefault="008448CE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При </w:t>
      </w:r>
      <w:proofErr w:type="spellStart"/>
      <w:r w:rsidRPr="00E17F41">
        <w:rPr>
          <w:b w:val="0"/>
          <w:sz w:val="24"/>
          <w:szCs w:val="24"/>
        </w:rPr>
        <w:t>хеликобактериальной</w:t>
      </w:r>
      <w:proofErr w:type="spellEnd"/>
      <w:r w:rsidRPr="00E17F41">
        <w:rPr>
          <w:b w:val="0"/>
          <w:sz w:val="24"/>
          <w:szCs w:val="24"/>
        </w:rPr>
        <w:t xml:space="preserve"> инфекции эффективен</w:t>
      </w:r>
    </w:p>
    <w:p w:rsidR="008448CE" w:rsidRPr="00E17F41" w:rsidRDefault="008448CE" w:rsidP="00786FF1">
      <w:pPr>
        <w:pStyle w:val="1"/>
        <w:widowControl w:val="0"/>
        <w:numPr>
          <w:ilvl w:val="0"/>
          <w:numId w:val="10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амоксициллин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пенициллин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бисептол</w:t>
      </w:r>
      <w:proofErr w:type="gramEnd"/>
    </w:p>
    <w:p w:rsidR="008448CE" w:rsidRPr="00E17F41" w:rsidRDefault="008448CE" w:rsidP="00786FF1">
      <w:pPr>
        <w:pStyle w:val="1"/>
        <w:widowControl w:val="0"/>
        <w:numPr>
          <w:ilvl w:val="0"/>
          <w:numId w:val="106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фурагин</w:t>
      </w:r>
      <w:proofErr w:type="spellEnd"/>
      <w:proofErr w:type="gramEnd"/>
    </w:p>
    <w:p w:rsidR="004D70CA" w:rsidRPr="00E17F41" w:rsidRDefault="004D70CA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Препарат, образующий в желудке вязкую пасту, избирательно прилипающую к язве</w:t>
      </w:r>
    </w:p>
    <w:p w:rsidR="004D70CA" w:rsidRPr="00E17F41" w:rsidRDefault="004D70CA" w:rsidP="00786FF1">
      <w:pPr>
        <w:pStyle w:val="1"/>
        <w:widowControl w:val="0"/>
        <w:numPr>
          <w:ilvl w:val="0"/>
          <w:numId w:val="10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маалокс</w:t>
      </w:r>
      <w:proofErr w:type="gramEnd"/>
    </w:p>
    <w:p w:rsidR="004D70CA" w:rsidRPr="00E17F41" w:rsidRDefault="004D70CA" w:rsidP="00786FF1">
      <w:pPr>
        <w:pStyle w:val="1"/>
        <w:widowControl w:val="0"/>
        <w:numPr>
          <w:ilvl w:val="0"/>
          <w:numId w:val="10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сукральфат</w:t>
      </w:r>
      <w:proofErr w:type="spellEnd"/>
      <w:proofErr w:type="gramEnd"/>
    </w:p>
    <w:p w:rsidR="004D70CA" w:rsidRPr="00E17F41" w:rsidRDefault="004D70CA" w:rsidP="00786FF1">
      <w:pPr>
        <w:pStyle w:val="1"/>
        <w:widowControl w:val="0"/>
        <w:numPr>
          <w:ilvl w:val="0"/>
          <w:numId w:val="10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фамотидин</w:t>
      </w:r>
      <w:proofErr w:type="spellEnd"/>
      <w:proofErr w:type="gramEnd"/>
    </w:p>
    <w:p w:rsidR="004D70CA" w:rsidRPr="00E17F41" w:rsidRDefault="004D70CA" w:rsidP="00786FF1">
      <w:pPr>
        <w:pStyle w:val="1"/>
        <w:widowControl w:val="0"/>
        <w:numPr>
          <w:ilvl w:val="0"/>
          <w:numId w:val="107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гастроцепин</w:t>
      </w:r>
      <w:proofErr w:type="spellEnd"/>
      <w:proofErr w:type="gramEnd"/>
    </w:p>
    <w:p w:rsidR="00AA428C" w:rsidRPr="00E17F41" w:rsidRDefault="00AA428C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Для устранения </w:t>
      </w:r>
      <w:proofErr w:type="spellStart"/>
      <w:r w:rsidRPr="00E17F41">
        <w:rPr>
          <w:b w:val="0"/>
          <w:sz w:val="24"/>
          <w:szCs w:val="24"/>
        </w:rPr>
        <w:t>дуоденогастрального</w:t>
      </w:r>
      <w:proofErr w:type="spellEnd"/>
      <w:r w:rsidRPr="00E17F41">
        <w:rPr>
          <w:b w:val="0"/>
          <w:sz w:val="24"/>
          <w:szCs w:val="24"/>
        </w:rPr>
        <w:t xml:space="preserve"> рефлюкса применяют</w:t>
      </w:r>
    </w:p>
    <w:p w:rsidR="00AA428C" w:rsidRPr="00E17F41" w:rsidRDefault="00AA428C" w:rsidP="00786FF1">
      <w:pPr>
        <w:pStyle w:val="1"/>
        <w:widowControl w:val="0"/>
        <w:numPr>
          <w:ilvl w:val="0"/>
          <w:numId w:val="10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атропин</w:t>
      </w:r>
      <w:proofErr w:type="gramEnd"/>
    </w:p>
    <w:p w:rsidR="00AA428C" w:rsidRPr="00E17F41" w:rsidRDefault="00AA428C" w:rsidP="00786FF1">
      <w:pPr>
        <w:pStyle w:val="1"/>
        <w:widowControl w:val="0"/>
        <w:numPr>
          <w:ilvl w:val="0"/>
          <w:numId w:val="10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маалокс</w:t>
      </w:r>
      <w:proofErr w:type="gramEnd"/>
    </w:p>
    <w:p w:rsidR="00AA428C" w:rsidRPr="00E17F41" w:rsidRDefault="00AA428C" w:rsidP="00786FF1">
      <w:pPr>
        <w:pStyle w:val="1"/>
        <w:widowControl w:val="0"/>
        <w:numPr>
          <w:ilvl w:val="0"/>
          <w:numId w:val="10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папаверин</w:t>
      </w:r>
      <w:proofErr w:type="gramEnd"/>
    </w:p>
    <w:p w:rsidR="00AA428C" w:rsidRPr="00E17F41" w:rsidRDefault="00AA428C" w:rsidP="00786FF1">
      <w:pPr>
        <w:pStyle w:val="1"/>
        <w:widowControl w:val="0"/>
        <w:numPr>
          <w:ilvl w:val="0"/>
          <w:numId w:val="108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домперидон</w:t>
      </w:r>
      <w:proofErr w:type="spellEnd"/>
      <w:proofErr w:type="gramEnd"/>
    </w:p>
    <w:p w:rsidR="00AA428C" w:rsidRPr="00E17F41" w:rsidRDefault="00AA428C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Большая часть суточной дозы преднизолона должна назначаться</w:t>
      </w:r>
    </w:p>
    <w:p w:rsidR="00AA428C" w:rsidRPr="00E17F41" w:rsidRDefault="00AA428C" w:rsidP="00786FF1">
      <w:pPr>
        <w:pStyle w:val="1"/>
        <w:widowControl w:val="0"/>
        <w:numPr>
          <w:ilvl w:val="0"/>
          <w:numId w:val="10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утром</w:t>
      </w:r>
      <w:proofErr w:type="gramEnd"/>
    </w:p>
    <w:p w:rsidR="00AA428C" w:rsidRPr="00E17F41" w:rsidRDefault="00AA428C" w:rsidP="00786FF1">
      <w:pPr>
        <w:pStyle w:val="1"/>
        <w:widowControl w:val="0"/>
        <w:numPr>
          <w:ilvl w:val="0"/>
          <w:numId w:val="10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днем</w:t>
      </w:r>
      <w:proofErr w:type="gramEnd"/>
    </w:p>
    <w:p w:rsidR="00AA428C" w:rsidRPr="00E17F41" w:rsidRDefault="00AA428C" w:rsidP="00786FF1">
      <w:pPr>
        <w:pStyle w:val="1"/>
        <w:widowControl w:val="0"/>
        <w:numPr>
          <w:ilvl w:val="0"/>
          <w:numId w:val="10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вечером</w:t>
      </w:r>
      <w:proofErr w:type="gramEnd"/>
    </w:p>
    <w:p w:rsidR="00AA428C" w:rsidRPr="00E17F41" w:rsidRDefault="00AA428C" w:rsidP="00786FF1">
      <w:pPr>
        <w:pStyle w:val="1"/>
        <w:widowControl w:val="0"/>
        <w:numPr>
          <w:ilvl w:val="0"/>
          <w:numId w:val="109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на</w:t>
      </w:r>
      <w:proofErr w:type="gramEnd"/>
      <w:r w:rsidRPr="00E17F41">
        <w:rPr>
          <w:b w:val="0"/>
          <w:sz w:val="24"/>
          <w:szCs w:val="24"/>
        </w:rPr>
        <w:t xml:space="preserve"> ночь</w:t>
      </w:r>
    </w:p>
    <w:p w:rsidR="00AA428C" w:rsidRPr="00E17F41" w:rsidRDefault="00AA428C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Величина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биодоступности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важна для определения</w:t>
      </w:r>
    </w:p>
    <w:p w:rsidR="00AA428C" w:rsidRPr="00E17F41" w:rsidRDefault="00AA428C" w:rsidP="00786FF1">
      <w:pPr>
        <w:pStyle w:val="a3"/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пути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введения ЛС</w:t>
      </w:r>
    </w:p>
    <w:p w:rsidR="00AA428C" w:rsidRPr="00E17F41" w:rsidRDefault="00AA428C" w:rsidP="00786FF1">
      <w:pPr>
        <w:pStyle w:val="a3"/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скорости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выведения</w:t>
      </w:r>
    </w:p>
    <w:p w:rsidR="00AA428C" w:rsidRPr="00E17F41" w:rsidRDefault="00AA428C" w:rsidP="00786FF1">
      <w:pPr>
        <w:pStyle w:val="a3"/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препарата</w:t>
      </w:r>
    </w:p>
    <w:p w:rsidR="00AA428C" w:rsidRPr="00E17F41" w:rsidRDefault="00AA428C" w:rsidP="00786FF1">
      <w:pPr>
        <w:pStyle w:val="a3"/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кратности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введения</w:t>
      </w:r>
    </w:p>
    <w:p w:rsidR="00E35CD2" w:rsidRPr="00E17F41" w:rsidRDefault="00E35CD2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Применение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клавулановой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кислоты в сочетании с амоксициллином позволяет</w:t>
      </w:r>
    </w:p>
    <w:p w:rsidR="00E35CD2" w:rsidRPr="00E17F41" w:rsidRDefault="00E35CD2" w:rsidP="00786FF1">
      <w:pPr>
        <w:pStyle w:val="a3"/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расширить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спектр действия амоксициллина на штаммы бактерий, производящих бета-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лактамазу</w:t>
      </w:r>
      <w:proofErr w:type="spellEnd"/>
    </w:p>
    <w:p w:rsidR="00E35CD2" w:rsidRPr="00E17F41" w:rsidRDefault="00E35CD2" w:rsidP="00786FF1">
      <w:pPr>
        <w:pStyle w:val="a3"/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снизить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токсичность амоксициллина</w:t>
      </w:r>
    </w:p>
    <w:p w:rsidR="00E35CD2" w:rsidRPr="00E17F41" w:rsidRDefault="00E35CD2" w:rsidP="00786FF1">
      <w:pPr>
        <w:pStyle w:val="a3"/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сократить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частоту приема амоксициллина</w:t>
      </w:r>
    </w:p>
    <w:p w:rsidR="00E35CD2" w:rsidRPr="00E17F41" w:rsidRDefault="00E35CD2" w:rsidP="00786FF1">
      <w:pPr>
        <w:pStyle w:val="a3"/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lastRenderedPageBreak/>
        <w:t>увеличить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проникновение амоксициллина в плаценту и костную ткань</w:t>
      </w:r>
    </w:p>
    <w:p w:rsidR="00E35CD2" w:rsidRPr="00E17F41" w:rsidRDefault="007909CD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Одновременный приём алкоголя и парацетамола сопровождается увеличением риска развития</w:t>
      </w:r>
    </w:p>
    <w:p w:rsidR="00E35CD2" w:rsidRPr="00E17F41" w:rsidRDefault="00E35CD2" w:rsidP="00786FF1">
      <w:pPr>
        <w:pStyle w:val="a3"/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нефротоксичности</w:t>
      </w:r>
      <w:proofErr w:type="spellEnd"/>
      <w:proofErr w:type="gramEnd"/>
    </w:p>
    <w:p w:rsidR="00E35CD2" w:rsidRPr="00E17F41" w:rsidRDefault="00E35CD2" w:rsidP="00786FF1">
      <w:pPr>
        <w:pStyle w:val="a3"/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ототоксичности</w:t>
      </w:r>
      <w:proofErr w:type="spellEnd"/>
      <w:proofErr w:type="gramEnd"/>
    </w:p>
    <w:p w:rsidR="00E35CD2" w:rsidRPr="00E17F41" w:rsidRDefault="00E35CD2" w:rsidP="00786FF1">
      <w:pPr>
        <w:pStyle w:val="a3"/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гепатотоксичности</w:t>
      </w:r>
      <w:proofErr w:type="spellEnd"/>
      <w:proofErr w:type="gramEnd"/>
    </w:p>
    <w:p w:rsidR="00E35CD2" w:rsidRPr="00E17F41" w:rsidRDefault="00E35CD2" w:rsidP="00786FF1">
      <w:pPr>
        <w:pStyle w:val="a3"/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непереносимости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алкоголя</w:t>
      </w:r>
    </w:p>
    <w:p w:rsidR="007909CD" w:rsidRPr="00E17F41" w:rsidRDefault="007909CD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Действие седативных и снотворных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лс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при хроническом алкоголизме характеризуется</w:t>
      </w:r>
    </w:p>
    <w:p w:rsidR="007909CD" w:rsidRPr="00E17F41" w:rsidRDefault="007909CD" w:rsidP="00786FF1">
      <w:pPr>
        <w:pStyle w:val="a3"/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снижением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снотворного и седативного эффектов</w:t>
      </w:r>
    </w:p>
    <w:p w:rsidR="007909CD" w:rsidRPr="00E17F41" w:rsidRDefault="007909CD" w:rsidP="00786FF1">
      <w:pPr>
        <w:pStyle w:val="a3"/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увеличением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снотворного и седативного эффектов</w:t>
      </w:r>
    </w:p>
    <w:p w:rsidR="007909CD" w:rsidRPr="00E17F41" w:rsidRDefault="007909CD" w:rsidP="00786FF1">
      <w:pPr>
        <w:pStyle w:val="a3"/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увеличением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снотворного и снижением седативного эффекта</w:t>
      </w:r>
    </w:p>
    <w:p w:rsidR="007909CD" w:rsidRPr="00E17F41" w:rsidRDefault="007909CD" w:rsidP="00786FF1">
      <w:pPr>
        <w:pStyle w:val="a3"/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снижением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снотворного и увеличением седативного эффекта</w:t>
      </w:r>
    </w:p>
    <w:p w:rsidR="007909CD" w:rsidRPr="00E17F41" w:rsidRDefault="007909CD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Риск развития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рабдомиолиза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увеличивается при взаимодействии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статинов</w:t>
      </w:r>
      <w:proofErr w:type="spellEnd"/>
    </w:p>
    <w:p w:rsidR="007909CD" w:rsidRPr="00E17F41" w:rsidRDefault="007909CD" w:rsidP="00786FF1">
      <w:pPr>
        <w:pStyle w:val="a3"/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никотиновой кислотой </w:t>
      </w:r>
    </w:p>
    <w:p w:rsidR="007909CD" w:rsidRPr="00E17F41" w:rsidRDefault="007909CD" w:rsidP="00786FF1">
      <w:pPr>
        <w:pStyle w:val="a3"/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фибратами</w:t>
      </w:r>
      <w:proofErr w:type="spellEnd"/>
      <w:proofErr w:type="gramEnd"/>
    </w:p>
    <w:p w:rsidR="007909CD" w:rsidRPr="00E17F41" w:rsidRDefault="007909CD" w:rsidP="00786FF1">
      <w:pPr>
        <w:pStyle w:val="a3"/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аспирином</w:t>
      </w:r>
      <w:proofErr w:type="gramEnd"/>
    </w:p>
    <w:p w:rsidR="007909CD" w:rsidRPr="00E17F41" w:rsidRDefault="007909CD" w:rsidP="00786FF1">
      <w:pPr>
        <w:pStyle w:val="a3"/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ингибиторами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ангиотензин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-превращающего фермента</w:t>
      </w:r>
    </w:p>
    <w:p w:rsidR="007909CD" w:rsidRPr="00E17F41" w:rsidRDefault="0001494D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Препарат, селективно блокирующий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циклооксигеназу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7909CD" w:rsidRPr="00E17F4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909CD" w:rsidRPr="00E17F41" w:rsidRDefault="007909CD" w:rsidP="00786FF1">
      <w:pPr>
        <w:pStyle w:val="a3"/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диклофенак</w:t>
      </w:r>
      <w:proofErr w:type="spellEnd"/>
      <w:proofErr w:type="gramEnd"/>
    </w:p>
    <w:p w:rsidR="007909CD" w:rsidRPr="00E17F41" w:rsidRDefault="007909CD" w:rsidP="00786FF1">
      <w:pPr>
        <w:pStyle w:val="a3"/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целикоксиб</w:t>
      </w:r>
      <w:proofErr w:type="spellEnd"/>
      <w:proofErr w:type="gramEnd"/>
    </w:p>
    <w:p w:rsidR="007909CD" w:rsidRPr="00E17F41" w:rsidRDefault="007909CD" w:rsidP="00786FF1">
      <w:pPr>
        <w:pStyle w:val="a3"/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ибупрофен</w:t>
      </w:r>
      <w:proofErr w:type="gramEnd"/>
    </w:p>
    <w:p w:rsidR="007909CD" w:rsidRPr="00E17F41" w:rsidRDefault="007909CD" w:rsidP="00786FF1">
      <w:pPr>
        <w:pStyle w:val="a3"/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индометацин</w:t>
      </w:r>
      <w:proofErr w:type="spellEnd"/>
      <w:proofErr w:type="gramEnd"/>
    </w:p>
    <w:p w:rsidR="0001494D" w:rsidRPr="00E17F41" w:rsidRDefault="0001494D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При назначении антибиотиков имеет значение</w:t>
      </w:r>
    </w:p>
    <w:p w:rsidR="0001494D" w:rsidRPr="00E17F41" w:rsidRDefault="0001494D" w:rsidP="00786FF1">
      <w:pPr>
        <w:pStyle w:val="a3"/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функции печени и почек</w:t>
      </w:r>
    </w:p>
    <w:p w:rsidR="0001494D" w:rsidRPr="00E17F41" w:rsidRDefault="0001494D" w:rsidP="00786FF1">
      <w:pPr>
        <w:pStyle w:val="a3"/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пол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больного</w:t>
      </w:r>
    </w:p>
    <w:p w:rsidR="0001494D" w:rsidRPr="00E17F41" w:rsidRDefault="0001494D" w:rsidP="00786FF1">
      <w:pPr>
        <w:pStyle w:val="a3"/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рост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больного</w:t>
      </w:r>
    </w:p>
    <w:p w:rsidR="0001494D" w:rsidRPr="00E17F41" w:rsidRDefault="0001494D" w:rsidP="00786FF1">
      <w:pPr>
        <w:pStyle w:val="a3"/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сократительная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миокарда</w:t>
      </w:r>
    </w:p>
    <w:p w:rsidR="0001494D" w:rsidRPr="00E17F41" w:rsidRDefault="0001494D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Причины неэффективности антибиотикотерапии</w:t>
      </w:r>
    </w:p>
    <w:p w:rsidR="0001494D" w:rsidRPr="00E17F41" w:rsidRDefault="0001494D" w:rsidP="00786FF1">
      <w:pPr>
        <w:pStyle w:val="a3"/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резистентность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возбудителя инфекции к антибиотикам</w:t>
      </w:r>
    </w:p>
    <w:p w:rsidR="0001494D" w:rsidRPr="00E17F41" w:rsidRDefault="0001494D" w:rsidP="00786FF1">
      <w:pPr>
        <w:pStyle w:val="a3"/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одновременный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прием витаминов</w:t>
      </w:r>
    </w:p>
    <w:p w:rsidR="0001494D" w:rsidRPr="00E17F41" w:rsidRDefault="0001494D" w:rsidP="00786FF1">
      <w:pPr>
        <w:pStyle w:val="a3"/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печеночная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недостаточность</w:t>
      </w:r>
    </w:p>
    <w:p w:rsidR="0001494D" w:rsidRPr="00E17F41" w:rsidRDefault="0001494D" w:rsidP="00786FF1">
      <w:pPr>
        <w:pStyle w:val="a3"/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дисфункция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кишечника</w:t>
      </w:r>
    </w:p>
    <w:p w:rsidR="004E6D0C" w:rsidRPr="00E17F41" w:rsidRDefault="004E6D0C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Во время лактации возможен прием</w:t>
      </w:r>
    </w:p>
    <w:p w:rsidR="004E6D0C" w:rsidRPr="00E17F41" w:rsidRDefault="004E6D0C" w:rsidP="00786FF1">
      <w:pPr>
        <w:pStyle w:val="a3"/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пенициллина</w:t>
      </w:r>
      <w:proofErr w:type="gramEnd"/>
    </w:p>
    <w:p w:rsidR="004E6D0C" w:rsidRPr="00E17F41" w:rsidRDefault="004E6D0C" w:rsidP="00786FF1">
      <w:pPr>
        <w:pStyle w:val="a3"/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тетрациклина</w:t>
      </w:r>
      <w:proofErr w:type="gramEnd"/>
    </w:p>
    <w:p w:rsidR="004E6D0C" w:rsidRPr="00E17F41" w:rsidRDefault="004E6D0C" w:rsidP="00786FF1">
      <w:pPr>
        <w:pStyle w:val="a3"/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ципрофлоксацина</w:t>
      </w:r>
      <w:proofErr w:type="spellEnd"/>
      <w:proofErr w:type="gramEnd"/>
    </w:p>
    <w:p w:rsidR="004E6D0C" w:rsidRPr="00E17F41" w:rsidRDefault="004E6D0C" w:rsidP="00786FF1">
      <w:pPr>
        <w:pStyle w:val="a3"/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гентамицина</w:t>
      </w:r>
      <w:proofErr w:type="gramEnd"/>
    </w:p>
    <w:p w:rsidR="004E6D0C" w:rsidRPr="00E17F41" w:rsidRDefault="004E6D0C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Уроантисептиком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</w:p>
    <w:p w:rsidR="004E6D0C" w:rsidRPr="00E17F41" w:rsidRDefault="004E6D0C" w:rsidP="00786FF1">
      <w:pPr>
        <w:pStyle w:val="a3"/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гентамицин</w:t>
      </w:r>
      <w:proofErr w:type="gramEnd"/>
    </w:p>
    <w:p w:rsidR="004E6D0C" w:rsidRPr="00E17F41" w:rsidRDefault="004E6D0C" w:rsidP="00786FF1">
      <w:pPr>
        <w:pStyle w:val="a3"/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оксациллин</w:t>
      </w:r>
      <w:proofErr w:type="gramEnd"/>
    </w:p>
    <w:p w:rsidR="004E6D0C" w:rsidRPr="00E17F41" w:rsidRDefault="004E6D0C" w:rsidP="00786FF1">
      <w:pPr>
        <w:pStyle w:val="a3"/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нитроксолин</w:t>
      </w:r>
      <w:proofErr w:type="spellEnd"/>
      <w:proofErr w:type="gramEnd"/>
    </w:p>
    <w:p w:rsidR="004E6D0C" w:rsidRPr="00E17F41" w:rsidRDefault="004E6D0C" w:rsidP="00786FF1">
      <w:pPr>
        <w:pStyle w:val="a3"/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азитромицин</w:t>
      </w:r>
      <w:proofErr w:type="spellEnd"/>
      <w:proofErr w:type="gramEnd"/>
    </w:p>
    <w:p w:rsidR="0075478E" w:rsidRPr="00E17F41" w:rsidRDefault="0075478E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Какой побочный эффект β-блокаторов усиливается при сочетании с </w:t>
      </w:r>
      <w:proofErr w:type="spellStart"/>
      <w:r w:rsidRPr="00E17F41">
        <w:rPr>
          <w:b w:val="0"/>
          <w:sz w:val="24"/>
          <w:szCs w:val="24"/>
        </w:rPr>
        <w:t>тиазидными</w:t>
      </w:r>
      <w:proofErr w:type="spellEnd"/>
      <w:r w:rsidRPr="00E17F41">
        <w:rPr>
          <w:b w:val="0"/>
          <w:sz w:val="24"/>
          <w:szCs w:val="24"/>
        </w:rPr>
        <w:t xml:space="preserve"> диуретиками:</w:t>
      </w:r>
    </w:p>
    <w:p w:rsidR="0075478E" w:rsidRPr="00E17F41" w:rsidRDefault="0075478E" w:rsidP="00786FF1">
      <w:pPr>
        <w:pStyle w:val="1"/>
        <w:widowControl w:val="0"/>
        <w:numPr>
          <w:ilvl w:val="0"/>
          <w:numId w:val="12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атерогенное</w:t>
      </w:r>
      <w:proofErr w:type="gramEnd"/>
      <w:r w:rsidRPr="00E17F41">
        <w:rPr>
          <w:b w:val="0"/>
          <w:sz w:val="24"/>
          <w:szCs w:val="24"/>
        </w:rPr>
        <w:t xml:space="preserve"> действие</w:t>
      </w:r>
    </w:p>
    <w:p w:rsidR="0075478E" w:rsidRPr="00E17F41" w:rsidRDefault="0075478E" w:rsidP="00786FF1">
      <w:pPr>
        <w:pStyle w:val="1"/>
        <w:widowControl w:val="0"/>
        <w:numPr>
          <w:ilvl w:val="0"/>
          <w:numId w:val="12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гипокалийемия</w:t>
      </w:r>
      <w:proofErr w:type="spellEnd"/>
      <w:proofErr w:type="gramEnd"/>
    </w:p>
    <w:p w:rsidR="0075478E" w:rsidRPr="00E17F41" w:rsidRDefault="0075478E" w:rsidP="00786FF1">
      <w:pPr>
        <w:pStyle w:val="1"/>
        <w:widowControl w:val="0"/>
        <w:numPr>
          <w:ilvl w:val="0"/>
          <w:numId w:val="12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снижение</w:t>
      </w:r>
      <w:proofErr w:type="gramEnd"/>
      <w:r w:rsidRPr="00E17F41">
        <w:rPr>
          <w:b w:val="0"/>
          <w:sz w:val="24"/>
          <w:szCs w:val="24"/>
        </w:rPr>
        <w:t xml:space="preserve"> функции почек</w:t>
      </w:r>
    </w:p>
    <w:p w:rsidR="0075478E" w:rsidRPr="00E17F41" w:rsidRDefault="0075478E" w:rsidP="00786FF1">
      <w:pPr>
        <w:pStyle w:val="1"/>
        <w:widowControl w:val="0"/>
        <w:numPr>
          <w:ilvl w:val="0"/>
          <w:numId w:val="120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снижение</w:t>
      </w:r>
      <w:proofErr w:type="gramEnd"/>
      <w:r w:rsidRPr="00E17F41">
        <w:rPr>
          <w:b w:val="0"/>
          <w:sz w:val="24"/>
          <w:szCs w:val="24"/>
        </w:rPr>
        <w:t xml:space="preserve"> функции печени</w:t>
      </w:r>
    </w:p>
    <w:p w:rsidR="0081555C" w:rsidRPr="00E17F41" w:rsidRDefault="0081555C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Гипотензивный эффект </w:t>
      </w:r>
      <w:proofErr w:type="spellStart"/>
      <w:r w:rsidRPr="00E17F41">
        <w:rPr>
          <w:b w:val="0"/>
          <w:sz w:val="24"/>
          <w:szCs w:val="24"/>
        </w:rPr>
        <w:t>нифедипина</w:t>
      </w:r>
      <w:proofErr w:type="spellEnd"/>
      <w:r w:rsidRPr="00E17F41">
        <w:rPr>
          <w:b w:val="0"/>
          <w:sz w:val="24"/>
          <w:szCs w:val="24"/>
        </w:rPr>
        <w:t xml:space="preserve"> в основном обусловлен: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снижением</w:t>
      </w:r>
      <w:proofErr w:type="gramEnd"/>
      <w:r w:rsidRPr="00E17F41">
        <w:rPr>
          <w:b w:val="0"/>
          <w:sz w:val="24"/>
          <w:szCs w:val="24"/>
        </w:rPr>
        <w:t xml:space="preserve"> сердечного выброса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уменьшением</w:t>
      </w:r>
      <w:proofErr w:type="gramEnd"/>
      <w:r w:rsidRPr="00E17F41">
        <w:rPr>
          <w:b w:val="0"/>
          <w:sz w:val="24"/>
          <w:szCs w:val="24"/>
        </w:rPr>
        <w:t xml:space="preserve"> периферического сосудистого сопротивления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уменьшением</w:t>
      </w:r>
      <w:proofErr w:type="gramEnd"/>
      <w:r w:rsidRPr="00E17F41">
        <w:rPr>
          <w:b w:val="0"/>
          <w:sz w:val="24"/>
          <w:szCs w:val="24"/>
        </w:rPr>
        <w:t xml:space="preserve"> объёма циркулирующей крови</w:t>
      </w:r>
    </w:p>
    <w:p w:rsidR="00AA428C" w:rsidRPr="00E17F41" w:rsidRDefault="0081555C" w:rsidP="00786FF1">
      <w:pPr>
        <w:pStyle w:val="1"/>
        <w:widowControl w:val="0"/>
        <w:numPr>
          <w:ilvl w:val="0"/>
          <w:numId w:val="121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снижением</w:t>
      </w:r>
      <w:proofErr w:type="gramEnd"/>
      <w:r w:rsidRPr="00E17F41">
        <w:rPr>
          <w:b w:val="0"/>
          <w:sz w:val="24"/>
          <w:szCs w:val="24"/>
        </w:rPr>
        <w:t xml:space="preserve"> активности ренина плазмы</w:t>
      </w:r>
    </w:p>
    <w:p w:rsidR="0081555C" w:rsidRPr="00E17F41" w:rsidRDefault="0081555C" w:rsidP="00AF3047">
      <w:pPr>
        <w:pStyle w:val="1"/>
        <w:widowControl w:val="0"/>
        <w:numPr>
          <w:ilvl w:val="0"/>
          <w:numId w:val="67"/>
        </w:numPr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lastRenderedPageBreak/>
        <w:t>Феномен первой дозы при приёме празозина проявляется: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кратковременным</w:t>
      </w:r>
      <w:proofErr w:type="gramEnd"/>
      <w:r w:rsidRPr="00E17F41">
        <w:rPr>
          <w:b w:val="0"/>
          <w:sz w:val="24"/>
          <w:szCs w:val="24"/>
        </w:rPr>
        <w:t xml:space="preserve"> повышением АД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2"/>
        </w:numPr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ортостатической</w:t>
      </w:r>
      <w:proofErr w:type="gramEnd"/>
      <w:r w:rsidRPr="00E17F41">
        <w:rPr>
          <w:b w:val="0"/>
          <w:sz w:val="24"/>
          <w:szCs w:val="24"/>
        </w:rPr>
        <w:t xml:space="preserve"> гипотонией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2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снижением</w:t>
      </w:r>
      <w:proofErr w:type="gramEnd"/>
      <w:r w:rsidRPr="00E17F41">
        <w:rPr>
          <w:b w:val="0"/>
          <w:sz w:val="24"/>
          <w:szCs w:val="24"/>
        </w:rPr>
        <w:t xml:space="preserve"> сердечного выброса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2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резким</w:t>
      </w:r>
      <w:proofErr w:type="gramEnd"/>
      <w:r w:rsidRPr="00E17F41">
        <w:rPr>
          <w:b w:val="0"/>
          <w:sz w:val="24"/>
          <w:szCs w:val="24"/>
        </w:rPr>
        <w:t xml:space="preserve"> увеличением ЧСС</w:t>
      </w:r>
    </w:p>
    <w:p w:rsidR="0081555C" w:rsidRPr="00E17F41" w:rsidRDefault="0081555C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Механизм, обусловливающий дополнительный </w:t>
      </w:r>
      <w:proofErr w:type="spellStart"/>
      <w:r w:rsidRPr="00E17F41">
        <w:rPr>
          <w:b w:val="0"/>
          <w:sz w:val="24"/>
          <w:szCs w:val="24"/>
        </w:rPr>
        <w:t>вазодилатирующий</w:t>
      </w:r>
      <w:proofErr w:type="spellEnd"/>
      <w:r w:rsidRPr="00E17F41">
        <w:rPr>
          <w:b w:val="0"/>
          <w:sz w:val="24"/>
          <w:szCs w:val="24"/>
        </w:rPr>
        <w:t xml:space="preserve"> эффект </w:t>
      </w:r>
      <w:proofErr w:type="spellStart"/>
      <w:r w:rsidRPr="00E17F41">
        <w:rPr>
          <w:b w:val="0"/>
          <w:sz w:val="24"/>
          <w:szCs w:val="24"/>
        </w:rPr>
        <w:t>карведилола</w:t>
      </w:r>
      <w:proofErr w:type="spellEnd"/>
      <w:r w:rsidRPr="00E17F41">
        <w:rPr>
          <w:b w:val="0"/>
          <w:sz w:val="24"/>
          <w:szCs w:val="24"/>
        </w:rPr>
        <w:t>: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блокада</w:t>
      </w:r>
      <w:proofErr w:type="gramEnd"/>
      <w:r w:rsidRPr="00E17F41">
        <w:rPr>
          <w:b w:val="0"/>
          <w:sz w:val="24"/>
          <w:szCs w:val="24"/>
        </w:rPr>
        <w:t xml:space="preserve"> β</w:t>
      </w:r>
      <w:r w:rsidRPr="00E17F41">
        <w:rPr>
          <w:b w:val="0"/>
          <w:sz w:val="24"/>
          <w:szCs w:val="24"/>
          <w:vertAlign w:val="subscript"/>
        </w:rPr>
        <w:t>1</w:t>
      </w:r>
      <w:r w:rsidRPr="00E17F41">
        <w:rPr>
          <w:b w:val="0"/>
          <w:sz w:val="24"/>
          <w:szCs w:val="24"/>
        </w:rPr>
        <w:t xml:space="preserve"> - рецепторов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стимуляция</w:t>
      </w:r>
      <w:proofErr w:type="gramEnd"/>
      <w:r w:rsidRPr="00E17F41">
        <w:rPr>
          <w:b w:val="0"/>
          <w:sz w:val="24"/>
          <w:szCs w:val="24"/>
        </w:rPr>
        <w:t xml:space="preserve"> β</w:t>
      </w:r>
      <w:r w:rsidRPr="00E17F41">
        <w:rPr>
          <w:b w:val="0"/>
          <w:sz w:val="24"/>
          <w:szCs w:val="24"/>
          <w:vertAlign w:val="subscript"/>
        </w:rPr>
        <w:t>1</w:t>
      </w:r>
      <w:r w:rsidRPr="00E17F41">
        <w:rPr>
          <w:b w:val="0"/>
          <w:sz w:val="24"/>
          <w:szCs w:val="24"/>
        </w:rPr>
        <w:t xml:space="preserve"> - рецепторов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стимуляция</w:t>
      </w:r>
      <w:proofErr w:type="gramEnd"/>
      <w:r w:rsidRPr="00E17F41">
        <w:rPr>
          <w:b w:val="0"/>
          <w:sz w:val="24"/>
          <w:szCs w:val="24"/>
        </w:rPr>
        <w:t xml:space="preserve"> β</w:t>
      </w:r>
      <w:r w:rsidRPr="00E17F41">
        <w:rPr>
          <w:b w:val="0"/>
          <w:sz w:val="24"/>
          <w:szCs w:val="24"/>
          <w:vertAlign w:val="subscript"/>
        </w:rPr>
        <w:t>2</w:t>
      </w:r>
      <w:r w:rsidRPr="00E17F41">
        <w:rPr>
          <w:b w:val="0"/>
          <w:sz w:val="24"/>
          <w:szCs w:val="24"/>
        </w:rPr>
        <w:t>-рецепторов</w:t>
      </w:r>
    </w:p>
    <w:p w:rsidR="0081555C" w:rsidRPr="00E17F41" w:rsidRDefault="0081555C" w:rsidP="00786FF1">
      <w:pPr>
        <w:pStyle w:val="1"/>
        <w:widowControl w:val="0"/>
        <w:numPr>
          <w:ilvl w:val="0"/>
          <w:numId w:val="12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прямое</w:t>
      </w:r>
      <w:proofErr w:type="gramEnd"/>
      <w:r w:rsidRPr="00E17F41">
        <w:rPr>
          <w:b w:val="0"/>
          <w:sz w:val="24"/>
          <w:szCs w:val="24"/>
        </w:rPr>
        <w:t xml:space="preserve"> спазмолитическое действие</w:t>
      </w:r>
    </w:p>
    <w:p w:rsidR="000A7C8B" w:rsidRPr="00E17F41" w:rsidRDefault="000A7C8B" w:rsidP="00AF3047">
      <w:pPr>
        <w:pStyle w:val="1"/>
        <w:widowControl w:val="0"/>
        <w:numPr>
          <w:ilvl w:val="0"/>
          <w:numId w:val="67"/>
        </w:numPr>
        <w:tabs>
          <w:tab w:val="left" w:pos="851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Препарат, который может вызывать </w:t>
      </w:r>
      <w:proofErr w:type="spellStart"/>
      <w:r w:rsidRPr="00E17F41">
        <w:rPr>
          <w:b w:val="0"/>
          <w:sz w:val="24"/>
          <w:szCs w:val="24"/>
        </w:rPr>
        <w:t>гиперкалийемию</w:t>
      </w:r>
      <w:proofErr w:type="spellEnd"/>
      <w:r w:rsidRPr="00E17F41">
        <w:rPr>
          <w:b w:val="0"/>
          <w:sz w:val="24"/>
          <w:szCs w:val="24"/>
        </w:rPr>
        <w:t xml:space="preserve"> при совместном назначении с </w:t>
      </w:r>
      <w:proofErr w:type="spellStart"/>
      <w:r w:rsidRPr="00E17F41">
        <w:rPr>
          <w:b w:val="0"/>
          <w:sz w:val="24"/>
          <w:szCs w:val="24"/>
        </w:rPr>
        <w:t>эналаприлом</w:t>
      </w:r>
      <w:proofErr w:type="spellEnd"/>
      <w:r w:rsidRPr="00E17F41">
        <w:rPr>
          <w:b w:val="0"/>
          <w:sz w:val="24"/>
          <w:szCs w:val="24"/>
        </w:rPr>
        <w:t>:</w:t>
      </w:r>
    </w:p>
    <w:p w:rsidR="000A7C8B" w:rsidRPr="00E17F41" w:rsidRDefault="000A7C8B" w:rsidP="00786FF1">
      <w:pPr>
        <w:pStyle w:val="1"/>
        <w:widowControl w:val="0"/>
        <w:numPr>
          <w:ilvl w:val="0"/>
          <w:numId w:val="12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гипотиазид</w:t>
      </w:r>
      <w:proofErr w:type="gramEnd"/>
    </w:p>
    <w:p w:rsidR="000A7C8B" w:rsidRPr="00E17F41" w:rsidRDefault="000A7C8B" w:rsidP="00786FF1">
      <w:pPr>
        <w:pStyle w:val="1"/>
        <w:widowControl w:val="0"/>
        <w:numPr>
          <w:ilvl w:val="0"/>
          <w:numId w:val="12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фуросемид</w:t>
      </w:r>
      <w:proofErr w:type="gramEnd"/>
    </w:p>
    <w:p w:rsidR="000A7C8B" w:rsidRPr="00E17F41" w:rsidRDefault="000A7C8B" w:rsidP="00786FF1">
      <w:pPr>
        <w:pStyle w:val="1"/>
        <w:widowControl w:val="0"/>
        <w:numPr>
          <w:ilvl w:val="0"/>
          <w:numId w:val="12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празозин</w:t>
      </w:r>
      <w:proofErr w:type="gramEnd"/>
    </w:p>
    <w:p w:rsidR="0081555C" w:rsidRPr="00E17F41" w:rsidRDefault="000A7C8B" w:rsidP="00786FF1">
      <w:pPr>
        <w:pStyle w:val="1"/>
        <w:widowControl w:val="0"/>
        <w:numPr>
          <w:ilvl w:val="0"/>
          <w:numId w:val="12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верошпирон</w:t>
      </w:r>
      <w:proofErr w:type="gramEnd"/>
    </w:p>
    <w:p w:rsidR="000A7C8B" w:rsidRPr="00E17F41" w:rsidRDefault="000A7C8B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Укажите комбинированный препарат:</w:t>
      </w:r>
    </w:p>
    <w:p w:rsidR="000A7C8B" w:rsidRPr="00E17F41" w:rsidRDefault="000A7C8B" w:rsidP="00786FF1">
      <w:pPr>
        <w:pStyle w:val="1"/>
        <w:widowControl w:val="0"/>
        <w:numPr>
          <w:ilvl w:val="0"/>
          <w:numId w:val="12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симбикорт</w:t>
      </w:r>
      <w:proofErr w:type="spellEnd"/>
      <w:proofErr w:type="gramEnd"/>
    </w:p>
    <w:p w:rsidR="000A7C8B" w:rsidRPr="00E17F41" w:rsidRDefault="000A7C8B" w:rsidP="00786FF1">
      <w:pPr>
        <w:pStyle w:val="1"/>
        <w:widowControl w:val="0"/>
        <w:numPr>
          <w:ilvl w:val="0"/>
          <w:numId w:val="12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пульмикорт</w:t>
      </w:r>
      <w:proofErr w:type="spellEnd"/>
      <w:proofErr w:type="gramEnd"/>
    </w:p>
    <w:p w:rsidR="000A7C8B" w:rsidRPr="00E17F41" w:rsidRDefault="000A7C8B" w:rsidP="00786FF1">
      <w:pPr>
        <w:pStyle w:val="1"/>
        <w:widowControl w:val="0"/>
        <w:numPr>
          <w:ilvl w:val="0"/>
          <w:numId w:val="12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теопек</w:t>
      </w:r>
      <w:proofErr w:type="spellEnd"/>
      <w:proofErr w:type="gramEnd"/>
    </w:p>
    <w:p w:rsidR="000A7C8B" w:rsidRPr="00E17F41" w:rsidRDefault="000A7C8B" w:rsidP="00786FF1">
      <w:pPr>
        <w:pStyle w:val="1"/>
        <w:widowControl w:val="0"/>
        <w:numPr>
          <w:ilvl w:val="0"/>
          <w:numId w:val="12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беротек</w:t>
      </w:r>
      <w:proofErr w:type="spellEnd"/>
      <w:proofErr w:type="gramEnd"/>
    </w:p>
    <w:p w:rsidR="00671F85" w:rsidRPr="00E17F41" w:rsidRDefault="00671F8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Только для профилактики приступов удушья при бронхиальной астме используют: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беклометазон</w:t>
      </w:r>
      <w:proofErr w:type="spellEnd"/>
      <w:proofErr w:type="gramEnd"/>
    </w:p>
    <w:p w:rsidR="00671F85" w:rsidRPr="00E17F41" w:rsidRDefault="00671F85" w:rsidP="00786FF1">
      <w:pPr>
        <w:pStyle w:val="1"/>
        <w:widowControl w:val="0"/>
        <w:numPr>
          <w:ilvl w:val="0"/>
          <w:numId w:val="12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ипратропия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бромид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эуфиллин</w:t>
      </w:r>
      <w:proofErr w:type="gramEnd"/>
    </w:p>
    <w:p w:rsidR="00671F85" w:rsidRPr="00E17F41" w:rsidRDefault="00671F85" w:rsidP="00786FF1">
      <w:pPr>
        <w:pStyle w:val="1"/>
        <w:widowControl w:val="0"/>
        <w:numPr>
          <w:ilvl w:val="0"/>
          <w:numId w:val="12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сальбутамол</w:t>
      </w:r>
      <w:proofErr w:type="spellEnd"/>
      <w:proofErr w:type="gramEnd"/>
    </w:p>
    <w:p w:rsidR="00671F85" w:rsidRPr="00E17F41" w:rsidRDefault="00671F8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Для профилактики приступов бронхиальной астмы лучше использовать: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холинолитики</w:t>
      </w:r>
      <w:proofErr w:type="spellEnd"/>
      <w:proofErr w:type="gramEnd"/>
    </w:p>
    <w:p w:rsidR="00671F85" w:rsidRPr="00E17F41" w:rsidRDefault="00671F85" w:rsidP="00786FF1">
      <w:pPr>
        <w:pStyle w:val="1"/>
        <w:widowControl w:val="0"/>
        <w:numPr>
          <w:ilvl w:val="0"/>
          <w:numId w:val="12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симпатомиметики</w:t>
      </w:r>
      <w:proofErr w:type="gramEnd"/>
    </w:p>
    <w:p w:rsidR="00671F85" w:rsidRPr="00E17F41" w:rsidRDefault="00671F85" w:rsidP="00786FF1">
      <w:pPr>
        <w:pStyle w:val="1"/>
        <w:widowControl w:val="0"/>
        <w:numPr>
          <w:ilvl w:val="0"/>
          <w:numId w:val="12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антигистаминные</w:t>
      </w:r>
      <w:proofErr w:type="gramEnd"/>
      <w:r w:rsidRPr="00E17F41">
        <w:rPr>
          <w:b w:val="0"/>
          <w:sz w:val="24"/>
          <w:szCs w:val="24"/>
        </w:rPr>
        <w:t xml:space="preserve"> лекарственные средства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ингаляционные</w:t>
      </w:r>
      <w:proofErr w:type="gramEnd"/>
      <w:r w:rsidRPr="00E17F41">
        <w:rPr>
          <w:b w:val="0"/>
          <w:sz w:val="24"/>
          <w:szCs w:val="24"/>
        </w:rPr>
        <w:t xml:space="preserve"> </w:t>
      </w:r>
      <w:proofErr w:type="spellStart"/>
      <w:r w:rsidRPr="00E17F41">
        <w:rPr>
          <w:b w:val="0"/>
          <w:sz w:val="24"/>
          <w:szCs w:val="24"/>
        </w:rPr>
        <w:t>глюкокортикостероиды</w:t>
      </w:r>
      <w:proofErr w:type="spellEnd"/>
    </w:p>
    <w:p w:rsidR="00671F85" w:rsidRPr="00E17F41" w:rsidRDefault="00671F8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К побочным эффектам, требующим отмены ингаляционных кортикостероидов, относится: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развитие</w:t>
      </w:r>
      <w:proofErr w:type="gramEnd"/>
      <w:r w:rsidRPr="00E17F41">
        <w:rPr>
          <w:b w:val="0"/>
          <w:sz w:val="24"/>
          <w:szCs w:val="24"/>
        </w:rPr>
        <w:t xml:space="preserve"> кандидоза полости рта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дисфония</w:t>
      </w:r>
      <w:proofErr w:type="spellEnd"/>
      <w:proofErr w:type="gramEnd"/>
    </w:p>
    <w:p w:rsidR="00671F85" w:rsidRPr="00E17F41" w:rsidRDefault="00671F85" w:rsidP="00786FF1">
      <w:pPr>
        <w:pStyle w:val="1"/>
        <w:widowControl w:val="0"/>
        <w:numPr>
          <w:ilvl w:val="0"/>
          <w:numId w:val="12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спорадический</w:t>
      </w:r>
      <w:proofErr w:type="gramEnd"/>
      <w:r w:rsidRPr="00E17F41">
        <w:rPr>
          <w:b w:val="0"/>
          <w:sz w:val="24"/>
          <w:szCs w:val="24"/>
        </w:rPr>
        <w:t xml:space="preserve"> кашель после ингаляции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возникновение</w:t>
      </w:r>
      <w:proofErr w:type="gramEnd"/>
      <w:r w:rsidRPr="00E17F41">
        <w:rPr>
          <w:b w:val="0"/>
          <w:sz w:val="24"/>
          <w:szCs w:val="24"/>
        </w:rPr>
        <w:t xml:space="preserve"> </w:t>
      </w:r>
      <w:proofErr w:type="spellStart"/>
      <w:r w:rsidRPr="00E17F41">
        <w:rPr>
          <w:b w:val="0"/>
          <w:sz w:val="24"/>
          <w:szCs w:val="24"/>
        </w:rPr>
        <w:t>бронхоспазма</w:t>
      </w:r>
      <w:proofErr w:type="spellEnd"/>
      <w:r w:rsidRPr="00E17F41">
        <w:rPr>
          <w:b w:val="0"/>
          <w:sz w:val="24"/>
          <w:szCs w:val="24"/>
        </w:rPr>
        <w:t xml:space="preserve"> после ингаляции</w:t>
      </w:r>
    </w:p>
    <w:p w:rsidR="00671F85" w:rsidRPr="00E17F41" w:rsidRDefault="00671F8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 какой ситуации не следует подавлять кашель: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мучительный</w:t>
      </w:r>
      <w:proofErr w:type="gramEnd"/>
      <w:r w:rsidRPr="00E17F41">
        <w:rPr>
          <w:b w:val="0"/>
          <w:sz w:val="24"/>
          <w:szCs w:val="24"/>
        </w:rPr>
        <w:t xml:space="preserve"> непродуктивный кашель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кашель</w:t>
      </w:r>
      <w:proofErr w:type="gramEnd"/>
      <w:r w:rsidRPr="00E17F41">
        <w:rPr>
          <w:b w:val="0"/>
          <w:sz w:val="24"/>
          <w:szCs w:val="24"/>
        </w:rPr>
        <w:t xml:space="preserve"> при центральном раке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кашель</w:t>
      </w:r>
      <w:proofErr w:type="gramEnd"/>
      <w:r w:rsidRPr="00E17F41">
        <w:rPr>
          <w:b w:val="0"/>
          <w:sz w:val="24"/>
          <w:szCs w:val="24"/>
        </w:rPr>
        <w:t xml:space="preserve"> при наличии инородного тела в бронхах</w:t>
      </w:r>
    </w:p>
    <w:p w:rsidR="00671F85" w:rsidRPr="00E17F41" w:rsidRDefault="00671F85" w:rsidP="00786FF1">
      <w:pPr>
        <w:pStyle w:val="1"/>
        <w:widowControl w:val="0"/>
        <w:numPr>
          <w:ilvl w:val="0"/>
          <w:numId w:val="12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кашель</w:t>
      </w:r>
      <w:proofErr w:type="gramEnd"/>
      <w:r w:rsidRPr="00E17F41">
        <w:rPr>
          <w:b w:val="0"/>
          <w:sz w:val="24"/>
          <w:szCs w:val="24"/>
        </w:rPr>
        <w:t xml:space="preserve"> с признаками отделения мокроты</w:t>
      </w:r>
    </w:p>
    <w:p w:rsidR="004924F5" w:rsidRPr="00E17F41" w:rsidRDefault="004924F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Какое сочетание препаратов потенцирует бактерицидный эффект на </w:t>
      </w:r>
      <w:proofErr w:type="spellStart"/>
      <w:r w:rsidRPr="00E17F41">
        <w:rPr>
          <w:b w:val="0"/>
          <w:sz w:val="24"/>
          <w:szCs w:val="24"/>
        </w:rPr>
        <w:t>H.pylori</w:t>
      </w:r>
      <w:proofErr w:type="spellEnd"/>
      <w:r w:rsidRPr="00E17F41">
        <w:rPr>
          <w:b w:val="0"/>
          <w:sz w:val="24"/>
          <w:szCs w:val="24"/>
        </w:rPr>
        <w:t>:</w:t>
      </w:r>
    </w:p>
    <w:p w:rsidR="004924F5" w:rsidRPr="00E17F41" w:rsidRDefault="004924F5" w:rsidP="00786FF1">
      <w:pPr>
        <w:pStyle w:val="1"/>
        <w:widowControl w:val="0"/>
        <w:numPr>
          <w:ilvl w:val="0"/>
          <w:numId w:val="13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де</w:t>
      </w:r>
      <w:proofErr w:type="gramEnd"/>
      <w:r w:rsidRPr="00E17F41">
        <w:rPr>
          <w:b w:val="0"/>
          <w:sz w:val="24"/>
          <w:szCs w:val="24"/>
        </w:rPr>
        <w:t>-</w:t>
      </w:r>
      <w:proofErr w:type="spellStart"/>
      <w:r w:rsidRPr="00E17F41">
        <w:rPr>
          <w:b w:val="0"/>
          <w:sz w:val="24"/>
          <w:szCs w:val="24"/>
        </w:rPr>
        <w:t>нол</w:t>
      </w:r>
      <w:proofErr w:type="spellEnd"/>
      <w:r w:rsidRPr="00E17F41">
        <w:rPr>
          <w:b w:val="0"/>
          <w:sz w:val="24"/>
          <w:szCs w:val="24"/>
        </w:rPr>
        <w:t xml:space="preserve"> + </w:t>
      </w:r>
      <w:proofErr w:type="spellStart"/>
      <w:r w:rsidRPr="00E17F41">
        <w:rPr>
          <w:b w:val="0"/>
          <w:sz w:val="24"/>
          <w:szCs w:val="24"/>
        </w:rPr>
        <w:t>фамотидин</w:t>
      </w:r>
      <w:proofErr w:type="spellEnd"/>
    </w:p>
    <w:p w:rsidR="004924F5" w:rsidRPr="00E17F41" w:rsidRDefault="004924F5" w:rsidP="00786FF1">
      <w:pPr>
        <w:pStyle w:val="1"/>
        <w:widowControl w:val="0"/>
        <w:numPr>
          <w:ilvl w:val="0"/>
          <w:numId w:val="13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де</w:t>
      </w:r>
      <w:proofErr w:type="gramEnd"/>
      <w:r w:rsidRPr="00E17F41">
        <w:rPr>
          <w:b w:val="0"/>
          <w:sz w:val="24"/>
          <w:szCs w:val="24"/>
        </w:rPr>
        <w:t>-</w:t>
      </w:r>
      <w:proofErr w:type="spellStart"/>
      <w:r w:rsidRPr="00E17F41">
        <w:rPr>
          <w:b w:val="0"/>
          <w:sz w:val="24"/>
          <w:szCs w:val="24"/>
        </w:rPr>
        <w:t>нол</w:t>
      </w:r>
      <w:proofErr w:type="spellEnd"/>
      <w:r w:rsidRPr="00E17F41">
        <w:rPr>
          <w:b w:val="0"/>
          <w:sz w:val="24"/>
          <w:szCs w:val="24"/>
        </w:rPr>
        <w:t xml:space="preserve"> + амоксициллин</w:t>
      </w:r>
    </w:p>
    <w:p w:rsidR="004924F5" w:rsidRPr="00E17F41" w:rsidRDefault="004924F5" w:rsidP="00786FF1">
      <w:pPr>
        <w:pStyle w:val="1"/>
        <w:widowControl w:val="0"/>
        <w:numPr>
          <w:ilvl w:val="0"/>
          <w:numId w:val="13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альмагель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+ амоксициллин</w:t>
      </w:r>
    </w:p>
    <w:p w:rsidR="004924F5" w:rsidRPr="00E17F41" w:rsidRDefault="004924F5" w:rsidP="00786FF1">
      <w:pPr>
        <w:pStyle w:val="1"/>
        <w:widowControl w:val="0"/>
        <w:numPr>
          <w:ilvl w:val="0"/>
          <w:numId w:val="13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фосфолюгель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+ </w:t>
      </w:r>
      <w:proofErr w:type="spellStart"/>
      <w:r w:rsidRPr="00E17F41">
        <w:rPr>
          <w:b w:val="0"/>
          <w:sz w:val="24"/>
          <w:szCs w:val="24"/>
        </w:rPr>
        <w:t>фамотидин</w:t>
      </w:r>
      <w:proofErr w:type="spellEnd"/>
    </w:p>
    <w:p w:rsidR="004924F5" w:rsidRPr="00E17F41" w:rsidRDefault="004924F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Препарат, для какого характерен синдром отмены:</w:t>
      </w:r>
    </w:p>
    <w:p w:rsidR="004924F5" w:rsidRPr="00E17F41" w:rsidRDefault="004924F5" w:rsidP="00786FF1">
      <w:pPr>
        <w:pStyle w:val="1"/>
        <w:widowControl w:val="0"/>
        <w:numPr>
          <w:ilvl w:val="0"/>
          <w:numId w:val="131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де</w:t>
      </w:r>
      <w:proofErr w:type="gramEnd"/>
      <w:r w:rsidRPr="00E17F41">
        <w:rPr>
          <w:b w:val="0"/>
          <w:sz w:val="24"/>
          <w:szCs w:val="24"/>
        </w:rPr>
        <w:t>-</w:t>
      </w:r>
      <w:proofErr w:type="spellStart"/>
      <w:r w:rsidRPr="00E17F41">
        <w:rPr>
          <w:b w:val="0"/>
          <w:sz w:val="24"/>
          <w:szCs w:val="24"/>
        </w:rPr>
        <w:t>нол</w:t>
      </w:r>
      <w:proofErr w:type="spellEnd"/>
    </w:p>
    <w:p w:rsidR="004924F5" w:rsidRPr="00E17F41" w:rsidRDefault="004924F5" w:rsidP="00786FF1">
      <w:pPr>
        <w:pStyle w:val="1"/>
        <w:widowControl w:val="0"/>
        <w:numPr>
          <w:ilvl w:val="0"/>
          <w:numId w:val="131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фамотидин</w:t>
      </w:r>
      <w:proofErr w:type="spellEnd"/>
      <w:proofErr w:type="gramEnd"/>
    </w:p>
    <w:p w:rsidR="004924F5" w:rsidRPr="00E17F41" w:rsidRDefault="004924F5" w:rsidP="00786FF1">
      <w:pPr>
        <w:pStyle w:val="1"/>
        <w:widowControl w:val="0"/>
        <w:numPr>
          <w:ilvl w:val="0"/>
          <w:numId w:val="131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вентер</w:t>
      </w:r>
      <w:proofErr w:type="spellEnd"/>
      <w:proofErr w:type="gramEnd"/>
    </w:p>
    <w:p w:rsidR="004924F5" w:rsidRPr="00E17F41" w:rsidRDefault="004924F5" w:rsidP="00786FF1">
      <w:pPr>
        <w:pStyle w:val="1"/>
        <w:widowControl w:val="0"/>
        <w:numPr>
          <w:ilvl w:val="0"/>
          <w:numId w:val="131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альмагель</w:t>
      </w:r>
      <w:proofErr w:type="spellEnd"/>
      <w:proofErr w:type="gramEnd"/>
    </w:p>
    <w:p w:rsidR="004924F5" w:rsidRPr="00E17F41" w:rsidRDefault="004924F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К средствам, подавляющим </w:t>
      </w:r>
      <w:proofErr w:type="spellStart"/>
      <w:r w:rsidRPr="00E17F41">
        <w:rPr>
          <w:b w:val="0"/>
          <w:sz w:val="24"/>
          <w:szCs w:val="24"/>
        </w:rPr>
        <w:t>хеликобактерную</w:t>
      </w:r>
      <w:proofErr w:type="spellEnd"/>
      <w:r w:rsidRPr="00E17F41">
        <w:rPr>
          <w:b w:val="0"/>
          <w:sz w:val="24"/>
          <w:szCs w:val="24"/>
        </w:rPr>
        <w:t xml:space="preserve"> инфекцию относятся все, кроме:</w:t>
      </w:r>
    </w:p>
    <w:p w:rsidR="004924F5" w:rsidRPr="00E17F41" w:rsidRDefault="004924F5" w:rsidP="00786FF1">
      <w:pPr>
        <w:pStyle w:val="1"/>
        <w:widowControl w:val="0"/>
        <w:numPr>
          <w:ilvl w:val="0"/>
          <w:numId w:val="132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тетрациклина</w:t>
      </w:r>
      <w:proofErr w:type="gramEnd"/>
    </w:p>
    <w:p w:rsidR="004924F5" w:rsidRPr="00E17F41" w:rsidRDefault="004924F5" w:rsidP="00786FF1">
      <w:pPr>
        <w:pStyle w:val="1"/>
        <w:widowControl w:val="0"/>
        <w:numPr>
          <w:ilvl w:val="0"/>
          <w:numId w:val="132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lastRenderedPageBreak/>
        <w:t>метронидазола</w:t>
      </w:r>
      <w:proofErr w:type="spellEnd"/>
      <w:proofErr w:type="gramEnd"/>
    </w:p>
    <w:p w:rsidR="004924F5" w:rsidRPr="00E17F41" w:rsidRDefault="004924F5" w:rsidP="00786FF1">
      <w:pPr>
        <w:pStyle w:val="1"/>
        <w:widowControl w:val="0"/>
        <w:numPr>
          <w:ilvl w:val="0"/>
          <w:numId w:val="132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амоксициллина</w:t>
      </w:r>
      <w:proofErr w:type="gramEnd"/>
    </w:p>
    <w:p w:rsidR="004924F5" w:rsidRPr="00E17F41" w:rsidRDefault="004924F5" w:rsidP="00786FF1">
      <w:pPr>
        <w:pStyle w:val="1"/>
        <w:widowControl w:val="0"/>
        <w:numPr>
          <w:ilvl w:val="0"/>
          <w:numId w:val="132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гентамицина</w:t>
      </w:r>
      <w:proofErr w:type="gramEnd"/>
    </w:p>
    <w:p w:rsidR="00D6197F" w:rsidRPr="00E17F41" w:rsidRDefault="00D6197F" w:rsidP="00AF3047">
      <w:pPr>
        <w:pStyle w:val="1"/>
        <w:widowControl w:val="0"/>
        <w:numPr>
          <w:ilvl w:val="0"/>
          <w:numId w:val="67"/>
        </w:numPr>
        <w:tabs>
          <w:tab w:val="left" w:pos="851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Взаимодействие НПВС с ингибиторами АПФ при лечении артериальной гипертензии приводит к:</w:t>
      </w:r>
    </w:p>
    <w:p w:rsidR="00D6197F" w:rsidRPr="00E17F41" w:rsidRDefault="00D6197F" w:rsidP="00786FF1">
      <w:pPr>
        <w:pStyle w:val="1"/>
        <w:widowControl w:val="0"/>
        <w:numPr>
          <w:ilvl w:val="0"/>
          <w:numId w:val="13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ослаблению</w:t>
      </w:r>
      <w:proofErr w:type="gramEnd"/>
      <w:r w:rsidRPr="00E17F41">
        <w:rPr>
          <w:b w:val="0"/>
          <w:sz w:val="24"/>
          <w:szCs w:val="24"/>
        </w:rPr>
        <w:t xml:space="preserve"> гипотензивного эффекта</w:t>
      </w:r>
    </w:p>
    <w:p w:rsidR="00D6197F" w:rsidRPr="00E17F41" w:rsidRDefault="00D6197F" w:rsidP="00786FF1">
      <w:pPr>
        <w:pStyle w:val="1"/>
        <w:widowControl w:val="0"/>
        <w:numPr>
          <w:ilvl w:val="0"/>
          <w:numId w:val="13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усилению</w:t>
      </w:r>
      <w:proofErr w:type="gramEnd"/>
      <w:r w:rsidRPr="00E17F41">
        <w:rPr>
          <w:b w:val="0"/>
          <w:sz w:val="24"/>
          <w:szCs w:val="24"/>
        </w:rPr>
        <w:t xml:space="preserve"> гипотензивного эффекта</w:t>
      </w:r>
    </w:p>
    <w:p w:rsidR="00D6197F" w:rsidRPr="00E17F41" w:rsidRDefault="00D6197F" w:rsidP="00786FF1">
      <w:pPr>
        <w:pStyle w:val="1"/>
        <w:widowControl w:val="0"/>
        <w:numPr>
          <w:ilvl w:val="0"/>
          <w:numId w:val="13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угнетению</w:t>
      </w:r>
      <w:proofErr w:type="gramEnd"/>
      <w:r w:rsidRPr="00E17F41">
        <w:rPr>
          <w:b w:val="0"/>
          <w:sz w:val="24"/>
          <w:szCs w:val="24"/>
        </w:rPr>
        <w:t xml:space="preserve"> ЦНС</w:t>
      </w:r>
    </w:p>
    <w:p w:rsidR="004924F5" w:rsidRPr="00E17F41" w:rsidRDefault="00D6197F" w:rsidP="00786FF1">
      <w:pPr>
        <w:pStyle w:val="1"/>
        <w:widowControl w:val="0"/>
        <w:numPr>
          <w:ilvl w:val="0"/>
          <w:numId w:val="133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снижению</w:t>
      </w:r>
      <w:proofErr w:type="gramEnd"/>
      <w:r w:rsidRPr="00E17F41">
        <w:rPr>
          <w:b w:val="0"/>
          <w:sz w:val="24"/>
          <w:szCs w:val="24"/>
        </w:rPr>
        <w:t xml:space="preserve"> </w:t>
      </w:r>
      <w:proofErr w:type="spellStart"/>
      <w:r w:rsidRPr="00E17F41">
        <w:rPr>
          <w:b w:val="0"/>
          <w:sz w:val="24"/>
          <w:szCs w:val="24"/>
        </w:rPr>
        <w:t>гастротоксичности</w:t>
      </w:r>
      <w:proofErr w:type="spellEnd"/>
      <w:r w:rsidRPr="00E17F41">
        <w:rPr>
          <w:b w:val="0"/>
          <w:sz w:val="24"/>
          <w:szCs w:val="24"/>
        </w:rPr>
        <w:t xml:space="preserve"> НПВС</w:t>
      </w:r>
    </w:p>
    <w:p w:rsidR="002C5EB1" w:rsidRPr="00E17F41" w:rsidRDefault="002C5EB1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Побочное действие, которое не вызывает комплексный препарат </w:t>
      </w:r>
      <w:proofErr w:type="spellStart"/>
      <w:r w:rsidRPr="00E17F41">
        <w:rPr>
          <w:b w:val="0"/>
          <w:sz w:val="24"/>
          <w:szCs w:val="24"/>
        </w:rPr>
        <w:t>артротек</w:t>
      </w:r>
      <w:proofErr w:type="spellEnd"/>
      <w:r w:rsidRPr="00E17F41">
        <w:rPr>
          <w:b w:val="0"/>
          <w:sz w:val="24"/>
          <w:szCs w:val="24"/>
        </w:rPr>
        <w:t xml:space="preserve"> (</w:t>
      </w:r>
      <w:proofErr w:type="spellStart"/>
      <w:r w:rsidRPr="00E17F41">
        <w:rPr>
          <w:b w:val="0"/>
          <w:sz w:val="24"/>
          <w:szCs w:val="24"/>
        </w:rPr>
        <w:t>диклофенак</w:t>
      </w:r>
      <w:proofErr w:type="spellEnd"/>
      <w:r w:rsidRPr="00E17F41">
        <w:rPr>
          <w:b w:val="0"/>
          <w:sz w:val="24"/>
          <w:szCs w:val="24"/>
        </w:rPr>
        <w:t xml:space="preserve"> + </w:t>
      </w:r>
      <w:proofErr w:type="spellStart"/>
      <w:r w:rsidRPr="00E17F41">
        <w:rPr>
          <w:b w:val="0"/>
          <w:sz w:val="24"/>
          <w:szCs w:val="24"/>
        </w:rPr>
        <w:t>мизопростол</w:t>
      </w:r>
      <w:proofErr w:type="spellEnd"/>
      <w:r w:rsidRPr="00E17F41">
        <w:rPr>
          <w:b w:val="0"/>
          <w:sz w:val="24"/>
          <w:szCs w:val="24"/>
        </w:rPr>
        <w:t>):</w:t>
      </w:r>
    </w:p>
    <w:p w:rsidR="002C5EB1" w:rsidRPr="00E17F41" w:rsidRDefault="002C5EB1" w:rsidP="00786FF1">
      <w:pPr>
        <w:pStyle w:val="1"/>
        <w:widowControl w:val="0"/>
        <w:numPr>
          <w:ilvl w:val="0"/>
          <w:numId w:val="13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кровотечение</w:t>
      </w:r>
      <w:proofErr w:type="gramEnd"/>
    </w:p>
    <w:p w:rsidR="002C5EB1" w:rsidRPr="00E17F41" w:rsidRDefault="002C5EB1" w:rsidP="00786FF1">
      <w:pPr>
        <w:pStyle w:val="1"/>
        <w:widowControl w:val="0"/>
        <w:numPr>
          <w:ilvl w:val="0"/>
          <w:numId w:val="13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НПВС – </w:t>
      </w:r>
      <w:proofErr w:type="spellStart"/>
      <w:r w:rsidRPr="00E17F41">
        <w:rPr>
          <w:b w:val="0"/>
          <w:sz w:val="24"/>
          <w:szCs w:val="24"/>
        </w:rPr>
        <w:t>гастропатия</w:t>
      </w:r>
      <w:proofErr w:type="spellEnd"/>
    </w:p>
    <w:p w:rsidR="002C5EB1" w:rsidRPr="00E17F41" w:rsidRDefault="002C5EB1" w:rsidP="00786FF1">
      <w:pPr>
        <w:pStyle w:val="1"/>
        <w:widowControl w:val="0"/>
        <w:numPr>
          <w:ilvl w:val="0"/>
          <w:numId w:val="13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апластическая</w:t>
      </w:r>
      <w:proofErr w:type="spellEnd"/>
      <w:proofErr w:type="gramEnd"/>
      <w:r w:rsidRPr="00E17F41">
        <w:rPr>
          <w:b w:val="0"/>
          <w:sz w:val="24"/>
          <w:szCs w:val="24"/>
        </w:rPr>
        <w:t xml:space="preserve"> анемия</w:t>
      </w:r>
    </w:p>
    <w:p w:rsidR="00D6197F" w:rsidRPr="00E17F41" w:rsidRDefault="002C5EB1" w:rsidP="00786FF1">
      <w:pPr>
        <w:pStyle w:val="1"/>
        <w:widowControl w:val="0"/>
        <w:numPr>
          <w:ilvl w:val="0"/>
          <w:numId w:val="134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нефротоксическое</w:t>
      </w:r>
      <w:proofErr w:type="gramEnd"/>
      <w:r w:rsidRPr="00E17F41">
        <w:rPr>
          <w:b w:val="0"/>
          <w:sz w:val="24"/>
          <w:szCs w:val="24"/>
        </w:rPr>
        <w:t xml:space="preserve"> действие</w:t>
      </w:r>
    </w:p>
    <w:p w:rsidR="002C5EB1" w:rsidRPr="00E17F41" w:rsidRDefault="002C5EB1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Выберите международное непатентованное название тавегила:</w:t>
      </w:r>
    </w:p>
    <w:p w:rsidR="002C5EB1" w:rsidRPr="00E17F41" w:rsidRDefault="002C5EB1" w:rsidP="00786FF1">
      <w:pPr>
        <w:pStyle w:val="1"/>
        <w:widowControl w:val="0"/>
        <w:numPr>
          <w:ilvl w:val="0"/>
          <w:numId w:val="13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хлоропирамин</w:t>
      </w:r>
      <w:proofErr w:type="spellEnd"/>
      <w:proofErr w:type="gramEnd"/>
    </w:p>
    <w:p w:rsidR="002C5EB1" w:rsidRPr="00E17F41" w:rsidRDefault="002C5EB1" w:rsidP="00786FF1">
      <w:pPr>
        <w:pStyle w:val="1"/>
        <w:widowControl w:val="0"/>
        <w:numPr>
          <w:ilvl w:val="0"/>
          <w:numId w:val="13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клемастин</w:t>
      </w:r>
      <w:proofErr w:type="spellEnd"/>
      <w:proofErr w:type="gramEnd"/>
    </w:p>
    <w:p w:rsidR="002C5EB1" w:rsidRPr="00E17F41" w:rsidRDefault="002C5EB1" w:rsidP="00786FF1">
      <w:pPr>
        <w:pStyle w:val="1"/>
        <w:widowControl w:val="0"/>
        <w:numPr>
          <w:ilvl w:val="0"/>
          <w:numId w:val="13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мебгидролин</w:t>
      </w:r>
      <w:proofErr w:type="spellEnd"/>
      <w:proofErr w:type="gramEnd"/>
    </w:p>
    <w:p w:rsidR="002C5EB1" w:rsidRPr="00E17F41" w:rsidRDefault="002C5EB1" w:rsidP="00786FF1">
      <w:pPr>
        <w:pStyle w:val="1"/>
        <w:widowControl w:val="0"/>
        <w:numPr>
          <w:ilvl w:val="0"/>
          <w:numId w:val="135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квифенадин</w:t>
      </w:r>
      <w:proofErr w:type="spellEnd"/>
      <w:proofErr w:type="gramEnd"/>
    </w:p>
    <w:p w:rsidR="00A20955" w:rsidRPr="00E17F41" w:rsidRDefault="00A2095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Выберите антигистаминный препарат для местного применения:</w:t>
      </w:r>
    </w:p>
    <w:p w:rsidR="00A20955" w:rsidRPr="00E17F41" w:rsidRDefault="00A20955" w:rsidP="00786FF1">
      <w:pPr>
        <w:pStyle w:val="1"/>
        <w:widowControl w:val="0"/>
        <w:numPr>
          <w:ilvl w:val="0"/>
          <w:numId w:val="13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цетрин</w:t>
      </w:r>
      <w:proofErr w:type="spellEnd"/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супрастин</w:t>
      </w:r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кларитин</w:t>
      </w:r>
      <w:proofErr w:type="spellEnd"/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6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аллергодил</w:t>
      </w:r>
      <w:proofErr w:type="spellEnd"/>
      <w:proofErr w:type="gramEnd"/>
    </w:p>
    <w:p w:rsidR="00A20955" w:rsidRPr="00E17F41" w:rsidRDefault="00A2095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Выберите антигистаминный препарат, не обладающий седативным действием:</w:t>
      </w:r>
    </w:p>
    <w:p w:rsidR="00A20955" w:rsidRPr="00E17F41" w:rsidRDefault="00A20955" w:rsidP="00786FF1">
      <w:pPr>
        <w:pStyle w:val="1"/>
        <w:widowControl w:val="0"/>
        <w:numPr>
          <w:ilvl w:val="0"/>
          <w:numId w:val="13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димедрол</w:t>
      </w:r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тавегил</w:t>
      </w:r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супрастин</w:t>
      </w:r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7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кларитин</w:t>
      </w:r>
      <w:proofErr w:type="spellEnd"/>
      <w:proofErr w:type="gramEnd"/>
    </w:p>
    <w:p w:rsidR="00A20955" w:rsidRPr="00E17F41" w:rsidRDefault="00A20955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 xml:space="preserve">Назовите препарат, относящийся к производным </w:t>
      </w:r>
      <w:proofErr w:type="spellStart"/>
      <w:r w:rsidRPr="00E17F41">
        <w:rPr>
          <w:b w:val="0"/>
          <w:sz w:val="24"/>
          <w:szCs w:val="24"/>
        </w:rPr>
        <w:t>алколоидов</w:t>
      </w:r>
      <w:proofErr w:type="spellEnd"/>
      <w:r w:rsidRPr="00E17F41">
        <w:rPr>
          <w:b w:val="0"/>
          <w:sz w:val="24"/>
          <w:szCs w:val="24"/>
        </w:rPr>
        <w:t xml:space="preserve"> спорыньи:</w:t>
      </w:r>
    </w:p>
    <w:p w:rsidR="00A20955" w:rsidRPr="00E17F41" w:rsidRDefault="00A20955" w:rsidP="00786FF1">
      <w:pPr>
        <w:pStyle w:val="1"/>
        <w:widowControl w:val="0"/>
        <w:numPr>
          <w:ilvl w:val="0"/>
          <w:numId w:val="13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ницерголин</w:t>
      </w:r>
      <w:proofErr w:type="spellEnd"/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винпоцетин</w:t>
      </w:r>
      <w:proofErr w:type="spellEnd"/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нимодипин</w:t>
      </w:r>
      <w:proofErr w:type="spellEnd"/>
      <w:proofErr w:type="gramEnd"/>
    </w:p>
    <w:p w:rsidR="00A20955" w:rsidRPr="00E17F41" w:rsidRDefault="00A20955" w:rsidP="00786FF1">
      <w:pPr>
        <w:pStyle w:val="1"/>
        <w:widowControl w:val="0"/>
        <w:numPr>
          <w:ilvl w:val="0"/>
          <w:numId w:val="138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пирацетам</w:t>
      </w:r>
      <w:proofErr w:type="spellEnd"/>
      <w:proofErr w:type="gramEnd"/>
    </w:p>
    <w:p w:rsidR="00FA0D08" w:rsidRPr="00E17F41" w:rsidRDefault="00FA0D08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Укажите побочный эффект транквилизаторов:</w:t>
      </w:r>
    </w:p>
    <w:p w:rsidR="00FA0D08" w:rsidRPr="00E17F41" w:rsidRDefault="00FA0D08" w:rsidP="00786FF1">
      <w:pPr>
        <w:pStyle w:val="1"/>
        <w:widowControl w:val="0"/>
        <w:numPr>
          <w:ilvl w:val="0"/>
          <w:numId w:val="13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анксиолитический</w:t>
      </w:r>
      <w:proofErr w:type="spellEnd"/>
      <w:proofErr w:type="gramEnd"/>
    </w:p>
    <w:p w:rsidR="00FA0D08" w:rsidRPr="00E17F41" w:rsidRDefault="00FA0D08" w:rsidP="00786FF1">
      <w:pPr>
        <w:pStyle w:val="1"/>
        <w:widowControl w:val="0"/>
        <w:numPr>
          <w:ilvl w:val="0"/>
          <w:numId w:val="13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противосудорожный</w:t>
      </w:r>
      <w:proofErr w:type="gramEnd"/>
    </w:p>
    <w:p w:rsidR="00FA0D08" w:rsidRPr="00E17F41" w:rsidRDefault="00FA0D08" w:rsidP="00786FF1">
      <w:pPr>
        <w:pStyle w:val="1"/>
        <w:widowControl w:val="0"/>
        <w:numPr>
          <w:ilvl w:val="0"/>
          <w:numId w:val="13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миорелаксантный</w:t>
      </w:r>
      <w:proofErr w:type="spellEnd"/>
      <w:proofErr w:type="gramEnd"/>
    </w:p>
    <w:p w:rsidR="00A20955" w:rsidRPr="00E17F41" w:rsidRDefault="00FA0D08" w:rsidP="00786FF1">
      <w:pPr>
        <w:pStyle w:val="1"/>
        <w:widowControl w:val="0"/>
        <w:numPr>
          <w:ilvl w:val="0"/>
          <w:numId w:val="139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седативный</w:t>
      </w:r>
      <w:proofErr w:type="gramEnd"/>
    </w:p>
    <w:p w:rsidR="0089415A" w:rsidRPr="00E17F41" w:rsidRDefault="0089415A" w:rsidP="00AF3047">
      <w:pPr>
        <w:pStyle w:val="1"/>
        <w:widowControl w:val="0"/>
        <w:numPr>
          <w:ilvl w:val="0"/>
          <w:numId w:val="67"/>
        </w:numPr>
        <w:tabs>
          <w:tab w:val="left" w:pos="1058"/>
        </w:tabs>
        <w:spacing w:before="0" w:beforeAutospacing="0" w:after="0" w:afterAutospacing="0"/>
        <w:rPr>
          <w:b w:val="0"/>
          <w:sz w:val="24"/>
          <w:szCs w:val="24"/>
        </w:rPr>
      </w:pPr>
      <w:r w:rsidRPr="00E17F41">
        <w:rPr>
          <w:b w:val="0"/>
          <w:sz w:val="24"/>
          <w:szCs w:val="24"/>
        </w:rPr>
        <w:t>Укажите на ЛС, противопоказанные у лиц подросткового возраста и у беременных:</w:t>
      </w:r>
    </w:p>
    <w:p w:rsidR="0089415A" w:rsidRPr="00E17F41" w:rsidRDefault="0089415A" w:rsidP="00786FF1">
      <w:pPr>
        <w:pStyle w:val="1"/>
        <w:widowControl w:val="0"/>
        <w:numPr>
          <w:ilvl w:val="0"/>
          <w:numId w:val="14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пенициллины</w:t>
      </w:r>
      <w:proofErr w:type="gramEnd"/>
    </w:p>
    <w:p w:rsidR="0089415A" w:rsidRPr="00E17F41" w:rsidRDefault="0089415A" w:rsidP="00786FF1">
      <w:pPr>
        <w:pStyle w:val="1"/>
        <w:widowControl w:val="0"/>
        <w:numPr>
          <w:ilvl w:val="0"/>
          <w:numId w:val="14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фторхинолоны</w:t>
      </w:r>
      <w:proofErr w:type="spellEnd"/>
      <w:proofErr w:type="gramEnd"/>
    </w:p>
    <w:p w:rsidR="0089415A" w:rsidRPr="00E17F41" w:rsidRDefault="0089415A" w:rsidP="00786FF1">
      <w:pPr>
        <w:pStyle w:val="1"/>
        <w:widowControl w:val="0"/>
        <w:numPr>
          <w:ilvl w:val="0"/>
          <w:numId w:val="14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gramStart"/>
      <w:r w:rsidRPr="00E17F41">
        <w:rPr>
          <w:b w:val="0"/>
          <w:sz w:val="24"/>
          <w:szCs w:val="24"/>
        </w:rPr>
        <w:t>цефалоспорины</w:t>
      </w:r>
      <w:proofErr w:type="gramEnd"/>
    </w:p>
    <w:p w:rsidR="00FA0D08" w:rsidRPr="00E17F41" w:rsidRDefault="0089415A" w:rsidP="00786FF1">
      <w:pPr>
        <w:pStyle w:val="1"/>
        <w:widowControl w:val="0"/>
        <w:numPr>
          <w:ilvl w:val="0"/>
          <w:numId w:val="140"/>
        </w:numPr>
        <w:tabs>
          <w:tab w:val="left" w:pos="1058"/>
        </w:tabs>
        <w:spacing w:before="0" w:beforeAutospacing="0" w:after="0" w:afterAutospacing="0"/>
        <w:ind w:left="1418"/>
        <w:rPr>
          <w:b w:val="0"/>
          <w:sz w:val="24"/>
          <w:szCs w:val="24"/>
        </w:rPr>
      </w:pPr>
      <w:proofErr w:type="spellStart"/>
      <w:proofErr w:type="gramStart"/>
      <w:r w:rsidRPr="00E17F41">
        <w:rPr>
          <w:b w:val="0"/>
          <w:sz w:val="24"/>
          <w:szCs w:val="24"/>
        </w:rPr>
        <w:t>макролиды</w:t>
      </w:r>
      <w:proofErr w:type="spellEnd"/>
      <w:proofErr w:type="gramEnd"/>
    </w:p>
    <w:p w:rsidR="002327E8" w:rsidRPr="00E17F41" w:rsidRDefault="002327E8" w:rsidP="00AF3047">
      <w:pPr>
        <w:pStyle w:val="a3"/>
        <w:numPr>
          <w:ilvl w:val="0"/>
          <w:numId w:val="67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К группе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антацидных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средств относят:</w:t>
      </w:r>
    </w:p>
    <w:p w:rsidR="002327E8" w:rsidRPr="00E17F41" w:rsidRDefault="002327E8" w:rsidP="00786FF1">
      <w:pPr>
        <w:pStyle w:val="a3"/>
        <w:numPr>
          <w:ilvl w:val="0"/>
          <w:numId w:val="141"/>
        </w:numPr>
        <w:spacing w:after="100" w:afterAutospacing="1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ранитидин</w:t>
      </w:r>
      <w:proofErr w:type="spellEnd"/>
      <w:proofErr w:type="gramEnd"/>
    </w:p>
    <w:p w:rsidR="002327E8" w:rsidRPr="00E17F41" w:rsidRDefault="002327E8" w:rsidP="00786FF1">
      <w:pPr>
        <w:pStyle w:val="a3"/>
        <w:numPr>
          <w:ilvl w:val="0"/>
          <w:numId w:val="141"/>
        </w:numPr>
        <w:spacing w:after="100" w:afterAutospacing="1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маалокс</w:t>
      </w:r>
      <w:proofErr w:type="gramEnd"/>
    </w:p>
    <w:p w:rsidR="002327E8" w:rsidRPr="00E17F41" w:rsidRDefault="002327E8" w:rsidP="00786FF1">
      <w:pPr>
        <w:pStyle w:val="a3"/>
        <w:numPr>
          <w:ilvl w:val="0"/>
          <w:numId w:val="141"/>
        </w:numPr>
        <w:spacing w:after="100" w:afterAutospacing="1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гастрозепин</w:t>
      </w:r>
      <w:proofErr w:type="spellEnd"/>
      <w:proofErr w:type="gramEnd"/>
    </w:p>
    <w:p w:rsidR="002327E8" w:rsidRPr="00E17F41" w:rsidRDefault="002327E8" w:rsidP="00786FF1">
      <w:pPr>
        <w:pStyle w:val="a3"/>
        <w:numPr>
          <w:ilvl w:val="0"/>
          <w:numId w:val="141"/>
        </w:numPr>
        <w:spacing w:after="100" w:afterAutospacing="1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мизопростол</w:t>
      </w:r>
      <w:proofErr w:type="spellEnd"/>
      <w:proofErr w:type="gramEnd"/>
    </w:p>
    <w:p w:rsidR="001E5F15" w:rsidRPr="00E17F41" w:rsidRDefault="001E5F15" w:rsidP="00AF3047">
      <w:pPr>
        <w:pStyle w:val="a3"/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Бронхолитик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из группы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глюкокортикоидов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5F15" w:rsidRPr="00E17F41" w:rsidRDefault="001E5F15" w:rsidP="00786FF1">
      <w:pPr>
        <w:pStyle w:val="a3"/>
        <w:numPr>
          <w:ilvl w:val="0"/>
          <w:numId w:val="142"/>
        </w:numPr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фенотерол</w:t>
      </w:r>
      <w:proofErr w:type="gramEnd"/>
    </w:p>
    <w:p w:rsidR="001E5F15" w:rsidRPr="00E17F41" w:rsidRDefault="001E5F15" w:rsidP="00786FF1">
      <w:pPr>
        <w:pStyle w:val="a3"/>
        <w:numPr>
          <w:ilvl w:val="0"/>
          <w:numId w:val="142"/>
        </w:numPr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трипсин</w:t>
      </w:r>
      <w:proofErr w:type="gramEnd"/>
    </w:p>
    <w:p w:rsidR="001E5F15" w:rsidRPr="00E17F41" w:rsidRDefault="001E5F15" w:rsidP="00786FF1">
      <w:pPr>
        <w:pStyle w:val="a3"/>
        <w:numPr>
          <w:ilvl w:val="0"/>
          <w:numId w:val="1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беклометазон</w:t>
      </w:r>
      <w:proofErr w:type="spellEnd"/>
      <w:proofErr w:type="gramEnd"/>
    </w:p>
    <w:p w:rsidR="001E5F15" w:rsidRPr="00E17F41" w:rsidRDefault="001E5F15" w:rsidP="00786FF1">
      <w:pPr>
        <w:pStyle w:val="a3"/>
        <w:numPr>
          <w:ilvl w:val="0"/>
          <w:numId w:val="1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lastRenderedPageBreak/>
        <w:t>кромолин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-натрий</w:t>
      </w:r>
    </w:p>
    <w:p w:rsidR="001E5F15" w:rsidRPr="00E17F41" w:rsidRDefault="001E5F15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При лечении гипертонической болезни применяют антагонист ионов кальция:</w:t>
      </w:r>
    </w:p>
    <w:p w:rsidR="001E5F15" w:rsidRPr="00E17F41" w:rsidRDefault="001E5F15" w:rsidP="00786FF1">
      <w:pPr>
        <w:pStyle w:val="a3"/>
        <w:numPr>
          <w:ilvl w:val="0"/>
          <w:numId w:val="1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рауседил</w:t>
      </w:r>
      <w:proofErr w:type="spellEnd"/>
      <w:proofErr w:type="gramEnd"/>
    </w:p>
    <w:p w:rsidR="001E5F15" w:rsidRPr="00E17F41" w:rsidRDefault="001E5F15" w:rsidP="00786FF1">
      <w:pPr>
        <w:pStyle w:val="a3"/>
        <w:numPr>
          <w:ilvl w:val="0"/>
          <w:numId w:val="1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клофелин</w:t>
      </w:r>
      <w:proofErr w:type="gramEnd"/>
    </w:p>
    <w:p w:rsidR="001E5F15" w:rsidRPr="00E17F41" w:rsidRDefault="001E5F15" w:rsidP="00786FF1">
      <w:pPr>
        <w:pStyle w:val="a3"/>
        <w:numPr>
          <w:ilvl w:val="0"/>
          <w:numId w:val="1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нифедипин</w:t>
      </w:r>
      <w:proofErr w:type="spellEnd"/>
      <w:proofErr w:type="gramEnd"/>
    </w:p>
    <w:p w:rsidR="001E5F15" w:rsidRPr="00E17F41" w:rsidRDefault="001E5F15" w:rsidP="00786FF1">
      <w:pPr>
        <w:pStyle w:val="a3"/>
        <w:numPr>
          <w:ilvl w:val="0"/>
          <w:numId w:val="1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каптоприл</w:t>
      </w:r>
      <w:proofErr w:type="spellEnd"/>
      <w:proofErr w:type="gramEnd"/>
    </w:p>
    <w:p w:rsidR="001E5F15" w:rsidRPr="00E17F41" w:rsidRDefault="001E5F15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При лечении гипертонической болезни применяют антагонист рецепторов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ангиотензина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7F4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E17F4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5F15" w:rsidRPr="00E17F41" w:rsidRDefault="001E5F15" w:rsidP="00786FF1">
      <w:pPr>
        <w:pStyle w:val="a3"/>
        <w:numPr>
          <w:ilvl w:val="0"/>
          <w:numId w:val="1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дибазол</w:t>
      </w:r>
      <w:proofErr w:type="gramEnd"/>
    </w:p>
    <w:p w:rsidR="001E5F15" w:rsidRPr="00E17F41" w:rsidRDefault="001E5F15" w:rsidP="00786FF1">
      <w:pPr>
        <w:pStyle w:val="a3"/>
        <w:numPr>
          <w:ilvl w:val="0"/>
          <w:numId w:val="1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лозартан</w:t>
      </w:r>
      <w:proofErr w:type="spellEnd"/>
      <w:proofErr w:type="gramEnd"/>
    </w:p>
    <w:p w:rsidR="001E5F15" w:rsidRPr="00E17F41" w:rsidRDefault="001E5F15" w:rsidP="00786FF1">
      <w:pPr>
        <w:pStyle w:val="a3"/>
        <w:numPr>
          <w:ilvl w:val="0"/>
          <w:numId w:val="1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фуросемид</w:t>
      </w:r>
      <w:proofErr w:type="gramEnd"/>
    </w:p>
    <w:p w:rsidR="001E5F15" w:rsidRPr="00E17F41" w:rsidRDefault="001E5F15" w:rsidP="00786FF1">
      <w:pPr>
        <w:pStyle w:val="a3"/>
        <w:numPr>
          <w:ilvl w:val="0"/>
          <w:numId w:val="1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клофелин</w:t>
      </w:r>
      <w:proofErr w:type="gramEnd"/>
    </w:p>
    <w:p w:rsidR="008718A0" w:rsidRPr="00E17F41" w:rsidRDefault="008718A0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При лечении гипертонической болезни применяют β-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адреноблокатор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18A0" w:rsidRPr="00E17F41" w:rsidRDefault="008718A0" w:rsidP="00786FF1">
      <w:pPr>
        <w:pStyle w:val="a3"/>
        <w:numPr>
          <w:ilvl w:val="0"/>
          <w:numId w:val="1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атенолол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лазикс</w:t>
      </w:r>
      <w:proofErr w:type="gramEnd"/>
    </w:p>
    <w:p w:rsidR="008718A0" w:rsidRPr="00E17F41" w:rsidRDefault="008718A0" w:rsidP="00786FF1">
      <w:pPr>
        <w:pStyle w:val="a3"/>
        <w:numPr>
          <w:ilvl w:val="0"/>
          <w:numId w:val="1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пентамин</w:t>
      </w:r>
      <w:proofErr w:type="spellEnd"/>
      <w:proofErr w:type="gramEnd"/>
    </w:p>
    <w:p w:rsidR="00046B9A" w:rsidRPr="00E17F41" w:rsidRDefault="008718A0" w:rsidP="00786FF1">
      <w:pPr>
        <w:pStyle w:val="a3"/>
        <w:numPr>
          <w:ilvl w:val="0"/>
          <w:numId w:val="1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резерпин</w:t>
      </w:r>
      <w:proofErr w:type="gramEnd"/>
    </w:p>
    <w:p w:rsidR="008718A0" w:rsidRPr="00E17F41" w:rsidRDefault="008718A0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Беременным противопоказан:</w:t>
      </w:r>
    </w:p>
    <w:p w:rsidR="008718A0" w:rsidRPr="00E17F41" w:rsidRDefault="008718A0" w:rsidP="00786FF1">
      <w:pPr>
        <w:pStyle w:val="a3"/>
        <w:numPr>
          <w:ilvl w:val="0"/>
          <w:numId w:val="1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ампициллин</w:t>
      </w:r>
      <w:proofErr w:type="gramEnd"/>
    </w:p>
    <w:p w:rsidR="008718A0" w:rsidRPr="00E17F41" w:rsidRDefault="008718A0" w:rsidP="00786FF1">
      <w:pPr>
        <w:pStyle w:val="a3"/>
        <w:numPr>
          <w:ilvl w:val="0"/>
          <w:numId w:val="1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оксациллин</w:t>
      </w:r>
      <w:proofErr w:type="gramEnd"/>
    </w:p>
    <w:p w:rsidR="008718A0" w:rsidRPr="00E17F41" w:rsidRDefault="008718A0" w:rsidP="00786FF1">
      <w:pPr>
        <w:pStyle w:val="a3"/>
        <w:numPr>
          <w:ilvl w:val="0"/>
          <w:numId w:val="1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пенициллин</w:t>
      </w:r>
      <w:proofErr w:type="gramEnd"/>
    </w:p>
    <w:p w:rsidR="008718A0" w:rsidRPr="00E17F41" w:rsidRDefault="008718A0" w:rsidP="00786FF1">
      <w:pPr>
        <w:pStyle w:val="a3"/>
        <w:numPr>
          <w:ilvl w:val="0"/>
          <w:numId w:val="1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стрептомицин</w:t>
      </w:r>
      <w:proofErr w:type="gramEnd"/>
    </w:p>
    <w:p w:rsidR="008718A0" w:rsidRPr="00E17F41" w:rsidRDefault="008718A0" w:rsidP="00AF3047">
      <w:pPr>
        <w:pStyle w:val="a3"/>
        <w:numPr>
          <w:ilvl w:val="0"/>
          <w:numId w:val="67"/>
        </w:num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Транквилизатор, не обладающий седативным эффектом (дневной):</w:t>
      </w:r>
    </w:p>
    <w:p w:rsidR="008718A0" w:rsidRPr="00E17F41" w:rsidRDefault="008718A0" w:rsidP="00786FF1">
      <w:pPr>
        <w:pStyle w:val="a3"/>
        <w:numPr>
          <w:ilvl w:val="0"/>
          <w:numId w:val="1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феназепам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8A0" w:rsidRPr="00E17F41" w:rsidRDefault="008718A0" w:rsidP="00786FF1">
      <w:pPr>
        <w:pStyle w:val="a3"/>
        <w:numPr>
          <w:ilvl w:val="0"/>
          <w:numId w:val="1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сибазон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8A0" w:rsidRPr="00E17F41" w:rsidRDefault="008718A0" w:rsidP="00786FF1">
      <w:pPr>
        <w:pStyle w:val="a3"/>
        <w:numPr>
          <w:ilvl w:val="0"/>
          <w:numId w:val="1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альпразолам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8A0" w:rsidRPr="00E17F41" w:rsidRDefault="008718A0" w:rsidP="00786FF1">
      <w:pPr>
        <w:pStyle w:val="a3"/>
        <w:numPr>
          <w:ilvl w:val="0"/>
          <w:numId w:val="1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тофизопам</w:t>
      </w:r>
      <w:proofErr w:type="spellEnd"/>
      <w:proofErr w:type="gramEnd"/>
    </w:p>
    <w:p w:rsidR="008718A0" w:rsidRPr="00E17F41" w:rsidRDefault="008718A0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Противокашлевым средством является:</w:t>
      </w:r>
    </w:p>
    <w:p w:rsidR="008718A0" w:rsidRPr="00E17F41" w:rsidRDefault="008718A0" w:rsidP="00786FF1">
      <w:pPr>
        <w:pStyle w:val="a3"/>
        <w:numPr>
          <w:ilvl w:val="0"/>
          <w:numId w:val="1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мукалтин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кодеин</w:t>
      </w:r>
      <w:proofErr w:type="gramEnd"/>
    </w:p>
    <w:p w:rsidR="008718A0" w:rsidRPr="00E17F41" w:rsidRDefault="008718A0" w:rsidP="00786FF1">
      <w:pPr>
        <w:pStyle w:val="a3"/>
        <w:numPr>
          <w:ilvl w:val="0"/>
          <w:numId w:val="1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препараты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термопсиса</w:t>
      </w:r>
    </w:p>
    <w:p w:rsidR="008718A0" w:rsidRPr="00E17F41" w:rsidRDefault="008718A0" w:rsidP="00786FF1">
      <w:pPr>
        <w:pStyle w:val="a3"/>
        <w:numPr>
          <w:ilvl w:val="0"/>
          <w:numId w:val="1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натрия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гидрокарбонат</w:t>
      </w:r>
    </w:p>
    <w:p w:rsidR="008718A0" w:rsidRPr="00E17F41" w:rsidRDefault="008718A0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Средство для лечения инфекций мочевыводящих путей</w:t>
      </w:r>
    </w:p>
    <w:p w:rsidR="008718A0" w:rsidRPr="00E17F41" w:rsidRDefault="008718A0" w:rsidP="00786FF1">
      <w:pPr>
        <w:pStyle w:val="a3"/>
        <w:numPr>
          <w:ilvl w:val="0"/>
          <w:numId w:val="1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нитроксолин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изониазид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метронидазол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ремантадин</w:t>
      </w:r>
      <w:proofErr w:type="gramEnd"/>
    </w:p>
    <w:p w:rsidR="008718A0" w:rsidRPr="00E17F41" w:rsidRDefault="008718A0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Наиболее продолжительно действующим сульфаниламидным средством является</w:t>
      </w:r>
    </w:p>
    <w:p w:rsidR="008718A0" w:rsidRPr="00E17F41" w:rsidRDefault="008718A0" w:rsidP="00786FF1">
      <w:pPr>
        <w:pStyle w:val="a3"/>
        <w:numPr>
          <w:ilvl w:val="0"/>
          <w:numId w:val="15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сульфапиридазин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5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сульфадиметоксин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5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сульфален</w:t>
      </w:r>
      <w:proofErr w:type="spellEnd"/>
      <w:proofErr w:type="gramEnd"/>
    </w:p>
    <w:p w:rsidR="008718A0" w:rsidRPr="00E17F41" w:rsidRDefault="008718A0" w:rsidP="00786FF1">
      <w:pPr>
        <w:pStyle w:val="a3"/>
        <w:numPr>
          <w:ilvl w:val="0"/>
          <w:numId w:val="15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бисептол</w:t>
      </w:r>
      <w:proofErr w:type="gramEnd"/>
    </w:p>
    <w:p w:rsidR="00536A4D" w:rsidRPr="00E17F41" w:rsidRDefault="00536A4D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В состав "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Дюфалака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" входит:</w:t>
      </w:r>
    </w:p>
    <w:p w:rsidR="00536A4D" w:rsidRPr="00E17F41" w:rsidRDefault="00536A4D" w:rsidP="00786FF1">
      <w:pPr>
        <w:pStyle w:val="a3"/>
        <w:numPr>
          <w:ilvl w:val="0"/>
          <w:numId w:val="1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лактулоза</w:t>
      </w:r>
      <w:proofErr w:type="spellEnd"/>
      <w:proofErr w:type="gramEnd"/>
    </w:p>
    <w:p w:rsidR="00536A4D" w:rsidRPr="00E17F41" w:rsidRDefault="00536A4D" w:rsidP="00786FF1">
      <w:pPr>
        <w:pStyle w:val="a3"/>
        <w:numPr>
          <w:ilvl w:val="0"/>
          <w:numId w:val="1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сахароза</w:t>
      </w:r>
      <w:proofErr w:type="gramEnd"/>
    </w:p>
    <w:p w:rsidR="00536A4D" w:rsidRPr="00E17F41" w:rsidRDefault="00536A4D" w:rsidP="00786FF1">
      <w:pPr>
        <w:pStyle w:val="a3"/>
        <w:numPr>
          <w:ilvl w:val="0"/>
          <w:numId w:val="1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глюкоза</w:t>
      </w:r>
      <w:proofErr w:type="gramEnd"/>
    </w:p>
    <w:p w:rsidR="00536A4D" w:rsidRPr="00E17F41" w:rsidRDefault="00536A4D" w:rsidP="00786FF1">
      <w:pPr>
        <w:pStyle w:val="a3"/>
        <w:numPr>
          <w:ilvl w:val="0"/>
          <w:numId w:val="1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целлюлоза</w:t>
      </w:r>
      <w:proofErr w:type="gramEnd"/>
    </w:p>
    <w:p w:rsidR="00A828AA" w:rsidRPr="00E17F41" w:rsidRDefault="00A828AA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Для усиления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антиангинального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эффекта наиболее безопасным является сочетание:</w:t>
      </w:r>
    </w:p>
    <w:p w:rsidR="00A828AA" w:rsidRPr="00E17F41" w:rsidRDefault="00A828AA" w:rsidP="00786FF1">
      <w:pPr>
        <w:pStyle w:val="a3"/>
        <w:numPr>
          <w:ilvl w:val="0"/>
          <w:numId w:val="1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пропранолол</w:t>
      </w:r>
      <w:proofErr w:type="spellEnd"/>
    </w:p>
    <w:p w:rsidR="00A828AA" w:rsidRPr="00E17F41" w:rsidRDefault="00A828AA" w:rsidP="00786FF1">
      <w:pPr>
        <w:pStyle w:val="a3"/>
        <w:numPr>
          <w:ilvl w:val="0"/>
          <w:numId w:val="1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атенолол</w:t>
      </w:r>
      <w:proofErr w:type="spellEnd"/>
    </w:p>
    <w:p w:rsidR="00A828AA" w:rsidRPr="00E17F41" w:rsidRDefault="00A828AA" w:rsidP="00786FF1">
      <w:pPr>
        <w:pStyle w:val="a3"/>
        <w:numPr>
          <w:ilvl w:val="0"/>
          <w:numId w:val="1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метопролол</w:t>
      </w:r>
      <w:proofErr w:type="spellEnd"/>
    </w:p>
    <w:p w:rsidR="00A828AA" w:rsidRPr="00E17F41" w:rsidRDefault="00A828AA" w:rsidP="00786FF1">
      <w:pPr>
        <w:pStyle w:val="a3"/>
        <w:numPr>
          <w:ilvl w:val="0"/>
          <w:numId w:val="1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изосорбида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динитрат</w:t>
      </w:r>
      <w:proofErr w:type="spellEnd"/>
    </w:p>
    <w:p w:rsidR="00A828AA" w:rsidRPr="00E17F41" w:rsidRDefault="00A828AA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Для купирования приступа бронхиальной астмы применяется</w:t>
      </w:r>
    </w:p>
    <w:p w:rsidR="00A828AA" w:rsidRPr="00E17F41" w:rsidRDefault="00A828AA" w:rsidP="00786FF1">
      <w:pPr>
        <w:pStyle w:val="a3"/>
        <w:numPr>
          <w:ilvl w:val="0"/>
          <w:numId w:val="1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теопэк</w:t>
      </w:r>
      <w:proofErr w:type="spellEnd"/>
      <w:proofErr w:type="gramEnd"/>
    </w:p>
    <w:p w:rsidR="00A828AA" w:rsidRPr="00E17F41" w:rsidRDefault="00A828AA" w:rsidP="00786FF1">
      <w:pPr>
        <w:pStyle w:val="a3"/>
        <w:numPr>
          <w:ilvl w:val="0"/>
          <w:numId w:val="1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lastRenderedPageBreak/>
        <w:t>кромогликат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натрия</w:t>
      </w:r>
    </w:p>
    <w:p w:rsidR="00A828AA" w:rsidRPr="00E17F41" w:rsidRDefault="00A828AA" w:rsidP="00786FF1">
      <w:pPr>
        <w:pStyle w:val="a3"/>
        <w:numPr>
          <w:ilvl w:val="0"/>
          <w:numId w:val="1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сальбутамол</w:t>
      </w:r>
      <w:proofErr w:type="spellEnd"/>
      <w:proofErr w:type="gramEnd"/>
    </w:p>
    <w:p w:rsidR="00A828AA" w:rsidRPr="00E17F41" w:rsidRDefault="00A828AA" w:rsidP="00786FF1">
      <w:pPr>
        <w:pStyle w:val="a3"/>
        <w:numPr>
          <w:ilvl w:val="0"/>
          <w:numId w:val="1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будесонид</w:t>
      </w:r>
      <w:proofErr w:type="spellEnd"/>
      <w:proofErr w:type="gramEnd"/>
    </w:p>
    <w:p w:rsidR="006C34D1" w:rsidRPr="00E17F41" w:rsidRDefault="006C34D1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Для предотвращения развития толерантности при регулярном применении нитратов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безнитратный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интервал должен составлять:</w:t>
      </w:r>
    </w:p>
    <w:p w:rsidR="006C34D1" w:rsidRPr="00E17F41" w:rsidRDefault="006C34D1" w:rsidP="00786FF1">
      <w:pPr>
        <w:pStyle w:val="a3"/>
        <w:numPr>
          <w:ilvl w:val="0"/>
          <w:numId w:val="1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2-4 часа</w:t>
      </w:r>
    </w:p>
    <w:p w:rsidR="006C34D1" w:rsidRPr="00E17F41" w:rsidRDefault="006C34D1" w:rsidP="00786FF1">
      <w:pPr>
        <w:pStyle w:val="a3"/>
        <w:numPr>
          <w:ilvl w:val="0"/>
          <w:numId w:val="1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4-6 часов</w:t>
      </w:r>
    </w:p>
    <w:p w:rsidR="006C34D1" w:rsidRPr="00E17F41" w:rsidRDefault="006C34D1" w:rsidP="00786FF1">
      <w:pPr>
        <w:pStyle w:val="a3"/>
        <w:numPr>
          <w:ilvl w:val="0"/>
          <w:numId w:val="1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6-8 часов</w:t>
      </w:r>
    </w:p>
    <w:p w:rsidR="006C34D1" w:rsidRPr="00E17F41" w:rsidRDefault="006C34D1" w:rsidP="00786FF1">
      <w:pPr>
        <w:pStyle w:val="a3"/>
        <w:numPr>
          <w:ilvl w:val="0"/>
          <w:numId w:val="1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8-12 часов</w:t>
      </w:r>
    </w:p>
    <w:p w:rsidR="006C34D1" w:rsidRPr="00E17F41" w:rsidRDefault="006C34D1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Для лечения артериальной гипертензии препаратом первого выбора у больного хронической сердечной недостаточностью является:</w:t>
      </w:r>
    </w:p>
    <w:p w:rsidR="006C34D1" w:rsidRPr="00E17F41" w:rsidRDefault="006C34D1" w:rsidP="00786FF1">
      <w:pPr>
        <w:pStyle w:val="a3"/>
        <w:numPr>
          <w:ilvl w:val="0"/>
          <w:numId w:val="1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эналаприл</w:t>
      </w:r>
      <w:proofErr w:type="spellEnd"/>
      <w:proofErr w:type="gramEnd"/>
    </w:p>
    <w:p w:rsidR="006C34D1" w:rsidRPr="00E17F41" w:rsidRDefault="006C34D1" w:rsidP="00786FF1">
      <w:pPr>
        <w:pStyle w:val="a3"/>
        <w:numPr>
          <w:ilvl w:val="0"/>
          <w:numId w:val="1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proofErr w:type="gramEnd"/>
    </w:p>
    <w:p w:rsidR="006C34D1" w:rsidRPr="00E17F41" w:rsidRDefault="006C34D1" w:rsidP="00786FF1">
      <w:pPr>
        <w:pStyle w:val="a3"/>
        <w:numPr>
          <w:ilvl w:val="0"/>
          <w:numId w:val="1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празозин</w:t>
      </w:r>
      <w:proofErr w:type="gramEnd"/>
    </w:p>
    <w:p w:rsidR="006C34D1" w:rsidRPr="00E17F41" w:rsidRDefault="006C34D1" w:rsidP="00786FF1">
      <w:pPr>
        <w:pStyle w:val="a3"/>
        <w:numPr>
          <w:ilvl w:val="0"/>
          <w:numId w:val="1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нифедипин</w:t>
      </w:r>
      <w:proofErr w:type="spellEnd"/>
      <w:proofErr w:type="gramEnd"/>
    </w:p>
    <w:p w:rsidR="00F8189B" w:rsidRPr="00E17F41" w:rsidRDefault="00F8189B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муколитическим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средствам относится:</w:t>
      </w:r>
    </w:p>
    <w:p w:rsidR="00F8189B" w:rsidRPr="00E17F41" w:rsidRDefault="00F8189B" w:rsidP="00786FF1">
      <w:pPr>
        <w:pStyle w:val="a3"/>
        <w:numPr>
          <w:ilvl w:val="0"/>
          <w:numId w:val="1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кромогликат</w:t>
      </w:r>
      <w:proofErr w:type="spellEnd"/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натрия</w:t>
      </w:r>
    </w:p>
    <w:p w:rsidR="00F8189B" w:rsidRPr="00E17F41" w:rsidRDefault="00F8189B" w:rsidP="00786FF1">
      <w:pPr>
        <w:pStyle w:val="a3"/>
        <w:numPr>
          <w:ilvl w:val="0"/>
          <w:numId w:val="1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бромгексин</w:t>
      </w:r>
      <w:proofErr w:type="gramEnd"/>
    </w:p>
    <w:p w:rsidR="00F8189B" w:rsidRPr="00E17F41" w:rsidRDefault="00F8189B" w:rsidP="00786FF1">
      <w:pPr>
        <w:pStyle w:val="a3"/>
        <w:numPr>
          <w:ilvl w:val="0"/>
          <w:numId w:val="1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сальметерол</w:t>
      </w:r>
      <w:proofErr w:type="spellEnd"/>
      <w:proofErr w:type="gramEnd"/>
    </w:p>
    <w:p w:rsidR="006C34D1" w:rsidRPr="00E17F41" w:rsidRDefault="00F8189B" w:rsidP="00786FF1">
      <w:pPr>
        <w:pStyle w:val="a3"/>
        <w:numPr>
          <w:ilvl w:val="0"/>
          <w:numId w:val="1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теофиллин</w:t>
      </w:r>
      <w:proofErr w:type="gramEnd"/>
    </w:p>
    <w:p w:rsidR="00F8189B" w:rsidRPr="00E17F41" w:rsidRDefault="00F8189B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Для профилактики язв, вызванных приемом НПВС, наиболее эффективны:</w:t>
      </w:r>
    </w:p>
    <w:p w:rsidR="00F8189B" w:rsidRPr="00E17F41" w:rsidRDefault="00F8189B" w:rsidP="00786FF1">
      <w:pPr>
        <w:pStyle w:val="a3"/>
        <w:numPr>
          <w:ilvl w:val="0"/>
          <w:numId w:val="15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E17F41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17F41">
        <w:rPr>
          <w:rFonts w:ascii="Times New Roman" w:eastAsia="Times New Roman" w:hAnsi="Times New Roman" w:cs="Times New Roman"/>
          <w:sz w:val="24"/>
          <w:szCs w:val="24"/>
        </w:rPr>
        <w:t>-блокаторы</w:t>
      </w:r>
    </w:p>
    <w:p w:rsidR="00F8189B" w:rsidRPr="00E17F41" w:rsidRDefault="00F8189B" w:rsidP="00786FF1">
      <w:pPr>
        <w:pStyle w:val="a3"/>
        <w:numPr>
          <w:ilvl w:val="0"/>
          <w:numId w:val="15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блокаторы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протоновой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помпы»</w:t>
      </w:r>
    </w:p>
    <w:p w:rsidR="00F8189B" w:rsidRPr="00E17F41" w:rsidRDefault="00F8189B" w:rsidP="00786FF1">
      <w:pPr>
        <w:pStyle w:val="a3"/>
        <w:numPr>
          <w:ilvl w:val="0"/>
          <w:numId w:val="15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синтетические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простагландины</w:t>
      </w:r>
    </w:p>
    <w:p w:rsidR="00F8189B" w:rsidRPr="00E17F41" w:rsidRDefault="00F8189B" w:rsidP="00786FF1">
      <w:pPr>
        <w:pStyle w:val="a3"/>
        <w:numPr>
          <w:ilvl w:val="0"/>
          <w:numId w:val="15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>М-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холинолитики</w:t>
      </w:r>
      <w:proofErr w:type="spellEnd"/>
    </w:p>
    <w:p w:rsidR="00607DCA" w:rsidRPr="00E17F41" w:rsidRDefault="00607DCA" w:rsidP="00AF3047">
      <w:pPr>
        <w:pStyle w:val="a3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Укажите механизм действия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зафирлукаста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07DCA" w:rsidRPr="00E17F41" w:rsidRDefault="00AF3047" w:rsidP="00786FF1">
      <w:pPr>
        <w:pStyle w:val="a3"/>
        <w:numPr>
          <w:ilvl w:val="0"/>
          <w:numId w:val="1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ингибирование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фосфодиэстеразы</w:t>
      </w:r>
      <w:proofErr w:type="spellEnd"/>
    </w:p>
    <w:p w:rsidR="00607DCA" w:rsidRPr="00E17F41" w:rsidRDefault="00AF3047" w:rsidP="00786FF1">
      <w:pPr>
        <w:pStyle w:val="a3"/>
        <w:numPr>
          <w:ilvl w:val="0"/>
          <w:numId w:val="1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ингибирование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циклооксигеназы</w:t>
      </w:r>
      <w:proofErr w:type="spellEnd"/>
    </w:p>
    <w:p w:rsidR="00607DCA" w:rsidRPr="00E17F41" w:rsidRDefault="00AF3047" w:rsidP="00786FF1">
      <w:pPr>
        <w:pStyle w:val="a3"/>
        <w:numPr>
          <w:ilvl w:val="0"/>
          <w:numId w:val="1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ингибирование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лейкотриенов</w:t>
      </w:r>
      <w:proofErr w:type="spellEnd"/>
    </w:p>
    <w:p w:rsidR="00F8189B" w:rsidRDefault="00AF3047" w:rsidP="00786FF1">
      <w:pPr>
        <w:pStyle w:val="a3"/>
        <w:numPr>
          <w:ilvl w:val="0"/>
          <w:numId w:val="1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7F41">
        <w:rPr>
          <w:rFonts w:ascii="Times New Roman" w:eastAsia="Times New Roman" w:hAnsi="Times New Roman" w:cs="Times New Roman"/>
          <w:sz w:val="24"/>
          <w:szCs w:val="24"/>
        </w:rPr>
        <w:t>блокада</w:t>
      </w:r>
      <w:proofErr w:type="gram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7F41">
        <w:rPr>
          <w:rFonts w:ascii="Times New Roman" w:eastAsia="Times New Roman" w:hAnsi="Times New Roman" w:cs="Times New Roman"/>
          <w:sz w:val="24"/>
          <w:szCs w:val="24"/>
        </w:rPr>
        <w:t>гистаминовых</w:t>
      </w:r>
      <w:proofErr w:type="spellEnd"/>
      <w:r w:rsidRPr="00E17F41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Pr="00E17F41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17F41">
        <w:rPr>
          <w:rFonts w:ascii="Times New Roman" w:eastAsia="Times New Roman" w:hAnsi="Times New Roman" w:cs="Times New Roman"/>
          <w:sz w:val="24"/>
          <w:szCs w:val="24"/>
        </w:rPr>
        <w:t>-рецепторов</w:t>
      </w:r>
    </w:p>
    <w:p w:rsidR="00FA100B" w:rsidRDefault="00FA100B" w:rsidP="00FA1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2350">
        <w:rPr>
          <w:rFonts w:ascii="Times New Roman" w:hAnsi="Times New Roman"/>
          <w:b/>
          <w:sz w:val="24"/>
          <w:szCs w:val="24"/>
        </w:rPr>
        <w:t xml:space="preserve">Задания для дифференцированного зачета 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Эналаприл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Омепрозол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Мильгамма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30237D" w:rsidRDefault="0030237D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lastRenderedPageBreak/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Нитроксалин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Эспол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В аптеку обратился клиент с рецептом на препарат Де-</w:t>
      </w:r>
      <w:proofErr w:type="spellStart"/>
      <w:r w:rsidRPr="00F72350">
        <w:rPr>
          <w:rFonts w:ascii="Times New Roman" w:hAnsi="Times New Roman"/>
          <w:sz w:val="24"/>
          <w:szCs w:val="24"/>
        </w:rPr>
        <w:t>нол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30237D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Нитроминт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Джозамицин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Бисопролол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Амброгексал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lastRenderedPageBreak/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Бисакодил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В аптеку обратился клиент с рецептом на препарат Никотиновая кислота.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В аптеку обратился клиент с рецептом на препарат Празозин.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30237D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Pr="0030237D" w:rsidRDefault="0030237D" w:rsidP="0030237D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 w:rsidRPr="00F72350">
        <w:rPr>
          <w:rFonts w:ascii="Times New Roman" w:hAnsi="Times New Roman"/>
          <w:sz w:val="24"/>
          <w:szCs w:val="24"/>
        </w:rPr>
        <w:t>Ципрофлоксацин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Анаприлин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1"/>
          <w:numId w:val="1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Вентер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Нейромультивит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Палин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lastRenderedPageBreak/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r>
        <w:rPr>
          <w:rFonts w:ascii="Times New Roman" w:hAnsi="Times New Roman"/>
          <w:sz w:val="24"/>
          <w:szCs w:val="24"/>
        </w:rPr>
        <w:t>Финалгон</w:t>
      </w:r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Пантопрозол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Кардикет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Азитромицин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r>
        <w:rPr>
          <w:rFonts w:ascii="Times New Roman" w:hAnsi="Times New Roman"/>
          <w:sz w:val="24"/>
          <w:szCs w:val="24"/>
        </w:rPr>
        <w:t>Гипотиазид</w:t>
      </w:r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Атенолол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r>
        <w:rPr>
          <w:rFonts w:ascii="Times New Roman" w:hAnsi="Times New Roman"/>
          <w:sz w:val="24"/>
          <w:szCs w:val="24"/>
        </w:rPr>
        <w:t>АЦЦ</w:t>
      </w:r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Default="00FA100B" w:rsidP="00FA1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237D" w:rsidRPr="00F72350" w:rsidRDefault="0030237D" w:rsidP="00FA1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lastRenderedPageBreak/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Сенаде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30237D" w:rsidRDefault="0030237D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Никошпан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Доксазозин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72350" w:rsidRDefault="00FA100B" w:rsidP="00FA100B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p w:rsidR="00FA100B" w:rsidRPr="00F72350" w:rsidRDefault="00FA100B" w:rsidP="00FA1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00B" w:rsidRPr="00F72350" w:rsidRDefault="00FA100B" w:rsidP="00302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72350">
        <w:rPr>
          <w:rFonts w:ascii="Times New Roman" w:hAnsi="Times New Roman"/>
          <w:sz w:val="24"/>
          <w:szCs w:val="24"/>
        </w:rPr>
        <w:t xml:space="preserve">В аптеку обратился клиент с рецептом на препарат </w:t>
      </w:r>
      <w:proofErr w:type="spellStart"/>
      <w:r>
        <w:rPr>
          <w:rFonts w:ascii="Times New Roman" w:hAnsi="Times New Roman"/>
          <w:sz w:val="24"/>
          <w:szCs w:val="24"/>
        </w:rPr>
        <w:t>Амоксациллин</w:t>
      </w:r>
      <w:proofErr w:type="spellEnd"/>
      <w:r w:rsidRPr="00F72350">
        <w:rPr>
          <w:rFonts w:ascii="Times New Roman" w:hAnsi="Times New Roman"/>
          <w:sz w:val="24"/>
          <w:szCs w:val="24"/>
        </w:rPr>
        <w:t>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Определите фармакологическую группу препарата.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Объясните его действие.</w:t>
      </w:r>
    </w:p>
    <w:p w:rsidR="00FA100B" w:rsidRPr="00F72350" w:rsidRDefault="00FA100B" w:rsidP="00FA100B">
      <w:pPr>
        <w:numPr>
          <w:ilvl w:val="0"/>
          <w:numId w:val="17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350">
        <w:rPr>
          <w:rFonts w:ascii="Times New Roman" w:hAnsi="Times New Roman"/>
          <w:sz w:val="24"/>
          <w:szCs w:val="24"/>
        </w:rPr>
        <w:t>Расскажите об особенностях применения и возможных побочных эффектах, возможных при применении данного препарата.</w:t>
      </w:r>
    </w:p>
    <w:p w:rsidR="00FA100B" w:rsidRPr="00FA100B" w:rsidRDefault="00FA100B" w:rsidP="00DD1622">
      <w:pPr>
        <w:numPr>
          <w:ilvl w:val="0"/>
          <w:numId w:val="1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0B">
        <w:rPr>
          <w:rFonts w:ascii="Times New Roman" w:hAnsi="Times New Roman"/>
          <w:sz w:val="24"/>
          <w:szCs w:val="24"/>
        </w:rPr>
        <w:t>Перечислите возможные варианты замены препарата при его отсутствии в аптеке.</w:t>
      </w:r>
    </w:p>
    <w:sectPr w:rsidR="00FA100B" w:rsidRPr="00FA100B" w:rsidSect="00F971AC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7C65"/>
    <w:multiLevelType w:val="hybridMultilevel"/>
    <w:tmpl w:val="FE246D9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208E"/>
    <w:multiLevelType w:val="hybridMultilevel"/>
    <w:tmpl w:val="3B36E98E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91CFA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0B252B"/>
    <w:multiLevelType w:val="hybridMultilevel"/>
    <w:tmpl w:val="57803C68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74C91"/>
    <w:multiLevelType w:val="hybridMultilevel"/>
    <w:tmpl w:val="1454587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91049"/>
    <w:multiLevelType w:val="hybridMultilevel"/>
    <w:tmpl w:val="E4C03DF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938FD"/>
    <w:multiLevelType w:val="hybridMultilevel"/>
    <w:tmpl w:val="7698380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2151D"/>
    <w:multiLevelType w:val="hybridMultilevel"/>
    <w:tmpl w:val="75B41F32"/>
    <w:lvl w:ilvl="0" w:tplc="D61C6B26">
      <w:start w:val="1"/>
      <w:numFmt w:val="russianLower"/>
      <w:lvlText w:val="%1."/>
      <w:lvlJc w:val="left"/>
      <w:pPr>
        <w:ind w:left="213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07EE78AB"/>
    <w:multiLevelType w:val="hybridMultilevel"/>
    <w:tmpl w:val="050AD38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903799"/>
    <w:multiLevelType w:val="hybridMultilevel"/>
    <w:tmpl w:val="5EA2C81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BD5FEE"/>
    <w:multiLevelType w:val="hybridMultilevel"/>
    <w:tmpl w:val="101C45B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5B0C0F"/>
    <w:multiLevelType w:val="hybridMultilevel"/>
    <w:tmpl w:val="79148740"/>
    <w:lvl w:ilvl="0" w:tplc="D61C6B26">
      <w:start w:val="1"/>
      <w:numFmt w:val="russianLower"/>
      <w:lvlText w:val="%1."/>
      <w:lvlJc w:val="left"/>
      <w:pPr>
        <w:ind w:left="213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096B6C50"/>
    <w:multiLevelType w:val="hybridMultilevel"/>
    <w:tmpl w:val="EDEAB6E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E0407"/>
    <w:multiLevelType w:val="hybridMultilevel"/>
    <w:tmpl w:val="480A21D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615E03"/>
    <w:multiLevelType w:val="hybridMultilevel"/>
    <w:tmpl w:val="CC0473B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CB492A"/>
    <w:multiLevelType w:val="hybridMultilevel"/>
    <w:tmpl w:val="0EBCBBC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1D7FF4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C136D81"/>
    <w:multiLevelType w:val="hybridMultilevel"/>
    <w:tmpl w:val="839C85E4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3E68CF"/>
    <w:multiLevelType w:val="hybridMultilevel"/>
    <w:tmpl w:val="16DAE98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C813E2"/>
    <w:multiLevelType w:val="hybridMultilevel"/>
    <w:tmpl w:val="7698380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FD06DD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102643C1"/>
    <w:multiLevelType w:val="hybridMultilevel"/>
    <w:tmpl w:val="01AED3AC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C11DD0"/>
    <w:multiLevelType w:val="hybridMultilevel"/>
    <w:tmpl w:val="B414FC8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4DD1271"/>
    <w:multiLevelType w:val="hybridMultilevel"/>
    <w:tmpl w:val="50D20328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E00E2F"/>
    <w:multiLevelType w:val="hybridMultilevel"/>
    <w:tmpl w:val="9788AE18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5B45024"/>
    <w:multiLevelType w:val="hybridMultilevel"/>
    <w:tmpl w:val="122ECBB8"/>
    <w:lvl w:ilvl="0" w:tplc="D61C6B26">
      <w:start w:val="1"/>
      <w:numFmt w:val="russianLower"/>
      <w:lvlText w:val="%1."/>
      <w:lvlJc w:val="left"/>
      <w:pPr>
        <w:ind w:left="142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15DF4C4D"/>
    <w:multiLevelType w:val="hybridMultilevel"/>
    <w:tmpl w:val="CF801A9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5E64FCC"/>
    <w:multiLevelType w:val="hybridMultilevel"/>
    <w:tmpl w:val="2736B552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041A3D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175B28C9"/>
    <w:multiLevelType w:val="hybridMultilevel"/>
    <w:tmpl w:val="D7B4AF4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7B82EB3"/>
    <w:multiLevelType w:val="hybridMultilevel"/>
    <w:tmpl w:val="AE16090C"/>
    <w:lvl w:ilvl="0" w:tplc="68D8A7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F40862"/>
    <w:multiLevelType w:val="hybridMultilevel"/>
    <w:tmpl w:val="878434B8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95F15E7"/>
    <w:multiLevelType w:val="hybridMultilevel"/>
    <w:tmpl w:val="0958BCF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056DB3"/>
    <w:multiLevelType w:val="hybridMultilevel"/>
    <w:tmpl w:val="8F4AB08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AF84197"/>
    <w:multiLevelType w:val="hybridMultilevel"/>
    <w:tmpl w:val="A03C9ED6"/>
    <w:lvl w:ilvl="0" w:tplc="3E4655F8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B070867"/>
    <w:multiLevelType w:val="hybridMultilevel"/>
    <w:tmpl w:val="01CEA3DC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B320BBE"/>
    <w:multiLevelType w:val="hybridMultilevel"/>
    <w:tmpl w:val="71FE81BA"/>
    <w:lvl w:ilvl="0" w:tplc="D61C6B26">
      <w:start w:val="1"/>
      <w:numFmt w:val="russianLower"/>
      <w:lvlText w:val="%1."/>
      <w:lvlJc w:val="left"/>
      <w:pPr>
        <w:ind w:left="1713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>
    <w:nsid w:val="1B787C6F"/>
    <w:multiLevelType w:val="hybridMultilevel"/>
    <w:tmpl w:val="0536681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B8A3CA2"/>
    <w:multiLevelType w:val="hybridMultilevel"/>
    <w:tmpl w:val="A8540E7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DC08EB"/>
    <w:multiLevelType w:val="hybridMultilevel"/>
    <w:tmpl w:val="C11AA008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C0D51CD"/>
    <w:multiLevelType w:val="hybridMultilevel"/>
    <w:tmpl w:val="ECC864E4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C952595"/>
    <w:multiLevelType w:val="hybridMultilevel"/>
    <w:tmpl w:val="F91E9DE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CF80844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1D87022F"/>
    <w:multiLevelType w:val="hybridMultilevel"/>
    <w:tmpl w:val="C190280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E99026B"/>
    <w:multiLevelType w:val="hybridMultilevel"/>
    <w:tmpl w:val="D494D28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ECE0B74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>
    <w:nsid w:val="1F5C3C8F"/>
    <w:multiLevelType w:val="hybridMultilevel"/>
    <w:tmpl w:val="4698BC12"/>
    <w:lvl w:ilvl="0" w:tplc="EEA4C482">
      <w:start w:val="5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>
    <w:nsid w:val="233D20FF"/>
    <w:multiLevelType w:val="hybridMultilevel"/>
    <w:tmpl w:val="8A209308"/>
    <w:lvl w:ilvl="0" w:tplc="C122CC84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34A0330"/>
    <w:multiLevelType w:val="hybridMultilevel"/>
    <w:tmpl w:val="0286204E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3A405E9"/>
    <w:multiLevelType w:val="hybridMultilevel"/>
    <w:tmpl w:val="935824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5501BD3"/>
    <w:multiLevelType w:val="hybridMultilevel"/>
    <w:tmpl w:val="2678129A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5671BBE"/>
    <w:multiLevelType w:val="hybridMultilevel"/>
    <w:tmpl w:val="0286204E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5A1450C"/>
    <w:multiLevelType w:val="hybridMultilevel"/>
    <w:tmpl w:val="42285F9E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61E0426"/>
    <w:multiLevelType w:val="hybridMultilevel"/>
    <w:tmpl w:val="C0389D4C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1C0921"/>
    <w:multiLevelType w:val="hybridMultilevel"/>
    <w:tmpl w:val="75B89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79C4AE8"/>
    <w:multiLevelType w:val="hybridMultilevel"/>
    <w:tmpl w:val="E42E33D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96A78C6"/>
    <w:multiLevelType w:val="hybridMultilevel"/>
    <w:tmpl w:val="45A679E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9B252BE"/>
    <w:multiLevelType w:val="hybridMultilevel"/>
    <w:tmpl w:val="2E526DE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E04A3"/>
    <w:multiLevelType w:val="hybridMultilevel"/>
    <w:tmpl w:val="021AF8C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01563B2"/>
    <w:multiLevelType w:val="hybridMultilevel"/>
    <w:tmpl w:val="D5746366"/>
    <w:lvl w:ilvl="0" w:tplc="2EF6E08E">
      <w:start w:val="1"/>
      <w:numFmt w:val="russianLower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>
    <w:nsid w:val="30170E4F"/>
    <w:multiLevelType w:val="hybridMultilevel"/>
    <w:tmpl w:val="61C08F9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0381B0F"/>
    <w:multiLevelType w:val="hybridMultilevel"/>
    <w:tmpl w:val="830624F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1CB6871"/>
    <w:multiLevelType w:val="hybridMultilevel"/>
    <w:tmpl w:val="2564F2DE"/>
    <w:lvl w:ilvl="0" w:tplc="F2B2496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2621D00"/>
    <w:multiLevelType w:val="hybridMultilevel"/>
    <w:tmpl w:val="66A0A75E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76163C"/>
    <w:multiLevelType w:val="hybridMultilevel"/>
    <w:tmpl w:val="731200D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2982F92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32B34C94"/>
    <w:multiLevelType w:val="hybridMultilevel"/>
    <w:tmpl w:val="287C948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4155327"/>
    <w:multiLevelType w:val="hybridMultilevel"/>
    <w:tmpl w:val="7698380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446296C"/>
    <w:multiLevelType w:val="hybridMultilevel"/>
    <w:tmpl w:val="B5424B3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5EC65F8"/>
    <w:multiLevelType w:val="hybridMultilevel"/>
    <w:tmpl w:val="40E2825E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6DE0F4A"/>
    <w:multiLevelType w:val="hybridMultilevel"/>
    <w:tmpl w:val="74508730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6E35A8E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2">
    <w:nsid w:val="37050B2E"/>
    <w:multiLevelType w:val="hybridMultilevel"/>
    <w:tmpl w:val="45E0235C"/>
    <w:lvl w:ilvl="0" w:tplc="D61C6B26">
      <w:start w:val="1"/>
      <w:numFmt w:val="russianLower"/>
      <w:lvlText w:val="%1."/>
      <w:lvlJc w:val="left"/>
      <w:pPr>
        <w:ind w:left="149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3">
    <w:nsid w:val="37C4119A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3DA80E05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5">
    <w:nsid w:val="3DBD2976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>
    <w:nsid w:val="3F4911F7"/>
    <w:multiLevelType w:val="hybridMultilevel"/>
    <w:tmpl w:val="8F4AB08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0874B45"/>
    <w:multiLevelType w:val="hybridMultilevel"/>
    <w:tmpl w:val="D1CCF8A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0BB17D6"/>
    <w:multiLevelType w:val="hybridMultilevel"/>
    <w:tmpl w:val="46D021B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25450F4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42696944"/>
    <w:multiLevelType w:val="hybridMultilevel"/>
    <w:tmpl w:val="250A4DE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2E8727D"/>
    <w:multiLevelType w:val="hybridMultilevel"/>
    <w:tmpl w:val="01EC07F0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301423E"/>
    <w:multiLevelType w:val="hybridMultilevel"/>
    <w:tmpl w:val="93582470"/>
    <w:lvl w:ilvl="0" w:tplc="2EF6E08E">
      <w:start w:val="1"/>
      <w:numFmt w:val="russianLower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33F17A9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43B07B90"/>
    <w:multiLevelType w:val="hybridMultilevel"/>
    <w:tmpl w:val="1032CE72"/>
    <w:lvl w:ilvl="0" w:tplc="BEA0B8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F6E08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3F8478E"/>
    <w:multiLevelType w:val="hybridMultilevel"/>
    <w:tmpl w:val="BAC6D24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5F57A41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463D47E3"/>
    <w:multiLevelType w:val="hybridMultilevel"/>
    <w:tmpl w:val="25A0B2B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6CF3097"/>
    <w:multiLevelType w:val="hybridMultilevel"/>
    <w:tmpl w:val="BDA023D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7A83181"/>
    <w:multiLevelType w:val="hybridMultilevel"/>
    <w:tmpl w:val="B8FE890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8DF6071"/>
    <w:multiLevelType w:val="hybridMultilevel"/>
    <w:tmpl w:val="3BCA36E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90638E9"/>
    <w:multiLevelType w:val="hybridMultilevel"/>
    <w:tmpl w:val="25B25FE6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91D2395"/>
    <w:multiLevelType w:val="hybridMultilevel"/>
    <w:tmpl w:val="8050DC7C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9377CAC"/>
    <w:multiLevelType w:val="hybridMultilevel"/>
    <w:tmpl w:val="935824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9F462D3"/>
    <w:multiLevelType w:val="hybridMultilevel"/>
    <w:tmpl w:val="EE889A9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9F9193C"/>
    <w:multiLevelType w:val="hybridMultilevel"/>
    <w:tmpl w:val="A79C89C2"/>
    <w:lvl w:ilvl="0" w:tplc="16D656D6">
      <w:start w:val="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FF7A60"/>
    <w:multiLevelType w:val="hybridMultilevel"/>
    <w:tmpl w:val="F7F04D0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A124C5D"/>
    <w:multiLevelType w:val="hybridMultilevel"/>
    <w:tmpl w:val="82E0569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A8E7FD9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>
    <w:nsid w:val="4A9C1A4E"/>
    <w:multiLevelType w:val="hybridMultilevel"/>
    <w:tmpl w:val="8B04AF0C"/>
    <w:lvl w:ilvl="0" w:tplc="DDC2EF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0C568A"/>
    <w:multiLevelType w:val="hybridMultilevel"/>
    <w:tmpl w:val="774C18EA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BB80B4A"/>
    <w:multiLevelType w:val="hybridMultilevel"/>
    <w:tmpl w:val="A93CF21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C797A69"/>
    <w:multiLevelType w:val="hybridMultilevel"/>
    <w:tmpl w:val="E226898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B20C4"/>
    <w:multiLevelType w:val="hybridMultilevel"/>
    <w:tmpl w:val="9402BC8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D1B549A"/>
    <w:multiLevelType w:val="hybridMultilevel"/>
    <w:tmpl w:val="CED439E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E414990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>
    <w:nsid w:val="4E9C799C"/>
    <w:multiLevelType w:val="hybridMultilevel"/>
    <w:tmpl w:val="2DE61A34"/>
    <w:lvl w:ilvl="0" w:tplc="2EF6E08E">
      <w:start w:val="1"/>
      <w:numFmt w:val="russianLower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7">
    <w:nsid w:val="500233FB"/>
    <w:multiLevelType w:val="hybridMultilevel"/>
    <w:tmpl w:val="DA50B268"/>
    <w:lvl w:ilvl="0" w:tplc="89A27E52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06A3F57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52C9272E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>
    <w:nsid w:val="5540416E"/>
    <w:multiLevelType w:val="hybridMultilevel"/>
    <w:tmpl w:val="CDF27C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583439B"/>
    <w:multiLevelType w:val="hybridMultilevel"/>
    <w:tmpl w:val="0286204E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6C928F9"/>
    <w:multiLevelType w:val="hybridMultilevel"/>
    <w:tmpl w:val="3EA2521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7BC7D39"/>
    <w:multiLevelType w:val="hybridMultilevel"/>
    <w:tmpl w:val="8086372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80014D"/>
    <w:multiLevelType w:val="hybridMultilevel"/>
    <w:tmpl w:val="0B46DF2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91240E3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>
    <w:nsid w:val="591B234E"/>
    <w:multiLevelType w:val="hybridMultilevel"/>
    <w:tmpl w:val="26088E62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A0B1D67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>
    <w:nsid w:val="5B5E74D8"/>
    <w:multiLevelType w:val="hybridMultilevel"/>
    <w:tmpl w:val="B074DD3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BDA1345"/>
    <w:multiLevelType w:val="hybridMultilevel"/>
    <w:tmpl w:val="00922A1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C2118C1"/>
    <w:multiLevelType w:val="hybridMultilevel"/>
    <w:tmpl w:val="A0A45B9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7D6765"/>
    <w:multiLevelType w:val="hybridMultilevel"/>
    <w:tmpl w:val="BAFCFB2C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A448A8"/>
    <w:multiLevelType w:val="hybridMultilevel"/>
    <w:tmpl w:val="4CFAA02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CB31856"/>
    <w:multiLevelType w:val="hybridMultilevel"/>
    <w:tmpl w:val="8ACAF552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D0005EA"/>
    <w:multiLevelType w:val="hybridMultilevel"/>
    <w:tmpl w:val="3A9E0954"/>
    <w:lvl w:ilvl="0" w:tplc="D61C6B26">
      <w:start w:val="1"/>
      <w:numFmt w:val="russianLower"/>
      <w:lvlText w:val="%1."/>
      <w:lvlJc w:val="left"/>
      <w:pPr>
        <w:ind w:left="213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5">
    <w:nsid w:val="5F0F1D66"/>
    <w:multiLevelType w:val="hybridMultilevel"/>
    <w:tmpl w:val="FF6A3404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06D6F76"/>
    <w:multiLevelType w:val="hybridMultilevel"/>
    <w:tmpl w:val="B406F046"/>
    <w:lvl w:ilvl="0" w:tplc="37E487D4">
      <w:start w:val="60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09A3C9C"/>
    <w:multiLevelType w:val="hybridMultilevel"/>
    <w:tmpl w:val="BEB819E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0DC1BCE"/>
    <w:multiLevelType w:val="hybridMultilevel"/>
    <w:tmpl w:val="E3E4594E"/>
    <w:lvl w:ilvl="0" w:tplc="ABDEFDA8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013FDC"/>
    <w:multiLevelType w:val="hybridMultilevel"/>
    <w:tmpl w:val="5D4A582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45199"/>
    <w:multiLevelType w:val="hybridMultilevel"/>
    <w:tmpl w:val="6466FF7C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25F2044"/>
    <w:multiLevelType w:val="hybridMultilevel"/>
    <w:tmpl w:val="2D10202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33B21CC"/>
    <w:multiLevelType w:val="hybridMultilevel"/>
    <w:tmpl w:val="7D4C58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8321F35"/>
    <w:multiLevelType w:val="hybridMultilevel"/>
    <w:tmpl w:val="F7B6A58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8374C5D"/>
    <w:multiLevelType w:val="hybridMultilevel"/>
    <w:tmpl w:val="7C16BC5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8990931"/>
    <w:multiLevelType w:val="hybridMultilevel"/>
    <w:tmpl w:val="7698380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8762C2"/>
    <w:multiLevelType w:val="hybridMultilevel"/>
    <w:tmpl w:val="D7B0F1C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E62A5E"/>
    <w:multiLevelType w:val="hybridMultilevel"/>
    <w:tmpl w:val="46D84FB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C4722FB"/>
    <w:multiLevelType w:val="hybridMultilevel"/>
    <w:tmpl w:val="44C238CA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EDE7BBC"/>
    <w:multiLevelType w:val="hybridMultilevel"/>
    <w:tmpl w:val="7E08781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EED572C"/>
    <w:multiLevelType w:val="hybridMultilevel"/>
    <w:tmpl w:val="DF66F17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E329F7"/>
    <w:multiLevelType w:val="hybridMultilevel"/>
    <w:tmpl w:val="7698380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01654D7"/>
    <w:multiLevelType w:val="hybridMultilevel"/>
    <w:tmpl w:val="2A3495DC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01D572D"/>
    <w:multiLevelType w:val="hybridMultilevel"/>
    <w:tmpl w:val="46B4D95C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06E6F39"/>
    <w:multiLevelType w:val="hybridMultilevel"/>
    <w:tmpl w:val="3C4E01D4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2142A22"/>
    <w:multiLevelType w:val="hybridMultilevel"/>
    <w:tmpl w:val="042C59A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2322D53"/>
    <w:multiLevelType w:val="hybridMultilevel"/>
    <w:tmpl w:val="FC4A5CA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2422EE1"/>
    <w:multiLevelType w:val="hybridMultilevel"/>
    <w:tmpl w:val="935824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280632F"/>
    <w:multiLevelType w:val="hybridMultilevel"/>
    <w:tmpl w:val="AF72302E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3E2739B"/>
    <w:multiLevelType w:val="hybridMultilevel"/>
    <w:tmpl w:val="935824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40D614A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1">
    <w:nsid w:val="74194506"/>
    <w:multiLevelType w:val="hybridMultilevel"/>
    <w:tmpl w:val="960E0FC2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41D4592"/>
    <w:multiLevelType w:val="hybridMultilevel"/>
    <w:tmpl w:val="8924A910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4D6759A"/>
    <w:multiLevelType w:val="hybridMultilevel"/>
    <w:tmpl w:val="B414FC8A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4DE477D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5">
    <w:nsid w:val="754B120F"/>
    <w:multiLevelType w:val="hybridMultilevel"/>
    <w:tmpl w:val="DAEABDF4"/>
    <w:lvl w:ilvl="0" w:tplc="D61C6B26">
      <w:start w:val="1"/>
      <w:numFmt w:val="russianLower"/>
      <w:lvlText w:val="%1."/>
      <w:lvlJc w:val="left"/>
      <w:pPr>
        <w:ind w:left="993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56">
    <w:nsid w:val="75CC52CA"/>
    <w:multiLevelType w:val="hybridMultilevel"/>
    <w:tmpl w:val="A5FAFE4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62D6403"/>
    <w:multiLevelType w:val="hybridMultilevel"/>
    <w:tmpl w:val="25F20D74"/>
    <w:lvl w:ilvl="0" w:tplc="2EF6E08E">
      <w:start w:val="1"/>
      <w:numFmt w:val="russianLower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8">
    <w:nsid w:val="77153F91"/>
    <w:multiLevelType w:val="hybridMultilevel"/>
    <w:tmpl w:val="9C92F884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7985B4C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>
    <w:nsid w:val="77D1518D"/>
    <w:multiLevelType w:val="hybridMultilevel"/>
    <w:tmpl w:val="90AEF526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8FB05D6"/>
    <w:multiLevelType w:val="hybridMultilevel"/>
    <w:tmpl w:val="26D2AF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2">
    <w:nsid w:val="791F71BF"/>
    <w:multiLevelType w:val="hybridMultilevel"/>
    <w:tmpl w:val="F0F818F8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7983612A"/>
    <w:multiLevelType w:val="hybridMultilevel"/>
    <w:tmpl w:val="47085D00"/>
    <w:lvl w:ilvl="0" w:tplc="2EF6E08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25F0DCF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4">
    <w:nsid w:val="7B6C2F04"/>
    <w:multiLevelType w:val="hybridMultilevel"/>
    <w:tmpl w:val="BD86708C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C0E681C"/>
    <w:multiLevelType w:val="hybridMultilevel"/>
    <w:tmpl w:val="A110628E"/>
    <w:lvl w:ilvl="0" w:tplc="D61C6B26">
      <w:start w:val="1"/>
      <w:numFmt w:val="russianLower"/>
      <w:lvlText w:val="%1."/>
      <w:lvlJc w:val="left"/>
      <w:pPr>
        <w:ind w:left="213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6">
    <w:nsid w:val="7CDE33A3"/>
    <w:multiLevelType w:val="hybridMultilevel"/>
    <w:tmpl w:val="517EDE08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DC25ACA"/>
    <w:multiLevelType w:val="hybridMultilevel"/>
    <w:tmpl w:val="894215B2"/>
    <w:lvl w:ilvl="0" w:tplc="D61C6B26">
      <w:start w:val="1"/>
      <w:numFmt w:val="russianLower"/>
      <w:lvlText w:val="%1."/>
      <w:lvlJc w:val="left"/>
      <w:pPr>
        <w:ind w:left="213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8">
    <w:nsid w:val="7E067325"/>
    <w:multiLevelType w:val="hybridMultilevel"/>
    <w:tmpl w:val="93582470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EC6387C"/>
    <w:multiLevelType w:val="hybridMultilevel"/>
    <w:tmpl w:val="409E78F4"/>
    <w:lvl w:ilvl="0" w:tplc="2EF6E08E">
      <w:start w:val="1"/>
      <w:numFmt w:val="russianLower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0">
    <w:nsid w:val="7F094A22"/>
    <w:multiLevelType w:val="hybridMultilevel"/>
    <w:tmpl w:val="8040BC1E"/>
    <w:lvl w:ilvl="0" w:tplc="2EF6E08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F1D3F7F"/>
    <w:multiLevelType w:val="hybridMultilevel"/>
    <w:tmpl w:val="48660072"/>
    <w:lvl w:ilvl="0" w:tplc="D61C6B2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F7D2113"/>
    <w:multiLevelType w:val="hybridMultilevel"/>
    <w:tmpl w:val="23F6EBC2"/>
    <w:lvl w:ilvl="0" w:tplc="2EF6E08E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9"/>
  </w:num>
  <w:num w:numId="2">
    <w:abstractNumId w:val="66"/>
  </w:num>
  <w:num w:numId="3">
    <w:abstractNumId w:val="62"/>
  </w:num>
  <w:num w:numId="4">
    <w:abstractNumId w:val="142"/>
  </w:num>
  <w:num w:numId="5">
    <w:abstractNumId w:val="89"/>
  </w:num>
  <w:num w:numId="6">
    <w:abstractNumId w:val="57"/>
  </w:num>
  <w:num w:numId="7">
    <w:abstractNumId w:val="127"/>
  </w:num>
  <w:num w:numId="8">
    <w:abstractNumId w:val="77"/>
  </w:num>
  <w:num w:numId="9">
    <w:abstractNumId w:val="90"/>
  </w:num>
  <w:num w:numId="10">
    <w:abstractNumId w:val="112"/>
  </w:num>
  <w:num w:numId="11">
    <w:abstractNumId w:val="38"/>
  </w:num>
  <w:num w:numId="12">
    <w:abstractNumId w:val="4"/>
  </w:num>
  <w:num w:numId="13">
    <w:abstractNumId w:val="43"/>
  </w:num>
  <w:num w:numId="14">
    <w:abstractNumId w:val="96"/>
  </w:num>
  <w:num w:numId="15">
    <w:abstractNumId w:val="166"/>
  </w:num>
  <w:num w:numId="16">
    <w:abstractNumId w:val="156"/>
  </w:num>
  <w:num w:numId="17">
    <w:abstractNumId w:val="18"/>
  </w:num>
  <w:num w:numId="18">
    <w:abstractNumId w:val="102"/>
  </w:num>
  <w:num w:numId="19">
    <w:abstractNumId w:val="160"/>
  </w:num>
  <w:num w:numId="20">
    <w:abstractNumId w:val="78"/>
  </w:num>
  <w:num w:numId="21">
    <w:abstractNumId w:val="13"/>
  </w:num>
  <w:num w:numId="22">
    <w:abstractNumId w:val="60"/>
  </w:num>
  <w:num w:numId="23">
    <w:abstractNumId w:val="14"/>
  </w:num>
  <w:num w:numId="24">
    <w:abstractNumId w:val="41"/>
  </w:num>
  <w:num w:numId="25">
    <w:abstractNumId w:val="101"/>
  </w:num>
  <w:num w:numId="26">
    <w:abstractNumId w:val="87"/>
  </w:num>
  <w:num w:numId="27">
    <w:abstractNumId w:val="137"/>
  </w:num>
  <w:num w:numId="28">
    <w:abstractNumId w:val="133"/>
  </w:num>
  <w:num w:numId="29">
    <w:abstractNumId w:val="67"/>
  </w:num>
  <w:num w:numId="30">
    <w:abstractNumId w:val="135"/>
  </w:num>
  <w:num w:numId="31">
    <w:abstractNumId w:val="141"/>
  </w:num>
  <w:num w:numId="32">
    <w:abstractNumId w:val="19"/>
  </w:num>
  <w:num w:numId="33">
    <w:abstractNumId w:val="6"/>
  </w:num>
  <w:num w:numId="34">
    <w:abstractNumId w:val="151"/>
  </w:num>
  <w:num w:numId="35">
    <w:abstractNumId w:val="22"/>
  </w:num>
  <w:num w:numId="36">
    <w:abstractNumId w:val="153"/>
  </w:num>
  <w:num w:numId="37">
    <w:abstractNumId w:val="149"/>
  </w:num>
  <w:num w:numId="38">
    <w:abstractNumId w:val="93"/>
  </w:num>
  <w:num w:numId="39">
    <w:abstractNumId w:val="49"/>
  </w:num>
  <w:num w:numId="40">
    <w:abstractNumId w:val="147"/>
  </w:num>
  <w:num w:numId="41">
    <w:abstractNumId w:val="168"/>
  </w:num>
  <w:num w:numId="42">
    <w:abstractNumId w:val="82"/>
  </w:num>
  <w:num w:numId="43">
    <w:abstractNumId w:val="15"/>
  </w:num>
  <w:num w:numId="44">
    <w:abstractNumId w:val="119"/>
  </w:num>
  <w:num w:numId="45">
    <w:abstractNumId w:val="12"/>
  </w:num>
  <w:num w:numId="46">
    <w:abstractNumId w:val="8"/>
  </w:num>
  <w:num w:numId="47">
    <w:abstractNumId w:val="158"/>
  </w:num>
  <w:num w:numId="48">
    <w:abstractNumId w:val="32"/>
  </w:num>
  <w:num w:numId="49">
    <w:abstractNumId w:val="9"/>
  </w:num>
  <w:num w:numId="50">
    <w:abstractNumId w:val="132"/>
  </w:num>
  <w:num w:numId="51">
    <w:abstractNumId w:val="85"/>
  </w:num>
  <w:num w:numId="52">
    <w:abstractNumId w:val="170"/>
  </w:num>
  <w:num w:numId="53">
    <w:abstractNumId w:val="120"/>
  </w:num>
  <w:num w:numId="54">
    <w:abstractNumId w:val="157"/>
  </w:num>
  <w:num w:numId="55">
    <w:abstractNumId w:val="34"/>
  </w:num>
  <w:num w:numId="56">
    <w:abstractNumId w:val="26"/>
  </w:num>
  <w:num w:numId="57">
    <w:abstractNumId w:val="95"/>
  </w:num>
  <w:num w:numId="58">
    <w:abstractNumId w:val="88"/>
  </w:num>
  <w:num w:numId="59">
    <w:abstractNumId w:val="46"/>
  </w:num>
  <w:num w:numId="60">
    <w:abstractNumId w:val="59"/>
  </w:num>
  <w:num w:numId="61">
    <w:abstractNumId w:val="47"/>
  </w:num>
  <w:num w:numId="62">
    <w:abstractNumId w:val="21"/>
  </w:num>
  <w:num w:numId="63">
    <w:abstractNumId w:val="128"/>
  </w:num>
  <w:num w:numId="64">
    <w:abstractNumId w:val="146"/>
  </w:num>
  <w:num w:numId="65">
    <w:abstractNumId w:val="107"/>
  </w:num>
  <w:num w:numId="66">
    <w:abstractNumId w:val="33"/>
  </w:num>
  <w:num w:numId="67">
    <w:abstractNumId w:val="126"/>
  </w:num>
  <w:num w:numId="68">
    <w:abstractNumId w:val="76"/>
  </w:num>
  <w:num w:numId="69">
    <w:abstractNumId w:val="25"/>
  </w:num>
  <w:num w:numId="70">
    <w:abstractNumId w:val="163"/>
  </w:num>
  <w:num w:numId="71">
    <w:abstractNumId w:val="30"/>
  </w:num>
  <w:num w:numId="72">
    <w:abstractNumId w:val="84"/>
  </w:num>
  <w:num w:numId="73">
    <w:abstractNumId w:val="106"/>
  </w:num>
  <w:num w:numId="74">
    <w:abstractNumId w:val="114"/>
  </w:num>
  <w:num w:numId="75">
    <w:abstractNumId w:val="143"/>
  </w:num>
  <w:num w:numId="76">
    <w:abstractNumId w:val="52"/>
  </w:num>
  <w:num w:numId="77">
    <w:abstractNumId w:val="134"/>
  </w:num>
  <w:num w:numId="78">
    <w:abstractNumId w:val="56"/>
  </w:num>
  <w:num w:numId="79">
    <w:abstractNumId w:val="29"/>
  </w:num>
  <w:num w:numId="80">
    <w:abstractNumId w:val="113"/>
  </w:num>
  <w:num w:numId="81">
    <w:abstractNumId w:val="110"/>
  </w:num>
  <w:num w:numId="82">
    <w:abstractNumId w:val="58"/>
  </w:num>
  <w:num w:numId="83">
    <w:abstractNumId w:val="139"/>
  </w:num>
  <w:num w:numId="84">
    <w:abstractNumId w:val="10"/>
  </w:num>
  <w:num w:numId="85">
    <w:abstractNumId w:val="104"/>
  </w:num>
  <w:num w:numId="86">
    <w:abstractNumId w:val="164"/>
  </w:num>
  <w:num w:numId="87">
    <w:abstractNumId w:val="0"/>
  </w:num>
  <w:num w:numId="88">
    <w:abstractNumId w:val="55"/>
  </w:num>
  <w:num w:numId="89">
    <w:abstractNumId w:val="97"/>
  </w:num>
  <w:num w:numId="90">
    <w:abstractNumId w:val="131"/>
  </w:num>
  <w:num w:numId="91">
    <w:abstractNumId w:val="64"/>
  </w:num>
  <w:num w:numId="92">
    <w:abstractNumId w:val="80"/>
  </w:num>
  <w:num w:numId="93">
    <w:abstractNumId w:val="140"/>
  </w:num>
  <w:num w:numId="94">
    <w:abstractNumId w:val="94"/>
  </w:num>
  <w:num w:numId="95">
    <w:abstractNumId w:val="148"/>
  </w:num>
  <w:num w:numId="96">
    <w:abstractNumId w:val="145"/>
  </w:num>
  <w:num w:numId="97">
    <w:abstractNumId w:val="129"/>
  </w:num>
  <w:num w:numId="98">
    <w:abstractNumId w:val="61"/>
  </w:num>
  <w:num w:numId="99">
    <w:abstractNumId w:val="44"/>
  </w:num>
  <w:num w:numId="100">
    <w:abstractNumId w:val="103"/>
  </w:num>
  <w:num w:numId="101">
    <w:abstractNumId w:val="122"/>
  </w:num>
  <w:num w:numId="102">
    <w:abstractNumId w:val="37"/>
  </w:num>
  <w:num w:numId="103">
    <w:abstractNumId w:val="118"/>
  </w:num>
  <w:num w:numId="104">
    <w:abstractNumId w:val="136"/>
  </w:num>
  <w:num w:numId="105">
    <w:abstractNumId w:val="169"/>
  </w:num>
  <w:num w:numId="106">
    <w:abstractNumId w:val="68"/>
  </w:num>
  <w:num w:numId="107">
    <w:abstractNumId w:val="130"/>
  </w:num>
  <w:num w:numId="108">
    <w:abstractNumId w:val="5"/>
  </w:num>
  <w:num w:numId="109">
    <w:abstractNumId w:val="172"/>
  </w:num>
  <w:num w:numId="110">
    <w:abstractNumId w:val="154"/>
  </w:num>
  <w:num w:numId="111">
    <w:abstractNumId w:val="71"/>
  </w:num>
  <w:num w:numId="112">
    <w:abstractNumId w:val="86"/>
  </w:num>
  <w:num w:numId="113">
    <w:abstractNumId w:val="28"/>
  </w:num>
  <w:num w:numId="114">
    <w:abstractNumId w:val="150"/>
  </w:num>
  <w:num w:numId="115">
    <w:abstractNumId w:val="20"/>
  </w:num>
  <w:num w:numId="116">
    <w:abstractNumId w:val="45"/>
  </w:num>
  <w:num w:numId="117">
    <w:abstractNumId w:val="74"/>
  </w:num>
  <w:num w:numId="118">
    <w:abstractNumId w:val="75"/>
  </w:num>
  <w:num w:numId="119">
    <w:abstractNumId w:val="65"/>
  </w:num>
  <w:num w:numId="120">
    <w:abstractNumId w:val="138"/>
  </w:num>
  <w:num w:numId="121">
    <w:abstractNumId w:val="124"/>
  </w:num>
  <w:num w:numId="122">
    <w:abstractNumId w:val="167"/>
  </w:num>
  <w:num w:numId="123">
    <w:abstractNumId w:val="165"/>
  </w:num>
  <w:num w:numId="124">
    <w:abstractNumId w:val="72"/>
  </w:num>
  <w:num w:numId="125">
    <w:abstractNumId w:val="92"/>
  </w:num>
  <w:num w:numId="126">
    <w:abstractNumId w:val="35"/>
  </w:num>
  <w:num w:numId="127">
    <w:abstractNumId w:val="125"/>
  </w:num>
  <w:num w:numId="128">
    <w:abstractNumId w:val="152"/>
  </w:num>
  <w:num w:numId="129">
    <w:abstractNumId w:val="11"/>
  </w:num>
  <w:num w:numId="130">
    <w:abstractNumId w:val="7"/>
  </w:num>
  <w:num w:numId="131">
    <w:abstractNumId w:val="50"/>
  </w:num>
  <w:num w:numId="132">
    <w:abstractNumId w:val="23"/>
  </w:num>
  <w:num w:numId="133">
    <w:abstractNumId w:val="171"/>
  </w:num>
  <w:num w:numId="134">
    <w:abstractNumId w:val="123"/>
  </w:num>
  <w:num w:numId="135">
    <w:abstractNumId w:val="3"/>
  </w:num>
  <w:num w:numId="136">
    <w:abstractNumId w:val="162"/>
  </w:num>
  <w:num w:numId="137">
    <w:abstractNumId w:val="1"/>
  </w:num>
  <w:num w:numId="138">
    <w:abstractNumId w:val="91"/>
  </w:num>
  <w:num w:numId="139">
    <w:abstractNumId w:val="17"/>
  </w:num>
  <w:num w:numId="140">
    <w:abstractNumId w:val="48"/>
  </w:num>
  <w:num w:numId="141">
    <w:abstractNumId w:val="51"/>
  </w:num>
  <w:num w:numId="142">
    <w:abstractNumId w:val="111"/>
  </w:num>
  <w:num w:numId="143">
    <w:abstractNumId w:val="36"/>
  </w:num>
  <w:num w:numId="144">
    <w:abstractNumId w:val="63"/>
  </w:num>
  <w:num w:numId="145">
    <w:abstractNumId w:val="155"/>
  </w:num>
  <w:num w:numId="146">
    <w:abstractNumId w:val="70"/>
  </w:num>
  <w:num w:numId="147">
    <w:abstractNumId w:val="69"/>
  </w:num>
  <w:num w:numId="148">
    <w:abstractNumId w:val="116"/>
  </w:num>
  <w:num w:numId="149">
    <w:abstractNumId w:val="53"/>
  </w:num>
  <w:num w:numId="150">
    <w:abstractNumId w:val="24"/>
  </w:num>
  <w:num w:numId="151">
    <w:abstractNumId w:val="27"/>
  </w:num>
  <w:num w:numId="152">
    <w:abstractNumId w:val="81"/>
  </w:num>
  <w:num w:numId="153">
    <w:abstractNumId w:val="40"/>
  </w:num>
  <w:num w:numId="154">
    <w:abstractNumId w:val="31"/>
  </w:num>
  <w:num w:numId="155">
    <w:abstractNumId w:val="121"/>
  </w:num>
  <w:num w:numId="156">
    <w:abstractNumId w:val="39"/>
  </w:num>
  <w:num w:numId="157">
    <w:abstractNumId w:val="100"/>
  </w:num>
  <w:num w:numId="158">
    <w:abstractNumId w:val="144"/>
  </w:num>
  <w:num w:numId="159">
    <w:abstractNumId w:val="54"/>
  </w:num>
  <w:num w:numId="160">
    <w:abstractNumId w:val="16"/>
  </w:num>
  <w:num w:numId="161">
    <w:abstractNumId w:val="159"/>
  </w:num>
  <w:num w:numId="162">
    <w:abstractNumId w:val="98"/>
  </w:num>
  <w:num w:numId="163">
    <w:abstractNumId w:val="2"/>
  </w:num>
  <w:num w:numId="164">
    <w:abstractNumId w:val="105"/>
  </w:num>
  <w:num w:numId="165">
    <w:abstractNumId w:val="109"/>
  </w:num>
  <w:num w:numId="166">
    <w:abstractNumId w:val="108"/>
  </w:num>
  <w:num w:numId="167">
    <w:abstractNumId w:val="73"/>
  </w:num>
  <w:num w:numId="168">
    <w:abstractNumId w:val="117"/>
  </w:num>
  <w:num w:numId="169">
    <w:abstractNumId w:val="79"/>
  </w:num>
  <w:num w:numId="170">
    <w:abstractNumId w:val="115"/>
  </w:num>
  <w:num w:numId="171">
    <w:abstractNumId w:val="161"/>
  </w:num>
  <w:num w:numId="172">
    <w:abstractNumId w:val="42"/>
  </w:num>
  <w:num w:numId="173">
    <w:abstractNumId w:val="83"/>
  </w:num>
  <w:numIdMacAtCleanup w:val="1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BA"/>
    <w:rsid w:val="0001494D"/>
    <w:rsid w:val="00046B9A"/>
    <w:rsid w:val="000A7C8B"/>
    <w:rsid w:val="001E5F15"/>
    <w:rsid w:val="002327E8"/>
    <w:rsid w:val="002A1FBF"/>
    <w:rsid w:val="002C5EB1"/>
    <w:rsid w:val="0030237D"/>
    <w:rsid w:val="00405C7A"/>
    <w:rsid w:val="004343BA"/>
    <w:rsid w:val="004749A2"/>
    <w:rsid w:val="004924F5"/>
    <w:rsid w:val="004D70CA"/>
    <w:rsid w:val="004D78E7"/>
    <w:rsid w:val="004E6D0C"/>
    <w:rsid w:val="005057E5"/>
    <w:rsid w:val="005075D8"/>
    <w:rsid w:val="00515A53"/>
    <w:rsid w:val="0053314B"/>
    <w:rsid w:val="00536A4D"/>
    <w:rsid w:val="005B1787"/>
    <w:rsid w:val="005D7374"/>
    <w:rsid w:val="00607DCA"/>
    <w:rsid w:val="00657066"/>
    <w:rsid w:val="00671F85"/>
    <w:rsid w:val="00697157"/>
    <w:rsid w:val="006C2373"/>
    <w:rsid w:val="006C34D1"/>
    <w:rsid w:val="00745D5F"/>
    <w:rsid w:val="0075478E"/>
    <w:rsid w:val="0078024D"/>
    <w:rsid w:val="00786FF1"/>
    <w:rsid w:val="007909CD"/>
    <w:rsid w:val="00795B67"/>
    <w:rsid w:val="00810509"/>
    <w:rsid w:val="0081555C"/>
    <w:rsid w:val="008448CE"/>
    <w:rsid w:val="008718A0"/>
    <w:rsid w:val="0089415A"/>
    <w:rsid w:val="008E138E"/>
    <w:rsid w:val="008E6834"/>
    <w:rsid w:val="009917F2"/>
    <w:rsid w:val="009B6924"/>
    <w:rsid w:val="009B79BB"/>
    <w:rsid w:val="00A13539"/>
    <w:rsid w:val="00A144A2"/>
    <w:rsid w:val="00A20955"/>
    <w:rsid w:val="00A35BF8"/>
    <w:rsid w:val="00A828AA"/>
    <w:rsid w:val="00AA428C"/>
    <w:rsid w:val="00AF3047"/>
    <w:rsid w:val="00BD4B31"/>
    <w:rsid w:val="00BF768F"/>
    <w:rsid w:val="00D118B2"/>
    <w:rsid w:val="00D6197F"/>
    <w:rsid w:val="00DB7CD1"/>
    <w:rsid w:val="00E17F41"/>
    <w:rsid w:val="00E35CD2"/>
    <w:rsid w:val="00EF1295"/>
    <w:rsid w:val="00F8189B"/>
    <w:rsid w:val="00F971AC"/>
    <w:rsid w:val="00FA0D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538EF-8D85-4AE5-8E98-95A7DF08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FBF"/>
  </w:style>
  <w:style w:type="paragraph" w:styleId="1">
    <w:name w:val="heading 1"/>
    <w:basedOn w:val="a"/>
    <w:link w:val="10"/>
    <w:uiPriority w:val="9"/>
    <w:qFormat/>
    <w:rsid w:val="005057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B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1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1353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057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5057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958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2196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3835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9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428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5535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704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712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7150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7585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9087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048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171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204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5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581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582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593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7143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7198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7866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7927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830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8388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18549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2024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20490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2053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2077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888888"/>
            <w:right w:val="none" w:sz="0" w:space="0" w:color="auto"/>
          </w:divBdr>
        </w:div>
      </w:divsChild>
    </w:div>
    <w:div w:id="2123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39E77-1466-4337-ADB8-40CABFAB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4596</Words>
  <Characters>26199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3</cp:revision>
  <dcterms:created xsi:type="dcterms:W3CDTF">2020-02-04T13:07:00Z</dcterms:created>
  <dcterms:modified xsi:type="dcterms:W3CDTF">2020-02-14T11:08:00Z</dcterms:modified>
</cp:coreProperties>
</file>