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925FC" w14:textId="77777777" w:rsidR="003F6308" w:rsidRDefault="003F6308" w:rsidP="003F6308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308">
        <w:rPr>
          <w:rFonts w:ascii="Times New Roman" w:eastAsia="Times New Roman" w:hAnsi="Times New Roman" w:cs="Times New Roman"/>
          <w:b/>
          <w:sz w:val="28"/>
          <w:szCs w:val="28"/>
        </w:rPr>
        <w:t xml:space="preserve">Вопросы к </w:t>
      </w:r>
      <w:r w:rsidRPr="003F6308">
        <w:rPr>
          <w:rFonts w:ascii="Times New Roman" w:hAnsi="Times New Roman" w:cs="Times New Roman"/>
          <w:b/>
          <w:sz w:val="28"/>
          <w:szCs w:val="28"/>
        </w:rPr>
        <w:t xml:space="preserve">экзамену квалификационному </w:t>
      </w:r>
    </w:p>
    <w:p w14:paraId="757111C2" w14:textId="4E48BF4F" w:rsidR="003F6308" w:rsidRPr="003F6308" w:rsidRDefault="003F6308" w:rsidP="003F6308">
      <w:pPr>
        <w:pStyle w:val="a3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3F6308">
        <w:rPr>
          <w:rFonts w:ascii="Times New Roman" w:hAnsi="Times New Roman" w:cs="Times New Roman"/>
          <w:b/>
          <w:sz w:val="28"/>
          <w:szCs w:val="28"/>
        </w:rPr>
        <w:t>ПМ.01 «Проведение мероприятий по профилактике инфекций, связанных с оказанием медицинской помощи»</w:t>
      </w:r>
      <w:r w:rsidRPr="003F630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2F2A9866" w14:textId="2141C862" w:rsidR="003F6308" w:rsidRPr="003F6308" w:rsidRDefault="003F6308" w:rsidP="003F6308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3F6308">
        <w:rPr>
          <w:rFonts w:ascii="Times New Roman" w:eastAsia="Times New Roman" w:hAnsi="Times New Roman" w:cs="Times New Roman"/>
          <w:b/>
          <w:sz w:val="28"/>
          <w:szCs w:val="28"/>
        </w:rPr>
        <w:t>специальность 34.02.01 «сестринское дело»</w:t>
      </w:r>
    </w:p>
    <w:p w14:paraId="2AC50936" w14:textId="102557D3" w:rsidR="00DB255E" w:rsidRDefault="00DB255E" w:rsidP="003F6308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FF2AB1" w14:textId="77777777" w:rsidR="002F6889" w:rsidRPr="007D52D2" w:rsidRDefault="002F6889" w:rsidP="003F6308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2D2">
        <w:rPr>
          <w:rFonts w:ascii="Times New Roman" w:hAnsi="Times New Roman" w:cs="Times New Roman"/>
          <w:b/>
          <w:sz w:val="28"/>
          <w:szCs w:val="28"/>
        </w:rPr>
        <w:t>Теоретические вопросы</w:t>
      </w:r>
    </w:p>
    <w:p w14:paraId="4F15AC7B" w14:textId="77777777" w:rsidR="00E749F0" w:rsidRPr="002F6889" w:rsidRDefault="00E749F0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«дезинфекция», её виды, методы и способы.</w:t>
      </w:r>
    </w:p>
    <w:p w14:paraId="0D86BEE8" w14:textId="77777777" w:rsidR="00E749F0" w:rsidRPr="002F6889" w:rsidRDefault="00E749F0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дезинфицирующие средства.</w:t>
      </w:r>
    </w:p>
    <w:p w14:paraId="0556840E" w14:textId="77777777" w:rsidR="00E749F0" w:rsidRPr="002F6889" w:rsidRDefault="00E749F0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уборок, проводимых в</w:t>
      </w:r>
      <w:r w:rsidR="00176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медицинской организации</w:t>
      </w:r>
      <w:r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14C249" w14:textId="77777777" w:rsidR="00E749F0" w:rsidRPr="002F6889" w:rsidRDefault="00E749F0" w:rsidP="003F6308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leader="underscore" w:pos="94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889">
        <w:rPr>
          <w:rFonts w:ascii="Times New Roman" w:hAnsi="Times New Roman" w:cs="Times New Roman"/>
          <w:sz w:val="28"/>
          <w:szCs w:val="28"/>
        </w:rPr>
        <w:t>Требования, предъявляемые к уборочному инвентарю в медицинских организациях.</w:t>
      </w:r>
    </w:p>
    <w:p w14:paraId="2E6E4303" w14:textId="77777777" w:rsidR="00E749F0" w:rsidRPr="002F6889" w:rsidRDefault="00176902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вшей</w:t>
      </w:r>
      <w:r w:rsidR="00E749F0"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противопедикулёзных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мероприятий.</w:t>
      </w:r>
    </w:p>
    <w:p w14:paraId="570D916C" w14:textId="77777777" w:rsidR="00E749F0" w:rsidRPr="002F6889" w:rsidRDefault="00176902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</w:t>
      </w:r>
      <w:r w:rsidR="00E749F0"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медицинских отходов.</w:t>
      </w:r>
    </w:p>
    <w:p w14:paraId="3E90B314" w14:textId="77777777" w:rsidR="00E749F0" w:rsidRPr="002F6889" w:rsidRDefault="00176902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Утилизация использованного одноразового инструментария</w:t>
      </w:r>
      <w:r w:rsidR="00E749F0"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032CDBF" w14:textId="206B336F" w:rsidR="00E749F0" w:rsidRPr="002F6889" w:rsidRDefault="00176902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</w:t>
      </w:r>
      <w:r w:rsidR="00E749F0"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«предстерилизационная очистка»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её цели</w:t>
      </w:r>
      <w:r w:rsidR="00EA1035"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0BFD2A" w14:textId="77777777" w:rsidR="00EA1035" w:rsidRPr="002F6889" w:rsidRDefault="00176902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EA1035"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предстерилизационной очистки</w:t>
      </w:r>
      <w:r w:rsidR="000E41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FC19DD" w14:textId="77777777" w:rsidR="00EA1035" w:rsidRPr="002F6889" w:rsidRDefault="00EA1035" w:rsidP="003F630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предстерилизационной очистки.</w:t>
      </w:r>
    </w:p>
    <w:p w14:paraId="7878F272" w14:textId="77777777" w:rsidR="00EA1035" w:rsidRPr="002F6889" w:rsidRDefault="00176902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«стерилизация». Методы и способы стерилизации.</w:t>
      </w:r>
    </w:p>
    <w:p w14:paraId="52FA0456" w14:textId="77777777" w:rsidR="006F3215" w:rsidRPr="00176902" w:rsidRDefault="006F3215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Паровой </w:t>
      </w:r>
      <w:r w:rsidR="00176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 </w:t>
      </w:r>
      <w:r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</w:t>
      </w:r>
      <w:r w:rsidR="00176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илизации, режимы, виды упаковок, сроки хранения стерильности. </w:t>
      </w:r>
      <w:r w:rsidRPr="001769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Преимущества и недостатки парового </w:t>
      </w:r>
      <w:r w:rsidR="001769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способа </w:t>
      </w:r>
      <w:r w:rsidRPr="001769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стерилизации</w:t>
      </w:r>
      <w:r w:rsidR="000E4133" w:rsidRPr="001769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14:paraId="5C853A12" w14:textId="77777777" w:rsidR="006F3215" w:rsidRPr="002F6889" w:rsidRDefault="006F3215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8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Требования, предъявляемые к</w:t>
      </w:r>
      <w:r w:rsidR="00DF44C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условиям</w:t>
      </w:r>
      <w:r w:rsidRPr="002F688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690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проведения</w:t>
      </w:r>
      <w:r w:rsidRPr="002F688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химической стерилизации</w:t>
      </w:r>
      <w:r w:rsidR="000E41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14:paraId="7E11B4C7" w14:textId="77777777" w:rsidR="006F3215" w:rsidRPr="002F6889" w:rsidRDefault="006F3215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Требования, предъявляемые к обработке рук медицинского персонала.</w:t>
      </w:r>
    </w:p>
    <w:p w14:paraId="08513A3F" w14:textId="77777777" w:rsidR="006F3215" w:rsidRPr="002F6889" w:rsidRDefault="006F3215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индивидуальной защиты, необходимые при работе с биологическими жидкостями</w:t>
      </w:r>
      <w:r w:rsidR="000E41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34316B" w14:textId="77777777" w:rsidR="006F3215" w:rsidRPr="002F6889" w:rsidRDefault="00200411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8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Состав аварийной аптечки АНТИ – СПИД</w:t>
      </w:r>
      <w:r w:rsidR="000E41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14:paraId="0058A7FF" w14:textId="77777777" w:rsidR="00200411" w:rsidRPr="002F6889" w:rsidRDefault="00200411" w:rsidP="003F6308">
      <w:pPr>
        <w:numPr>
          <w:ilvl w:val="0"/>
          <w:numId w:val="1"/>
        </w:numPr>
        <w:shd w:val="clear" w:color="auto" w:fill="FFFFFF"/>
        <w:tabs>
          <w:tab w:val="left" w:pos="73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F688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Правила техники безопасности при работе с биологическими жидкостями.</w:t>
      </w:r>
    </w:p>
    <w:p w14:paraId="6431981C" w14:textId="77777777" w:rsidR="00200411" w:rsidRPr="002F6889" w:rsidRDefault="00200411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 риска возникновения ИСМП</w:t>
      </w:r>
      <w:r w:rsidR="000E41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A54609" w14:textId="77777777" w:rsidR="00200411" w:rsidRPr="002F6889" w:rsidRDefault="00200411" w:rsidP="003F6308">
      <w:pPr>
        <w:widowControl w:val="0"/>
        <w:numPr>
          <w:ilvl w:val="0"/>
          <w:numId w:val="1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F688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Возможные аварийные ситуации, возникающие в МО при работе с медицинским инструментарием.</w:t>
      </w:r>
    </w:p>
    <w:p w14:paraId="287CA3A8" w14:textId="77777777" w:rsidR="00200411" w:rsidRPr="002F6889" w:rsidRDefault="00200411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сбора и хранения </w:t>
      </w:r>
      <w:r w:rsidR="00176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медицинских </w:t>
      </w:r>
      <w:r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отходов.</w:t>
      </w:r>
    </w:p>
    <w:p w14:paraId="509F3C72" w14:textId="77777777" w:rsidR="00200411" w:rsidRPr="002F6889" w:rsidRDefault="00200411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8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Уровни </w:t>
      </w:r>
      <w:proofErr w:type="spellStart"/>
      <w:r w:rsidRPr="002F688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деконтаминации</w:t>
      </w:r>
      <w:proofErr w:type="spellEnd"/>
      <w:r w:rsidRPr="002F688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рук медицинской сестры</w:t>
      </w:r>
      <w:r w:rsidR="000E413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14:paraId="07DEC825" w14:textId="77777777" w:rsidR="00200411" w:rsidRPr="002F6889" w:rsidRDefault="00176902" w:rsidP="003F630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Воздушный способ</w:t>
      </w:r>
      <w:r w:rsidR="00200411"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стерилизации, </w:t>
      </w:r>
      <w:r w:rsidR="00200411" w:rsidRPr="002F688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условия проведения, режимы, сроки    хранения стерильности.</w:t>
      </w:r>
    </w:p>
    <w:p w14:paraId="08B0E80B" w14:textId="77777777" w:rsidR="00200411" w:rsidRPr="002F6889" w:rsidRDefault="00200411" w:rsidP="003F630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стандартной защиты, необходимые при сборе отходов класса «Б».</w:t>
      </w:r>
    </w:p>
    <w:p w14:paraId="05C2B51B" w14:textId="77777777" w:rsidR="00200411" w:rsidRPr="002F6889" w:rsidRDefault="00200411" w:rsidP="003F630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AA8EC0" w14:textId="77777777" w:rsidR="002F6889" w:rsidRPr="002F6889" w:rsidRDefault="002F6889" w:rsidP="003F6308">
      <w:pPr>
        <w:tabs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умения</w:t>
      </w:r>
    </w:p>
    <w:p w14:paraId="3F33093B" w14:textId="77777777" w:rsidR="002F6889" w:rsidRPr="00DF44CA" w:rsidRDefault="002F6889" w:rsidP="003F6308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Первая помощь при попадании дезинфицирующих средств </w:t>
      </w:r>
      <w:r w:rsidR="00176902"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слизистые оболочки.</w:t>
      </w:r>
    </w:p>
    <w:p w14:paraId="23F60017" w14:textId="77777777" w:rsidR="002F6889" w:rsidRPr="00DF44CA" w:rsidRDefault="002F6889" w:rsidP="003F6308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генеральной уборки палат.</w:t>
      </w:r>
    </w:p>
    <w:p w14:paraId="2F6E3C29" w14:textId="77777777" w:rsidR="002F6889" w:rsidRPr="00DF44CA" w:rsidRDefault="002F6889" w:rsidP="003F6308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дезинфекции грелки.</w:t>
      </w:r>
    </w:p>
    <w:p w14:paraId="3306C783" w14:textId="77777777" w:rsidR="002F6889" w:rsidRPr="00DF44CA" w:rsidRDefault="002F6889" w:rsidP="003F6308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4CA">
        <w:rPr>
          <w:rFonts w:ascii="Times New Roman" w:hAnsi="Times New Roman" w:cs="Times New Roman"/>
          <w:sz w:val="28"/>
          <w:szCs w:val="28"/>
        </w:rPr>
        <w:t>Проведение дезинфекции уборочного инвентаря</w:t>
      </w:r>
      <w:r w:rsidR="000E4133" w:rsidRPr="00DF44CA">
        <w:rPr>
          <w:rFonts w:ascii="Times New Roman" w:hAnsi="Times New Roman" w:cs="Times New Roman"/>
          <w:sz w:val="28"/>
          <w:szCs w:val="28"/>
        </w:rPr>
        <w:t>.</w:t>
      </w:r>
    </w:p>
    <w:p w14:paraId="2620C588" w14:textId="77777777" w:rsidR="002F6889" w:rsidRPr="00DF44CA" w:rsidRDefault="00176902" w:rsidP="003F6308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</w:t>
      </w:r>
      <w:r w:rsidR="002F6889"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необходимых при выявлении педикулеза.</w:t>
      </w:r>
    </w:p>
    <w:p w14:paraId="5246BD2F" w14:textId="77777777" w:rsidR="002F6889" w:rsidRPr="00DF44CA" w:rsidRDefault="002F6889" w:rsidP="003F6308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дезинфекции уборочного инвентаря.</w:t>
      </w:r>
    </w:p>
    <w:p w14:paraId="7ED4988D" w14:textId="77777777" w:rsidR="002F6889" w:rsidRPr="00DF44CA" w:rsidRDefault="002F6889" w:rsidP="003F6308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Алгоритм действий медицинской сестры по утилизации отходов класса «Б»</w:t>
      </w:r>
      <w:r w:rsidR="000E4133"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ED4951" w14:textId="77777777" w:rsidR="002F6889" w:rsidRPr="00DF44CA" w:rsidRDefault="002F6889" w:rsidP="003F6308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Предстерилизационная очистка пинцетов</w:t>
      </w:r>
      <w:r w:rsidR="000E4133"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227812" w14:textId="77777777" w:rsidR="002F6889" w:rsidRPr="00DF44CA" w:rsidRDefault="002F6889" w:rsidP="003F6308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постановки </w:t>
      </w:r>
      <w:proofErr w:type="spellStart"/>
      <w:r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азопирамовой</w:t>
      </w:r>
      <w:proofErr w:type="spellEnd"/>
      <w:r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пробы.</w:t>
      </w:r>
    </w:p>
    <w:p w14:paraId="23654DF7" w14:textId="77777777" w:rsidR="002F6889" w:rsidRPr="002F6889" w:rsidRDefault="002F6889" w:rsidP="003F6308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постановки фенолфталеиновой пробы.</w:t>
      </w:r>
    </w:p>
    <w:p w14:paraId="006CC74A" w14:textId="77777777" w:rsidR="002F6889" w:rsidRPr="00DF44CA" w:rsidRDefault="002F6889" w:rsidP="003F6308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</w:t>
      </w:r>
      <w:r w:rsidR="00DF44CA"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упаковки </w:t>
      </w:r>
      <w:r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мочевых катетеров</w:t>
      </w:r>
      <w:r w:rsidR="00DF44CA"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стерилизации с указанием способов стерилизации</w:t>
      </w:r>
      <w:r w:rsidR="000E4133"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260B17" w14:textId="77777777" w:rsidR="002F6889" w:rsidRPr="00DF44CA" w:rsidRDefault="002F6889" w:rsidP="003F6308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</w:t>
      </w:r>
      <w:r w:rsidR="00DF44CA"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упаковки </w:t>
      </w:r>
      <w:r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металлических пинцетов</w:t>
      </w:r>
      <w:r w:rsidR="00DF44CA"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стерилизации с указанием способов стерилизации</w:t>
      </w:r>
      <w:r w:rsidRPr="00DF44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846DD1" w14:textId="77777777" w:rsidR="002F6889" w:rsidRPr="002F6889" w:rsidRDefault="00DF44CA" w:rsidP="003F6308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="002F6889"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упаковки перчаток для стерилизации.</w:t>
      </w:r>
    </w:p>
    <w:p w14:paraId="71759E8C" w14:textId="77777777" w:rsidR="002F6889" w:rsidRPr="002F6889" w:rsidRDefault="00DF44CA" w:rsidP="003F630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2F6889" w:rsidRPr="002F6889">
        <w:rPr>
          <w:rFonts w:ascii="Times New Roman" w:hAnsi="Times New Roman" w:cs="Times New Roman"/>
          <w:sz w:val="28"/>
          <w:szCs w:val="28"/>
        </w:rPr>
        <w:t>Проведение упаковки ИМН для стерилизации</w:t>
      </w:r>
      <w:r>
        <w:rPr>
          <w:rFonts w:ascii="Times New Roman" w:hAnsi="Times New Roman" w:cs="Times New Roman"/>
          <w:sz w:val="28"/>
          <w:szCs w:val="28"/>
        </w:rPr>
        <w:t xml:space="preserve"> воздушным способом</w:t>
      </w:r>
      <w:r w:rsidR="002F6889" w:rsidRPr="002F6889">
        <w:rPr>
          <w:rFonts w:ascii="Times New Roman" w:hAnsi="Times New Roman" w:cs="Times New Roman"/>
          <w:sz w:val="28"/>
          <w:szCs w:val="28"/>
        </w:rPr>
        <w:t>.</w:t>
      </w:r>
    </w:p>
    <w:p w14:paraId="485066D5" w14:textId="77777777" w:rsidR="002F6889" w:rsidRPr="002F6889" w:rsidRDefault="00DF44CA" w:rsidP="003F6308">
      <w:pPr>
        <w:shd w:val="clear" w:color="auto" w:fill="FFFFFF"/>
        <w:tabs>
          <w:tab w:val="left" w:pos="1134"/>
          <w:tab w:val="left" w:leader="underscore" w:pos="949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15. </w:t>
      </w:r>
      <w:r w:rsidR="002F6889" w:rsidRPr="002F688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Проведение упаковки перевязочного материала для стерилизации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паровым способом</w:t>
      </w:r>
      <w:r w:rsidR="002F6889" w:rsidRPr="002F688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14:paraId="4F85CA87" w14:textId="77777777" w:rsidR="002F6889" w:rsidRPr="002F6889" w:rsidRDefault="00DF44CA" w:rsidP="003F630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r w:rsidR="002F6889"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гигиенической обработки рук.</w:t>
      </w:r>
    </w:p>
    <w:p w14:paraId="5AB76C04" w14:textId="77777777" w:rsidR="002F6889" w:rsidRPr="002F6889" w:rsidRDefault="00DF44CA" w:rsidP="003F630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="002F6889"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генеральной уборки процедурного кабинета.</w:t>
      </w:r>
    </w:p>
    <w:p w14:paraId="49B7C086" w14:textId="77777777" w:rsidR="002F6889" w:rsidRPr="002F6889" w:rsidRDefault="00DF44CA" w:rsidP="003F6308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="002F6889"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мероприятий при попадании биологических жидкостей на кожу.      </w:t>
      </w:r>
    </w:p>
    <w:p w14:paraId="2961C42D" w14:textId="77777777" w:rsidR="002F6889" w:rsidRPr="002F6889" w:rsidRDefault="00DF44CA" w:rsidP="003F6308">
      <w:pPr>
        <w:widowControl w:val="0"/>
        <w:shd w:val="clear" w:color="auto" w:fill="FFFFFF"/>
        <w:tabs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28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19. Проведение</w:t>
      </w:r>
      <w:r w:rsidR="002F6889" w:rsidRPr="002F688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генеральной уборки палаты.</w:t>
      </w:r>
    </w:p>
    <w:p w14:paraId="26AFB09D" w14:textId="77777777" w:rsidR="002F6889" w:rsidRPr="002F6889" w:rsidRDefault="00DF44CA" w:rsidP="003F6308">
      <w:pPr>
        <w:widowControl w:val="0"/>
        <w:tabs>
          <w:tab w:val="left" w:pos="426"/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20. </w:t>
      </w:r>
      <w:r w:rsidR="002F6889" w:rsidRPr="002F688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Проведение утилизации ватных шариков, загрязненных кровью. </w:t>
      </w:r>
    </w:p>
    <w:p w14:paraId="3D174EB4" w14:textId="77777777" w:rsidR="002F6889" w:rsidRPr="002F6889" w:rsidRDefault="00DF44CA" w:rsidP="003F6308">
      <w:pPr>
        <w:widowControl w:val="0"/>
        <w:tabs>
          <w:tab w:val="left" w:pos="1134"/>
          <w:tab w:val="left" w:pos="119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21. Оказание</w:t>
      </w:r>
      <w:r w:rsidR="002F6889" w:rsidRPr="002F688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первой помощи при попадании биологических жидкостей на кожу. </w:t>
      </w:r>
    </w:p>
    <w:p w14:paraId="423316CC" w14:textId="77777777" w:rsidR="002F6889" w:rsidRPr="002F6889" w:rsidRDefault="00DF44CA" w:rsidP="003F6308">
      <w:pPr>
        <w:widowControl w:val="0"/>
        <w:tabs>
          <w:tab w:val="left" w:pos="1134"/>
          <w:tab w:val="left" w:pos="119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22. </w:t>
      </w:r>
      <w:r w:rsidR="002F6889" w:rsidRPr="002F688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Проведение текущей уборки процедурного кабинета.</w:t>
      </w:r>
    </w:p>
    <w:p w14:paraId="3CFE6DEC" w14:textId="77777777" w:rsidR="002F6889" w:rsidRPr="002F6889" w:rsidRDefault="00DF44CA" w:rsidP="003F6308">
      <w:pPr>
        <w:widowControl w:val="0"/>
        <w:shd w:val="clear" w:color="auto" w:fill="FFFFFF"/>
        <w:tabs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23. </w:t>
      </w:r>
      <w:r w:rsidR="002F6889" w:rsidRPr="002F688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Приготовление моющего раствора с использованием пергидроля.</w:t>
      </w:r>
      <w:r w:rsidR="002F6889" w:rsidRPr="002F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7CBBA19" w14:textId="77777777" w:rsidR="002F6889" w:rsidRPr="002F6889" w:rsidRDefault="00DF44CA" w:rsidP="003F6308">
      <w:pPr>
        <w:widowControl w:val="0"/>
        <w:shd w:val="clear" w:color="auto" w:fill="FFFFFF"/>
        <w:tabs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24. </w:t>
      </w:r>
      <w:r w:rsidR="002F6889" w:rsidRPr="002F688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Проведение дезинфекции инструментов, загрязнённых кровью.</w:t>
      </w:r>
    </w:p>
    <w:p w14:paraId="2DAF0FE0" w14:textId="77777777" w:rsidR="002F6889" w:rsidRPr="002F6889" w:rsidRDefault="00DF44CA" w:rsidP="003F6308">
      <w:pPr>
        <w:shd w:val="clear" w:color="auto" w:fill="FFFFFF"/>
        <w:tabs>
          <w:tab w:val="left" w:pos="1134"/>
          <w:tab w:val="left" w:leader="underscore" w:pos="949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25. </w:t>
      </w:r>
      <w:r w:rsidR="002F6889" w:rsidRPr="002F688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Проведение дезинфекции перчаток.</w:t>
      </w:r>
    </w:p>
    <w:p w14:paraId="3000C018" w14:textId="77777777" w:rsidR="002F6889" w:rsidRPr="002F6889" w:rsidRDefault="00DF44CA" w:rsidP="003F63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26. </w:t>
      </w:r>
      <w:r w:rsidR="002F6889" w:rsidRPr="002F688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Проведение текущей уборки процедурного кабинета.</w:t>
      </w:r>
    </w:p>
    <w:p w14:paraId="27D629A5" w14:textId="77777777" w:rsidR="002F6889" w:rsidRPr="002F6889" w:rsidRDefault="002F6889" w:rsidP="003F630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85902" w14:textId="77777777" w:rsidR="002F6889" w:rsidRPr="002F6889" w:rsidRDefault="002F6889" w:rsidP="003F630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6889" w:rsidRPr="002F6889" w:rsidSect="003F630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6BF0"/>
    <w:multiLevelType w:val="hybridMultilevel"/>
    <w:tmpl w:val="7922AB2C"/>
    <w:lvl w:ilvl="0" w:tplc="52981B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2C2A93"/>
    <w:multiLevelType w:val="multilevel"/>
    <w:tmpl w:val="DE54F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2" w15:restartNumberingAfterBreak="0">
    <w:nsid w:val="0E9C2B7D"/>
    <w:multiLevelType w:val="hybridMultilevel"/>
    <w:tmpl w:val="3976B760"/>
    <w:lvl w:ilvl="0" w:tplc="852C78D8">
      <w:start w:val="1"/>
      <w:numFmt w:val="decimal"/>
      <w:lvlText w:val="%1."/>
      <w:lvlJc w:val="left"/>
      <w:pPr>
        <w:ind w:left="886" w:hanging="744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FB54EE2"/>
    <w:multiLevelType w:val="hybridMultilevel"/>
    <w:tmpl w:val="4BEACCB6"/>
    <w:lvl w:ilvl="0" w:tplc="A3103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E01FDF"/>
    <w:multiLevelType w:val="hybridMultilevel"/>
    <w:tmpl w:val="A588F39C"/>
    <w:lvl w:ilvl="0" w:tplc="FF7845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391ED4"/>
    <w:multiLevelType w:val="hybridMultilevel"/>
    <w:tmpl w:val="0AD039B6"/>
    <w:lvl w:ilvl="0" w:tplc="FF7845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370973"/>
    <w:multiLevelType w:val="hybridMultilevel"/>
    <w:tmpl w:val="3482E824"/>
    <w:lvl w:ilvl="0" w:tplc="4796D406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CB97F05"/>
    <w:multiLevelType w:val="singleLevel"/>
    <w:tmpl w:val="4A9E04AA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445098A"/>
    <w:multiLevelType w:val="hybridMultilevel"/>
    <w:tmpl w:val="302434A8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B963136"/>
    <w:multiLevelType w:val="hybridMultilevel"/>
    <w:tmpl w:val="96FA9BA8"/>
    <w:lvl w:ilvl="0" w:tplc="7D9EA7BE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0" w15:restartNumberingAfterBreak="0">
    <w:nsid w:val="485E0288"/>
    <w:multiLevelType w:val="hybridMultilevel"/>
    <w:tmpl w:val="7DBC200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8663669"/>
    <w:multiLevelType w:val="hybridMultilevel"/>
    <w:tmpl w:val="CE1A637C"/>
    <w:lvl w:ilvl="0" w:tplc="E0E659B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C03C8"/>
    <w:multiLevelType w:val="hybridMultilevel"/>
    <w:tmpl w:val="C11CE230"/>
    <w:lvl w:ilvl="0" w:tplc="12F6C73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 w15:restartNumberingAfterBreak="0">
    <w:nsid w:val="4DB54D7D"/>
    <w:multiLevelType w:val="hybridMultilevel"/>
    <w:tmpl w:val="7408EB6A"/>
    <w:lvl w:ilvl="0" w:tplc="4796D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7AE6F40"/>
    <w:multiLevelType w:val="hybridMultilevel"/>
    <w:tmpl w:val="0D76D29E"/>
    <w:lvl w:ilvl="0" w:tplc="FF7845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B98308D"/>
    <w:multiLevelType w:val="hybridMultilevel"/>
    <w:tmpl w:val="9F283498"/>
    <w:lvl w:ilvl="0" w:tplc="4796D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CFB4B88"/>
    <w:multiLevelType w:val="hybridMultilevel"/>
    <w:tmpl w:val="768A0F38"/>
    <w:lvl w:ilvl="0" w:tplc="FF7845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26F02BB"/>
    <w:multiLevelType w:val="hybridMultilevel"/>
    <w:tmpl w:val="DD6C2DAE"/>
    <w:lvl w:ilvl="0" w:tplc="FF7845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5216680"/>
    <w:multiLevelType w:val="hybridMultilevel"/>
    <w:tmpl w:val="CA2EF532"/>
    <w:lvl w:ilvl="0" w:tplc="D9784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8885C9B"/>
    <w:multiLevelType w:val="hybridMultilevel"/>
    <w:tmpl w:val="BE00AE5A"/>
    <w:lvl w:ilvl="0" w:tplc="6364481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98949508">
    <w:abstractNumId w:val="6"/>
  </w:num>
  <w:num w:numId="2" w16cid:durableId="718019492">
    <w:abstractNumId w:val="13"/>
  </w:num>
  <w:num w:numId="3" w16cid:durableId="1714649042">
    <w:abstractNumId w:val="0"/>
  </w:num>
  <w:num w:numId="4" w16cid:durableId="683476974">
    <w:abstractNumId w:val="19"/>
  </w:num>
  <w:num w:numId="5" w16cid:durableId="862848">
    <w:abstractNumId w:val="15"/>
  </w:num>
  <w:num w:numId="6" w16cid:durableId="1410007809">
    <w:abstractNumId w:val="4"/>
  </w:num>
  <w:num w:numId="7" w16cid:durableId="1446191299">
    <w:abstractNumId w:val="17"/>
  </w:num>
  <w:num w:numId="8" w16cid:durableId="825702902">
    <w:abstractNumId w:val="14"/>
  </w:num>
  <w:num w:numId="9" w16cid:durableId="1880045534">
    <w:abstractNumId w:val="5"/>
  </w:num>
  <w:num w:numId="10" w16cid:durableId="643506272">
    <w:abstractNumId w:val="16"/>
  </w:num>
  <w:num w:numId="11" w16cid:durableId="1990085807">
    <w:abstractNumId w:val="2"/>
  </w:num>
  <w:num w:numId="12" w16cid:durableId="132603580">
    <w:abstractNumId w:val="11"/>
  </w:num>
  <w:num w:numId="13" w16cid:durableId="666981021">
    <w:abstractNumId w:val="7"/>
  </w:num>
  <w:num w:numId="14" w16cid:durableId="818108464">
    <w:abstractNumId w:val="8"/>
  </w:num>
  <w:num w:numId="15" w16cid:durableId="1436435584">
    <w:abstractNumId w:val="10"/>
  </w:num>
  <w:num w:numId="16" w16cid:durableId="1031733988">
    <w:abstractNumId w:val="3"/>
  </w:num>
  <w:num w:numId="17" w16cid:durableId="1120420752">
    <w:abstractNumId w:val="18"/>
  </w:num>
  <w:num w:numId="18" w16cid:durableId="1083529921">
    <w:abstractNumId w:val="12"/>
  </w:num>
  <w:num w:numId="19" w16cid:durableId="1569420239">
    <w:abstractNumId w:val="1"/>
  </w:num>
  <w:num w:numId="20" w16cid:durableId="6480928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9F0"/>
    <w:rsid w:val="000E4133"/>
    <w:rsid w:val="00176902"/>
    <w:rsid w:val="00200411"/>
    <w:rsid w:val="002F6889"/>
    <w:rsid w:val="003F6308"/>
    <w:rsid w:val="006D4D2D"/>
    <w:rsid w:val="006F3215"/>
    <w:rsid w:val="00795C38"/>
    <w:rsid w:val="007D2791"/>
    <w:rsid w:val="007D52D2"/>
    <w:rsid w:val="00DB255E"/>
    <w:rsid w:val="00DF44CA"/>
    <w:rsid w:val="00E749F0"/>
    <w:rsid w:val="00EA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2B8FE"/>
  <w15:chartTrackingRefBased/>
  <w15:docId w15:val="{059297D4-2337-4A65-A938-C7DEC270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9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,ПАРАГРАФ,Bullet List,FooterText,numbered,Paragraphe de liste1,lp1,Use Case List Paragraph,Маркер,ТЗ список,Абзац списка литеральный,Bulletr List Paragraph,1 Абзац списка"/>
    <w:basedOn w:val="a"/>
    <w:link w:val="a4"/>
    <w:uiPriority w:val="34"/>
    <w:qFormat/>
    <w:rsid w:val="00E749F0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,List Paragraph Знак,ПАРАГРАФ Знак,Bullet List Знак,FooterText Знак,numbered Знак,Paragraphe de liste1 Знак,lp1 Знак,Use Case List Paragraph Знак,Маркер Знак,ТЗ список Знак,Абзац списка литеральный Знак"/>
    <w:link w:val="a3"/>
    <w:uiPriority w:val="99"/>
    <w:qFormat/>
    <w:locked/>
    <w:rsid w:val="00E74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Сотруднтк МКСГМУ</cp:lastModifiedBy>
  <cp:revision>5</cp:revision>
  <dcterms:created xsi:type="dcterms:W3CDTF">2025-09-11T12:47:00Z</dcterms:created>
  <dcterms:modified xsi:type="dcterms:W3CDTF">2025-09-12T11:43:00Z</dcterms:modified>
</cp:coreProperties>
</file>