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2D432" w14:textId="5D893CB7" w:rsidR="0026382A" w:rsidRDefault="0026382A" w:rsidP="001C313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1494">
        <w:rPr>
          <w:rFonts w:ascii="Times New Roman" w:hAnsi="Times New Roman" w:cs="Times New Roman"/>
          <w:sz w:val="28"/>
          <w:szCs w:val="28"/>
          <w:lang w:eastAsia="ru-RU"/>
        </w:rPr>
        <w:t>ИТОГИ</w:t>
      </w:r>
      <w:r w:rsidR="00CD1778" w:rsidRPr="00E114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5B58051" w14:textId="2E3E0D59" w:rsidR="00CD1778" w:rsidRPr="00E11494" w:rsidRDefault="00CD1778" w:rsidP="0026382A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1494">
        <w:rPr>
          <w:rFonts w:ascii="Times New Roman" w:hAnsi="Times New Roman" w:cs="Times New Roman"/>
          <w:sz w:val="28"/>
          <w:szCs w:val="28"/>
          <w:lang w:eastAsia="ru-RU"/>
        </w:rPr>
        <w:t>заочного конкурса методических разработок деловой игры</w:t>
      </w:r>
      <w:r w:rsidRPr="00E11494">
        <w:rPr>
          <w:rFonts w:ascii="Times New Roman" w:hAnsi="Times New Roman" w:cs="Times New Roman"/>
          <w:sz w:val="28"/>
          <w:szCs w:val="28"/>
        </w:rPr>
        <w:t xml:space="preserve"> </w:t>
      </w:r>
      <w:r w:rsidRPr="00E11494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E1149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профессиональным модулям</w:t>
      </w:r>
    </w:p>
    <w:p w14:paraId="1F086630" w14:textId="2897F70B" w:rsidR="00CD1778" w:rsidRPr="00E11494" w:rsidRDefault="00CD1778" w:rsidP="002638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11494">
        <w:rPr>
          <w:rFonts w:ascii="Times New Roman" w:hAnsi="Times New Roman" w:cs="Times New Roman"/>
          <w:sz w:val="28"/>
          <w:szCs w:val="28"/>
        </w:rPr>
        <w:t xml:space="preserve">ПМ.03 </w:t>
      </w:r>
      <w:r w:rsidR="0026382A" w:rsidRPr="00E11494">
        <w:rPr>
          <w:rFonts w:ascii="Times New Roman" w:hAnsi="Times New Roman" w:cs="Times New Roman"/>
          <w:sz w:val="28"/>
          <w:szCs w:val="28"/>
        </w:rPr>
        <w:t>Проведение мероприятий по профилактике неинфекционных и инфекционных заболеваний, формированию здорового образа жизни</w:t>
      </w:r>
    </w:p>
    <w:p w14:paraId="20451336" w14:textId="105FD0BF" w:rsidR="00CD1778" w:rsidRPr="00E11494" w:rsidRDefault="00CD1778" w:rsidP="002638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11494">
        <w:rPr>
          <w:rFonts w:ascii="Times New Roman" w:hAnsi="Times New Roman" w:cs="Times New Roman"/>
          <w:sz w:val="28"/>
          <w:szCs w:val="28"/>
        </w:rPr>
        <w:t xml:space="preserve">и ПМ.04 </w:t>
      </w:r>
      <w:r w:rsidR="0026382A" w:rsidRPr="00E11494">
        <w:rPr>
          <w:rFonts w:ascii="Times New Roman" w:hAnsi="Times New Roman" w:cs="Times New Roman"/>
          <w:sz w:val="28"/>
          <w:szCs w:val="28"/>
        </w:rPr>
        <w:t>Оказание медицинской помощи, осуществление сестринского ухода и наблюдения за пациентами при заболеваниях и состояниях</w:t>
      </w:r>
    </w:p>
    <w:p w14:paraId="14FEB4F1" w14:textId="77777777" w:rsidR="00CD1778" w:rsidRPr="00E11494" w:rsidRDefault="00CD1778" w:rsidP="001C313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1494">
        <w:rPr>
          <w:rFonts w:ascii="Times New Roman" w:hAnsi="Times New Roman" w:cs="Times New Roman"/>
          <w:sz w:val="28"/>
          <w:szCs w:val="28"/>
          <w:lang w:eastAsia="ru-RU"/>
        </w:rPr>
        <w:t>специальности 34.02.01 Сестринское дело</w:t>
      </w:r>
    </w:p>
    <w:p w14:paraId="63D0A253" w14:textId="77777777" w:rsidR="0026382A" w:rsidRDefault="00CD1778" w:rsidP="001C313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1494">
        <w:rPr>
          <w:rFonts w:ascii="Times New Roman" w:hAnsi="Times New Roman" w:cs="Times New Roman"/>
          <w:sz w:val="28"/>
          <w:szCs w:val="28"/>
          <w:lang w:eastAsia="ru-RU"/>
        </w:rPr>
        <w:t xml:space="preserve">среди преподавателей средних медицинских и фармацевтических образовательных организаций </w:t>
      </w:r>
    </w:p>
    <w:p w14:paraId="0A704F7B" w14:textId="46D7E748" w:rsidR="00A40E89" w:rsidRPr="00E11494" w:rsidRDefault="00CD1778" w:rsidP="001C313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1494">
        <w:rPr>
          <w:rFonts w:ascii="Times New Roman" w:hAnsi="Times New Roman" w:cs="Times New Roman"/>
          <w:sz w:val="28"/>
          <w:szCs w:val="28"/>
          <w:lang w:eastAsia="ru-RU"/>
        </w:rPr>
        <w:t>Приволжского федерального округа</w:t>
      </w:r>
      <w:r w:rsidR="0026382A">
        <w:rPr>
          <w:rFonts w:ascii="Times New Roman" w:hAnsi="Times New Roman" w:cs="Times New Roman"/>
          <w:sz w:val="28"/>
          <w:szCs w:val="28"/>
          <w:lang w:eastAsia="ru-RU"/>
        </w:rPr>
        <w:t xml:space="preserve"> с международным участием</w:t>
      </w:r>
    </w:p>
    <w:p w14:paraId="11A5D191" w14:textId="77777777" w:rsidR="00CD1778" w:rsidRPr="00E11494" w:rsidRDefault="00CD1778" w:rsidP="001C313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96"/>
        <w:gridCol w:w="2427"/>
        <w:gridCol w:w="5436"/>
        <w:gridCol w:w="5103"/>
        <w:gridCol w:w="1701"/>
      </w:tblGrid>
      <w:tr w:rsidR="006F283E" w:rsidRPr="0026382A" w14:paraId="789F21D5" w14:textId="77777777" w:rsidTr="0026382A">
        <w:tc>
          <w:tcPr>
            <w:tcW w:w="496" w:type="dxa"/>
          </w:tcPr>
          <w:p w14:paraId="21655DC7" w14:textId="77777777" w:rsidR="006F283E" w:rsidRPr="0026382A" w:rsidRDefault="006F283E" w:rsidP="002638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7" w:type="dxa"/>
          </w:tcPr>
          <w:p w14:paraId="48CB5450" w14:textId="77777777" w:rsidR="006F283E" w:rsidRPr="0026382A" w:rsidRDefault="006F283E" w:rsidP="002638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A">
              <w:rPr>
                <w:rFonts w:ascii="Times New Roman" w:hAnsi="Times New Roman" w:cs="Times New Roman"/>
                <w:sz w:val="24"/>
                <w:szCs w:val="24"/>
              </w:rPr>
              <w:t>ФИО конкурсанта</w:t>
            </w:r>
          </w:p>
        </w:tc>
        <w:tc>
          <w:tcPr>
            <w:tcW w:w="5436" w:type="dxa"/>
          </w:tcPr>
          <w:p w14:paraId="3B6E63AB" w14:textId="77777777" w:rsidR="006F283E" w:rsidRPr="0026382A" w:rsidRDefault="006F283E" w:rsidP="002638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A">
              <w:rPr>
                <w:rFonts w:ascii="Times New Roman" w:hAnsi="Times New Roman" w:cs="Times New Roman"/>
                <w:sz w:val="24"/>
                <w:szCs w:val="24"/>
              </w:rPr>
              <w:t>Название колледжа участника</w:t>
            </w:r>
          </w:p>
        </w:tc>
        <w:tc>
          <w:tcPr>
            <w:tcW w:w="5103" w:type="dxa"/>
          </w:tcPr>
          <w:p w14:paraId="14F27276" w14:textId="71531A18" w:rsidR="006F283E" w:rsidRPr="0026382A" w:rsidRDefault="006F283E" w:rsidP="002638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26382A" w:rsidRPr="0026382A">
              <w:rPr>
                <w:rFonts w:ascii="Times New Roman" w:hAnsi="Times New Roman" w:cs="Times New Roman"/>
                <w:sz w:val="24"/>
                <w:szCs w:val="24"/>
              </w:rPr>
              <w:t>методической разработки</w:t>
            </w:r>
          </w:p>
        </w:tc>
        <w:tc>
          <w:tcPr>
            <w:tcW w:w="1701" w:type="dxa"/>
          </w:tcPr>
          <w:p w14:paraId="341DDC74" w14:textId="77777777" w:rsidR="006F283E" w:rsidRPr="0026382A" w:rsidRDefault="006F283E" w:rsidP="002638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A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</w:tr>
      <w:tr w:rsidR="0026382A" w:rsidRPr="0026382A" w14:paraId="086826B6" w14:textId="77777777" w:rsidTr="0026382A">
        <w:trPr>
          <w:trHeight w:val="1656"/>
        </w:trPr>
        <w:tc>
          <w:tcPr>
            <w:tcW w:w="496" w:type="dxa"/>
          </w:tcPr>
          <w:p w14:paraId="0BE1E477" w14:textId="77777777" w:rsidR="0026382A" w:rsidRPr="0026382A" w:rsidRDefault="0026382A" w:rsidP="002638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14:paraId="740654E9" w14:textId="77777777" w:rsidR="0026382A" w:rsidRPr="0026382A" w:rsidRDefault="0026382A" w:rsidP="002638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 w:eastAsia="ru-RU"/>
                <w14:ligatures w14:val="standardContextual"/>
              </w:rPr>
              <w:t>Дементиевская Наталья Викторовна</w:t>
            </w:r>
          </w:p>
        </w:tc>
        <w:tc>
          <w:tcPr>
            <w:tcW w:w="5436" w:type="dxa"/>
          </w:tcPr>
          <w:p w14:paraId="31F46AE0" w14:textId="4A561F02" w:rsidR="0026382A" w:rsidRPr="0026382A" w:rsidRDefault="0026382A" w:rsidP="002638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A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ГКП «Актюбинский высший медицинский колледж имени героя Советского Союза Маншук Маметовой»</w:t>
            </w:r>
          </w:p>
        </w:tc>
        <w:tc>
          <w:tcPr>
            <w:tcW w:w="5103" w:type="dxa"/>
          </w:tcPr>
          <w:p w14:paraId="08B4F383" w14:textId="77777777" w:rsidR="0026382A" w:rsidRPr="0026382A" w:rsidRDefault="0026382A" w:rsidP="002638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«Острый инфаркт миокарда </w:t>
            </w:r>
          </w:p>
          <w:p w14:paraId="20EE9DCB" w14:textId="77777777" w:rsidR="0026382A" w:rsidRPr="0026382A" w:rsidRDefault="0026382A" w:rsidP="002638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(первые 6 месяцев). Основные клинические проявления. Сестринская диагностика. </w:t>
            </w:r>
            <w:r w:rsidRPr="0026382A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val="en-US"/>
              </w:rPr>
              <w:t>Особенности сестринского процесса. Профилактика. Реабилитация. Сестринское консультирование»</w:t>
            </w:r>
          </w:p>
        </w:tc>
        <w:tc>
          <w:tcPr>
            <w:tcW w:w="1701" w:type="dxa"/>
          </w:tcPr>
          <w:p w14:paraId="7D2826DF" w14:textId="77777777" w:rsidR="0026382A" w:rsidRPr="0026382A" w:rsidRDefault="0026382A" w:rsidP="002638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6382A" w:rsidRPr="0026382A" w14:paraId="6F548DF6" w14:textId="77777777" w:rsidTr="0026382A">
        <w:tc>
          <w:tcPr>
            <w:tcW w:w="496" w:type="dxa"/>
          </w:tcPr>
          <w:p w14:paraId="21A0D9FE" w14:textId="29F0021A" w:rsidR="0026382A" w:rsidRPr="0026382A" w:rsidRDefault="0026382A" w:rsidP="002638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14:paraId="32D7B30D" w14:textId="1D487160" w:rsidR="0026382A" w:rsidRPr="0026382A" w:rsidRDefault="0026382A" w:rsidP="002638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 w:eastAsia="ru-RU"/>
                <w14:ligatures w14:val="standardContextual"/>
              </w:rPr>
              <w:t>Дементиевская Наталья Викторовна</w:t>
            </w:r>
          </w:p>
        </w:tc>
        <w:tc>
          <w:tcPr>
            <w:tcW w:w="5436" w:type="dxa"/>
          </w:tcPr>
          <w:p w14:paraId="17FCC208" w14:textId="3FB1823F" w:rsidR="0026382A" w:rsidRPr="0026382A" w:rsidRDefault="0026382A" w:rsidP="002638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A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ГКП «Актюбинский высший медицинский колледж имени героя Советского Союза Маншук Маметовой»</w:t>
            </w:r>
          </w:p>
        </w:tc>
        <w:tc>
          <w:tcPr>
            <w:tcW w:w="5103" w:type="dxa"/>
          </w:tcPr>
          <w:p w14:paraId="56AC6B3F" w14:textId="77777777" w:rsidR="0026382A" w:rsidRPr="0026382A" w:rsidRDefault="0026382A" w:rsidP="0026382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38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«Пневмония ассоциированная с короновирусной инфекцией COVID-19»</w:t>
            </w:r>
          </w:p>
        </w:tc>
        <w:tc>
          <w:tcPr>
            <w:tcW w:w="1701" w:type="dxa"/>
          </w:tcPr>
          <w:p w14:paraId="2F9B2E86" w14:textId="77777777" w:rsidR="0026382A" w:rsidRPr="0026382A" w:rsidRDefault="0026382A" w:rsidP="002638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6382A" w:rsidRPr="0026382A" w14:paraId="5BBC5A76" w14:textId="77777777" w:rsidTr="0026382A">
        <w:tc>
          <w:tcPr>
            <w:tcW w:w="496" w:type="dxa"/>
            <w:vMerge w:val="restart"/>
          </w:tcPr>
          <w:p w14:paraId="11FF9580" w14:textId="20CB14F7" w:rsidR="0026382A" w:rsidRPr="0026382A" w:rsidRDefault="0026382A" w:rsidP="002638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14:paraId="1517121E" w14:textId="77777777" w:rsidR="0026382A" w:rsidRPr="0026382A" w:rsidRDefault="0026382A" w:rsidP="0026382A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3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Соловьева Елена Сергеевна</w:t>
            </w:r>
          </w:p>
        </w:tc>
        <w:tc>
          <w:tcPr>
            <w:tcW w:w="5436" w:type="dxa"/>
            <w:vMerge w:val="restart"/>
          </w:tcPr>
          <w:p w14:paraId="311EB3DF" w14:textId="77777777" w:rsidR="0026382A" w:rsidRPr="0026382A" w:rsidRDefault="0026382A" w:rsidP="002638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Набережночелнинский медицинский колледж</w:t>
            </w:r>
          </w:p>
        </w:tc>
        <w:tc>
          <w:tcPr>
            <w:tcW w:w="5103" w:type="dxa"/>
            <w:vMerge w:val="restart"/>
          </w:tcPr>
          <w:p w14:paraId="01E73F3B" w14:textId="77777777" w:rsidR="0026382A" w:rsidRPr="0026382A" w:rsidRDefault="0026382A" w:rsidP="002638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A">
              <w:rPr>
                <w:rFonts w:ascii="Times New Roman" w:hAnsi="Times New Roman" w:cs="Times New Roman"/>
                <w:sz w:val="24"/>
                <w:szCs w:val="24"/>
              </w:rPr>
              <w:t>«Скорая помощь»</w:t>
            </w:r>
          </w:p>
        </w:tc>
        <w:tc>
          <w:tcPr>
            <w:tcW w:w="1701" w:type="dxa"/>
            <w:vMerge w:val="restart"/>
          </w:tcPr>
          <w:p w14:paraId="1F7161A9" w14:textId="77777777" w:rsidR="0026382A" w:rsidRPr="0026382A" w:rsidRDefault="0026382A" w:rsidP="002638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6382A" w:rsidRPr="0026382A" w14:paraId="04FBFF31" w14:textId="77777777" w:rsidTr="0026382A">
        <w:trPr>
          <w:trHeight w:val="569"/>
        </w:trPr>
        <w:tc>
          <w:tcPr>
            <w:tcW w:w="496" w:type="dxa"/>
            <w:vMerge/>
          </w:tcPr>
          <w:p w14:paraId="63E753B1" w14:textId="77777777" w:rsidR="0026382A" w:rsidRPr="0026382A" w:rsidRDefault="0026382A" w:rsidP="002638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1CB79B5" w14:textId="4159D837" w:rsidR="0026382A" w:rsidRPr="0026382A" w:rsidRDefault="0026382A" w:rsidP="0026382A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3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Фаттахова Ильсеяр Михайловна</w:t>
            </w:r>
          </w:p>
        </w:tc>
        <w:tc>
          <w:tcPr>
            <w:tcW w:w="5436" w:type="dxa"/>
            <w:vMerge/>
          </w:tcPr>
          <w:p w14:paraId="4608C921" w14:textId="77777777" w:rsidR="0026382A" w:rsidRPr="0026382A" w:rsidRDefault="0026382A" w:rsidP="002638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5A18CF8D" w14:textId="77777777" w:rsidR="0026382A" w:rsidRPr="0026382A" w:rsidRDefault="0026382A" w:rsidP="002638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4DF48E4" w14:textId="77777777" w:rsidR="0026382A" w:rsidRPr="0026382A" w:rsidRDefault="0026382A" w:rsidP="002638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2A" w:rsidRPr="0026382A" w14:paraId="52BD981C" w14:textId="77777777" w:rsidTr="0026382A">
        <w:tc>
          <w:tcPr>
            <w:tcW w:w="496" w:type="dxa"/>
            <w:vMerge w:val="restart"/>
          </w:tcPr>
          <w:p w14:paraId="52799C4B" w14:textId="77777777" w:rsidR="0026382A" w:rsidRPr="0026382A" w:rsidRDefault="0026382A" w:rsidP="002638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E6DCA81" w14:textId="77777777" w:rsidR="0026382A" w:rsidRPr="0026382A" w:rsidRDefault="0026382A" w:rsidP="002638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4FE87DC" w14:textId="77777777" w:rsidR="0026382A" w:rsidRPr="0026382A" w:rsidRDefault="0026382A" w:rsidP="0026382A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Походяева Татьяна Николаевна</w:t>
            </w:r>
          </w:p>
        </w:tc>
        <w:tc>
          <w:tcPr>
            <w:tcW w:w="5436" w:type="dxa"/>
            <w:vMerge w:val="restart"/>
          </w:tcPr>
          <w:p w14:paraId="63AEEA52" w14:textId="77777777" w:rsidR="0026382A" w:rsidRPr="0026382A" w:rsidRDefault="0026382A" w:rsidP="002638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A">
              <w:rPr>
                <w:rFonts w:ascii="Times New Roman" w:eastAsia="Calibri" w:hAnsi="Times New Roman" w:cs="Times New Roman"/>
                <w:sz w:val="24"/>
                <w:szCs w:val="24"/>
              </w:rPr>
              <w:t>Ветлужский филиал Государственного бюджетного профессионального образовательного учреждения Нижегородской области «Нижегородский медицинский колледж»</w:t>
            </w:r>
          </w:p>
        </w:tc>
        <w:tc>
          <w:tcPr>
            <w:tcW w:w="5103" w:type="dxa"/>
            <w:vMerge w:val="restart"/>
          </w:tcPr>
          <w:p w14:paraId="48603F1A" w14:textId="77777777" w:rsidR="0026382A" w:rsidRPr="0026382A" w:rsidRDefault="0026382A" w:rsidP="002638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A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«Подбор медицинских сестер - специалистов по профилактической работе с использованием метода прелиминаринга».</w:t>
            </w:r>
          </w:p>
        </w:tc>
        <w:tc>
          <w:tcPr>
            <w:tcW w:w="1701" w:type="dxa"/>
            <w:vMerge w:val="restart"/>
          </w:tcPr>
          <w:p w14:paraId="2F61B731" w14:textId="77777777" w:rsidR="0026382A" w:rsidRPr="0026382A" w:rsidRDefault="0026382A" w:rsidP="002638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6382A" w:rsidRPr="0026382A" w14:paraId="019C79F2" w14:textId="77777777" w:rsidTr="0026382A">
        <w:tc>
          <w:tcPr>
            <w:tcW w:w="496" w:type="dxa"/>
            <w:vMerge/>
          </w:tcPr>
          <w:p w14:paraId="4E8144AF" w14:textId="77777777" w:rsidR="0026382A" w:rsidRPr="0026382A" w:rsidRDefault="0026382A" w:rsidP="002638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034D799" w14:textId="77777777" w:rsidR="0026382A" w:rsidRPr="0026382A" w:rsidRDefault="0026382A" w:rsidP="002638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Марина Александровна</w:t>
            </w:r>
          </w:p>
        </w:tc>
        <w:tc>
          <w:tcPr>
            <w:tcW w:w="5436" w:type="dxa"/>
            <w:vMerge/>
          </w:tcPr>
          <w:p w14:paraId="163FE340" w14:textId="77777777" w:rsidR="0026382A" w:rsidRPr="0026382A" w:rsidRDefault="0026382A" w:rsidP="002638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2BFDB97C" w14:textId="77777777" w:rsidR="0026382A" w:rsidRPr="0026382A" w:rsidRDefault="0026382A" w:rsidP="002638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FC19C78" w14:textId="77777777" w:rsidR="0026382A" w:rsidRPr="0026382A" w:rsidRDefault="0026382A" w:rsidP="002638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2A" w:rsidRPr="0026382A" w14:paraId="777AE664" w14:textId="77777777" w:rsidTr="0026382A">
        <w:tc>
          <w:tcPr>
            <w:tcW w:w="496" w:type="dxa"/>
            <w:vMerge w:val="restart"/>
          </w:tcPr>
          <w:p w14:paraId="6AFEDDED" w14:textId="77777777" w:rsidR="0026382A" w:rsidRPr="0026382A" w:rsidRDefault="0026382A" w:rsidP="002638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E94C2F6" w14:textId="77777777" w:rsidR="0026382A" w:rsidRPr="0026382A" w:rsidRDefault="0026382A" w:rsidP="002638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C08321B" w14:textId="77777777" w:rsidR="0026382A" w:rsidRPr="0026382A" w:rsidRDefault="0026382A" w:rsidP="0026382A">
            <w:pPr>
              <w:tabs>
                <w:tab w:val="left" w:pos="26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82A">
              <w:rPr>
                <w:rFonts w:ascii="Times New Roman" w:eastAsia="Times New Roman" w:hAnsi="Times New Roman" w:cs="Times New Roman"/>
                <w:sz w:val="24"/>
                <w:szCs w:val="24"/>
              </w:rPr>
              <w:t>Агушева Наталья Александровна,</w:t>
            </w:r>
          </w:p>
        </w:tc>
        <w:tc>
          <w:tcPr>
            <w:tcW w:w="5436" w:type="dxa"/>
            <w:vMerge w:val="restart"/>
          </w:tcPr>
          <w:p w14:paraId="21770E60" w14:textId="77777777" w:rsidR="0026382A" w:rsidRPr="0026382A" w:rsidRDefault="0026382A" w:rsidP="002638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  <w:tc>
          <w:tcPr>
            <w:tcW w:w="5103" w:type="dxa"/>
            <w:vMerge w:val="restart"/>
          </w:tcPr>
          <w:p w14:paraId="6F6F472C" w14:textId="77777777" w:rsidR="0026382A" w:rsidRPr="0026382A" w:rsidRDefault="0026382A" w:rsidP="002638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Pr="0026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Физиологические роды</w:t>
            </w:r>
            <w:r w:rsidRPr="0026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14:paraId="1B0A5C12" w14:textId="77777777" w:rsidR="0026382A" w:rsidRPr="0026382A" w:rsidRDefault="0026382A" w:rsidP="002638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6382A" w:rsidRPr="0026382A" w14:paraId="40D6A363" w14:textId="77777777" w:rsidTr="0026382A">
        <w:tc>
          <w:tcPr>
            <w:tcW w:w="496" w:type="dxa"/>
            <w:vMerge/>
          </w:tcPr>
          <w:p w14:paraId="40E591F3" w14:textId="77777777" w:rsidR="0026382A" w:rsidRPr="0026382A" w:rsidRDefault="0026382A" w:rsidP="002638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21CE86D" w14:textId="77777777" w:rsidR="0026382A" w:rsidRPr="0026382A" w:rsidRDefault="0026382A" w:rsidP="002638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A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Анна Вячеславовна</w:t>
            </w:r>
          </w:p>
        </w:tc>
        <w:tc>
          <w:tcPr>
            <w:tcW w:w="5436" w:type="dxa"/>
            <w:vMerge/>
          </w:tcPr>
          <w:p w14:paraId="6A0D6C92" w14:textId="77777777" w:rsidR="0026382A" w:rsidRPr="0026382A" w:rsidRDefault="0026382A" w:rsidP="002638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200B081D" w14:textId="77777777" w:rsidR="0026382A" w:rsidRPr="0026382A" w:rsidRDefault="0026382A" w:rsidP="002638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24309AA" w14:textId="77777777" w:rsidR="0026382A" w:rsidRPr="0026382A" w:rsidRDefault="0026382A" w:rsidP="002638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BDE243" w14:textId="77777777" w:rsidR="00E9468B" w:rsidRPr="00E11494" w:rsidRDefault="00E9468B" w:rsidP="006F283E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E9468B" w:rsidRPr="00E11494" w:rsidSect="0026382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89"/>
    <w:rsid w:val="001C3132"/>
    <w:rsid w:val="0026382A"/>
    <w:rsid w:val="00390144"/>
    <w:rsid w:val="00492A6A"/>
    <w:rsid w:val="006F283E"/>
    <w:rsid w:val="00A40E89"/>
    <w:rsid w:val="00CD1778"/>
    <w:rsid w:val="00E11494"/>
    <w:rsid w:val="00E9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392D"/>
  <w15:chartTrackingRefBased/>
  <w15:docId w15:val="{B3C05B76-C99B-41B3-A15C-0612AAAE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F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F283E"/>
    <w:pPr>
      <w:spacing w:after="0" w:line="240" w:lineRule="auto"/>
    </w:pPr>
  </w:style>
  <w:style w:type="character" w:customStyle="1" w:styleId="1">
    <w:name w:val="Гиперссылка1"/>
    <w:basedOn w:val="a0"/>
    <w:uiPriority w:val="99"/>
    <w:unhideWhenUsed/>
    <w:rsid w:val="001C3132"/>
    <w:rPr>
      <w:color w:val="0563C1"/>
      <w:u w:val="single"/>
    </w:rPr>
  </w:style>
  <w:style w:type="character" w:styleId="a6">
    <w:name w:val="Hyperlink"/>
    <w:basedOn w:val="a0"/>
    <w:uiPriority w:val="99"/>
    <w:semiHidden/>
    <w:unhideWhenUsed/>
    <w:rsid w:val="001C3132"/>
    <w:rPr>
      <w:color w:val="0563C1" w:themeColor="hyperlink"/>
      <w:u w:val="single"/>
    </w:rPr>
  </w:style>
  <w:style w:type="paragraph" w:styleId="a7">
    <w:name w:val="List Paragraph"/>
    <w:basedOn w:val="a"/>
    <w:qFormat/>
    <w:rsid w:val="00E1149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chugunkina63@mail.ru</dc:creator>
  <cp:keywords/>
  <dc:description/>
  <cp:lastModifiedBy>Сотруднтк МКСГМУ</cp:lastModifiedBy>
  <cp:revision>4</cp:revision>
  <dcterms:created xsi:type="dcterms:W3CDTF">2024-12-02T07:57:00Z</dcterms:created>
  <dcterms:modified xsi:type="dcterms:W3CDTF">2024-12-02T11:46:00Z</dcterms:modified>
</cp:coreProperties>
</file>