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69E449" w14:textId="77777777" w:rsidR="000D4BC4" w:rsidRDefault="000D4BC4" w:rsidP="00917E0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тем </w:t>
      </w:r>
      <w:r w:rsidR="00917E0E" w:rsidRPr="00AB0B7F">
        <w:rPr>
          <w:b/>
          <w:sz w:val="28"/>
          <w:szCs w:val="28"/>
        </w:rPr>
        <w:t xml:space="preserve">для подготовки к экзамену </w:t>
      </w:r>
    </w:p>
    <w:p w14:paraId="59761702" w14:textId="57658A3C" w:rsidR="00917E0E" w:rsidRPr="00AB0B7F" w:rsidRDefault="00917E0E" w:rsidP="00917E0E">
      <w:pPr>
        <w:pStyle w:val="a3"/>
        <w:jc w:val="center"/>
        <w:rPr>
          <w:b/>
          <w:sz w:val="28"/>
          <w:szCs w:val="28"/>
        </w:rPr>
      </w:pPr>
      <w:r w:rsidRPr="00AB0B7F">
        <w:rPr>
          <w:b/>
          <w:sz w:val="28"/>
          <w:szCs w:val="28"/>
        </w:rPr>
        <w:t>ПМ 04 «Профилактическая деятельность»</w:t>
      </w:r>
    </w:p>
    <w:p w14:paraId="225D9BF1" w14:textId="77777777" w:rsidR="00917E0E" w:rsidRPr="00AB0B7F" w:rsidRDefault="00917E0E" w:rsidP="00917E0E">
      <w:pPr>
        <w:pStyle w:val="a3"/>
        <w:jc w:val="center"/>
        <w:rPr>
          <w:b/>
          <w:sz w:val="28"/>
          <w:szCs w:val="28"/>
        </w:rPr>
      </w:pPr>
    </w:p>
    <w:p w14:paraId="7C343BD2" w14:textId="62D463FC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000000" w:themeColor="text1"/>
          <w:sz w:val="28"/>
          <w:szCs w:val="28"/>
        </w:rPr>
      </w:pPr>
      <w:r w:rsidRPr="00A47607">
        <w:rPr>
          <w:sz w:val="28"/>
          <w:szCs w:val="28"/>
          <w:bdr w:val="none" w:sz="0" w:space="0" w:color="auto" w:frame="1"/>
        </w:rPr>
        <w:t>Значение, цели, задачи, основные принципы санитарно-гигиенического обучения и воспитания населения на современном этапе. Основные направления, методы, формы, использование средств массовой информации. Школы здоровья, их цели и задачи.</w:t>
      </w:r>
    </w:p>
    <w:p w14:paraId="479279CE" w14:textId="7E6C6AD2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Профилактика офтальмологических заболеваний. Факторы риска развития болезней глаз, первичная и вторичная профилактика наиболее часто встречающихся острых и хронических болезней глаз,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6F93D47D" w14:textId="3F00A234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A47607">
        <w:rPr>
          <w:color w:val="000000" w:themeColor="text1"/>
          <w:sz w:val="28"/>
          <w:szCs w:val="28"/>
          <w:bdr w:val="none" w:sz="0" w:space="0" w:color="auto" w:frame="1"/>
        </w:rPr>
        <w:t>Медицинская профилактика ее цели, задачи, виды. Нормативные правовые акты, регламентирующие профилактическую деятельность в здравоохранении РФ.</w:t>
      </w:r>
    </w:p>
    <w:p w14:paraId="7FF1C287" w14:textId="1A53F662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  <w:bdr w:val="none" w:sz="0" w:space="0" w:color="auto" w:frame="1"/>
        </w:rPr>
        <w:t>Организация профилактической деятельности в РФ (Центр медицинской профилактики, Центр здоровья, отделение профилактики поликлиники, на сельском участке). Роль фельдшера ФАП в профилактике заболеваний.</w:t>
      </w:r>
    </w:p>
    <w:p w14:paraId="542C830D" w14:textId="5C9228ED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Диспансеризация, определение, ее цели, задачи, принципы. Этапы диспансеризации. Скрининговая диагностика и ее виды. Роль фельдшера в организации и проведении диспансеризации на участке</w:t>
      </w:r>
    </w:p>
    <w:p w14:paraId="4F971E63" w14:textId="3120A5DF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  <w:bdr w:val="none" w:sz="0" w:space="0" w:color="auto" w:frame="1"/>
        </w:rPr>
        <w:t>Определение понятий «здоровье», «уровень здоровья», «образ жизни», «здоровый образ жизни». Влияние образа жизни на здоровье человека. Ответственность человека за свое здоровье и здоровье близких.</w:t>
      </w:r>
    </w:p>
    <w:p w14:paraId="4BF7F7C1" w14:textId="73585A05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</w:rPr>
      </w:pPr>
      <w:r w:rsidRPr="00A47607">
        <w:rPr>
          <w:sz w:val="28"/>
          <w:szCs w:val="28"/>
          <w:bdr w:val="none" w:sz="0" w:space="0" w:color="auto" w:frame="1"/>
        </w:rPr>
        <w:t>Определение понятия «фактор риска» заболевания, классификация факторов риска. Основные факторы риска возникновения распространенных заболеваний в России и регионе. Понятие «здоровье</w:t>
      </w:r>
      <w:r w:rsidR="00504CE3" w:rsidRPr="00A47607">
        <w:rPr>
          <w:sz w:val="28"/>
          <w:szCs w:val="28"/>
          <w:bdr w:val="none" w:sz="0" w:space="0" w:color="auto" w:frame="1"/>
        </w:rPr>
        <w:t xml:space="preserve"> </w:t>
      </w:r>
      <w:r w:rsidRPr="00A47607">
        <w:rPr>
          <w:sz w:val="28"/>
          <w:szCs w:val="28"/>
          <w:bdr w:val="none" w:sz="0" w:space="0" w:color="auto" w:frame="1"/>
        </w:rPr>
        <w:t>сберегающая среда». Роль фельдшера в организации здоровье</w:t>
      </w:r>
      <w:r w:rsidR="00504CE3" w:rsidRPr="00A47607">
        <w:rPr>
          <w:sz w:val="28"/>
          <w:szCs w:val="28"/>
          <w:bdr w:val="none" w:sz="0" w:space="0" w:color="auto" w:frame="1"/>
        </w:rPr>
        <w:t xml:space="preserve"> </w:t>
      </w:r>
      <w:r w:rsidRPr="00A47607">
        <w:rPr>
          <w:sz w:val="28"/>
          <w:szCs w:val="28"/>
          <w:bdr w:val="none" w:sz="0" w:space="0" w:color="auto" w:frame="1"/>
        </w:rPr>
        <w:t>сберегающей среды.</w:t>
      </w:r>
    </w:p>
    <w:p w14:paraId="34C0E545" w14:textId="4D1A19CC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  <w:bdr w:val="none" w:sz="0" w:space="0" w:color="auto" w:frame="1"/>
        </w:rPr>
        <w:t>Профилактика болезней системы кровообращения.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6219F626" w14:textId="67483A1A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</w:rPr>
      </w:pPr>
      <w:r w:rsidRPr="00A47607">
        <w:rPr>
          <w:sz w:val="28"/>
          <w:szCs w:val="28"/>
        </w:rPr>
        <w:t>Концепция охраны здоровья здоровых людей. Основные приоритеты концепции.</w:t>
      </w:r>
    </w:p>
    <w:p w14:paraId="5A4686D4" w14:textId="021EEB4C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Определение понятий «группа риска». Работа с группами риска развития различных заболеваний. Принципы формирования групп диспансерного наблюдения.</w:t>
      </w:r>
    </w:p>
    <w:p w14:paraId="77106CC8" w14:textId="088F6535" w:rsidR="00917E0E" w:rsidRPr="00A47607" w:rsidRDefault="00917E0E" w:rsidP="00A47607">
      <w:pPr>
        <w:pStyle w:val="a3"/>
        <w:numPr>
          <w:ilvl w:val="0"/>
          <w:numId w:val="35"/>
        </w:numPr>
        <w:ind w:left="709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Основные цели и задачи дополнительной диспансеризации. Критерии распределения взрослого населения на группы здоровья. Планирование и проведение диспансерного наблюдения взрослого населения на участке.</w:t>
      </w:r>
    </w:p>
    <w:p w14:paraId="18253E58" w14:textId="70614779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</w:rPr>
      </w:pPr>
      <w:r w:rsidRPr="00A47607">
        <w:rPr>
          <w:sz w:val="28"/>
          <w:szCs w:val="28"/>
          <w:bdr w:val="none" w:sz="0" w:space="0" w:color="auto" w:frame="1"/>
        </w:rPr>
        <w:t>Нормы и принципы профессиональной этики в работе фельдшера. Роль этического Кодекса.</w:t>
      </w:r>
    </w:p>
    <w:p w14:paraId="7BD15A04" w14:textId="1CF09BD2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  <w:bdr w:val="none" w:sz="0" w:space="0" w:color="auto" w:frame="1"/>
        </w:rPr>
        <w:lastRenderedPageBreak/>
        <w:t>Роль фельдшера в организации и проведении первичной и вторичной профилактики профессиональных заболеваний работников сельского хозяйства.</w:t>
      </w:r>
    </w:p>
    <w:p w14:paraId="3D0E0F92" w14:textId="2E762B9C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Профилактика болезней органов дыхания. Факторы риска развития болезней этой</w:t>
      </w:r>
      <w:r w:rsidR="00504CE3" w:rsidRPr="00A47607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A47607">
        <w:rPr>
          <w:color w:val="333333"/>
          <w:sz w:val="28"/>
          <w:szCs w:val="28"/>
          <w:bdr w:val="none" w:sz="0" w:space="0" w:color="auto" w:frame="1"/>
        </w:rPr>
        <w:t>системы, первичная и вторичная профилактика наиболее часто встречающихся острых и хронических болезней системы</w:t>
      </w:r>
      <w:r w:rsidR="00504CE3" w:rsidRPr="00A47607">
        <w:rPr>
          <w:color w:val="333333"/>
          <w:sz w:val="28"/>
          <w:szCs w:val="28"/>
          <w:bdr w:val="none" w:sz="0" w:space="0" w:color="auto" w:frame="1"/>
        </w:rPr>
        <w:t xml:space="preserve"> ОД</w:t>
      </w:r>
      <w:r w:rsidRPr="00A47607">
        <w:rPr>
          <w:color w:val="333333"/>
          <w:sz w:val="28"/>
          <w:szCs w:val="28"/>
          <w:bdr w:val="none" w:sz="0" w:space="0" w:color="auto" w:frame="1"/>
        </w:rPr>
        <w:t>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6C0AE7B0" w14:textId="2300C06C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  <w:bdr w:val="none" w:sz="0" w:space="0" w:color="auto" w:frame="1"/>
        </w:rPr>
        <w:t>Профилактика болезней органов пищеварения.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10C0BF37" w14:textId="070FA8FA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Профилактика болезней почек и мочевыводящих путей.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7C0C6A39" w14:textId="2949040C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  <w:bdr w:val="none" w:sz="0" w:space="0" w:color="auto" w:frame="1"/>
        </w:rPr>
        <w:t>Профилактика аллергических болезней.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4ABD76A3" w14:textId="1B4CBE24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Профилактика болезней костно-мышечной системы и соединительной ткани.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51723999" w14:textId="280FEB0B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Профилактика болезней эндокринной системы и нарушений обмена веществ.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69E20658" w14:textId="16C2F0A6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Профилактика болезней крови и кроветворных органов.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47D074D7" w14:textId="7A01D39D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 xml:space="preserve">Профилактика заболевания у детей грудного и раннего возраста. Факторы риска развития болезней этого периода, первичная и вторичная профилактика </w:t>
      </w:r>
      <w:r w:rsidRPr="00A47607">
        <w:rPr>
          <w:color w:val="333333"/>
          <w:sz w:val="28"/>
          <w:szCs w:val="28"/>
          <w:bdr w:val="none" w:sz="0" w:space="0" w:color="auto" w:frame="1"/>
        </w:rPr>
        <w:lastRenderedPageBreak/>
        <w:t>наиболее часто встречающихся острых и хронических болезней,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231F3486" w14:textId="5419BA02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Профилактика акушерской патологии. Факторы риска развития болезней этой системы, первичная и вторичная профилактика в акушерстве,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66507AC0" w14:textId="38E51C77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  <w:bdr w:val="none" w:sz="0" w:space="0" w:color="auto" w:frame="1"/>
        </w:rPr>
        <w:t>Профилактика гинекологических заболеваний.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287165A3" w14:textId="2AFC768F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Профилактика заболеваний периода новорожденности. Факторы риска развития болезней этого периода, первичная и вторичная профилактика наиболее часто встречающихся заболеваний, немедикаментозные и медикаментозные методы профилактики, санитарно-гигиеническое просвещение пациентов, документация этой группы диспансерного учета на ФАП.</w:t>
      </w:r>
    </w:p>
    <w:p w14:paraId="6C822303" w14:textId="4C0A4915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Профилактика травм, отравлений. Факторы риска их развития, первичная и вторичная профилактика,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18FBC2BA" w14:textId="345B1ADD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Медицинские иммунобиологические препараты. Транспортировка и хранение иммунобиологических препаратов. Способы введения иммунобиологических препаратов. Атипичные реакции на их введение.</w:t>
      </w:r>
    </w:p>
    <w:p w14:paraId="48B66431" w14:textId="726C6A63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  <w:bdr w:val="none" w:sz="0" w:space="0" w:color="auto" w:frame="1"/>
        </w:rPr>
        <w:t>Индивидуальная и популяционная профилактика инфекционных и паразитарных болезней. Роль фельдшера в их осуществлении.</w:t>
      </w:r>
    </w:p>
    <w:p w14:paraId="50FC27C7" w14:textId="0CCB0A74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Профилактика хирургических заболеваний и состояний. Факторы риска развития болезней этой группы, первичная и вторичная профилактика наиболее часто встречающихся острых и хронических хирургической патологии,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48BFDD6C" w14:textId="2EDF5B8D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  <w:bdr w:val="none" w:sz="0" w:space="0" w:color="auto" w:frame="1"/>
        </w:rPr>
        <w:t>Профилактика онкологических заболеваний. Факторы риска развития болезней этой группы, первичная и вторичная профилактика наиболее часто встречающихся онкологических заболеваний,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11BA55A0" w14:textId="309C1868" w:rsidR="00917E0E" w:rsidRPr="00AB0B7F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Профилактика заболевания у детей старшего возраста. Факторы риска развития болезней этого периода, первичная и вторичная профилактика наиболее часто встречающихся острых и хронических болезней, немедикаментозные и медикаментозные методы профилактики, санитарно-гигиеническое просвещение пациентов, документация групп</w:t>
      </w:r>
      <w:r w:rsidRPr="00AB0B7F">
        <w:rPr>
          <w:color w:val="333333"/>
          <w:sz w:val="28"/>
          <w:szCs w:val="28"/>
          <w:bdr w:val="none" w:sz="0" w:space="0" w:color="auto" w:frame="1"/>
        </w:rPr>
        <w:t xml:space="preserve"> диспансерного учета на ФАП.</w:t>
      </w:r>
    </w:p>
    <w:p w14:paraId="4565D957" w14:textId="77777777" w:rsidR="007E6912" w:rsidRPr="00AB0B7F" w:rsidRDefault="007E6912" w:rsidP="00917E0E">
      <w:pPr>
        <w:pStyle w:val="a3"/>
        <w:jc w:val="center"/>
        <w:rPr>
          <w:b/>
          <w:sz w:val="28"/>
          <w:szCs w:val="28"/>
        </w:rPr>
      </w:pPr>
      <w:bookmarkStart w:id="0" w:name="_GoBack"/>
      <w:bookmarkEnd w:id="0"/>
      <w:r w:rsidRPr="00AB0B7F">
        <w:rPr>
          <w:b/>
          <w:sz w:val="28"/>
          <w:szCs w:val="28"/>
        </w:rPr>
        <w:lastRenderedPageBreak/>
        <w:t>Список манипуляций</w:t>
      </w:r>
    </w:p>
    <w:p w14:paraId="319FEE44" w14:textId="03409B2A" w:rsidR="00917E0E" w:rsidRPr="00AB0B7F" w:rsidRDefault="007E6912" w:rsidP="00917E0E">
      <w:pPr>
        <w:pStyle w:val="a3"/>
        <w:jc w:val="center"/>
        <w:rPr>
          <w:b/>
          <w:sz w:val="28"/>
          <w:szCs w:val="28"/>
        </w:rPr>
      </w:pPr>
      <w:proofErr w:type="gramStart"/>
      <w:r w:rsidRPr="00AB0B7F">
        <w:rPr>
          <w:b/>
          <w:sz w:val="28"/>
          <w:szCs w:val="28"/>
        </w:rPr>
        <w:t>для</w:t>
      </w:r>
      <w:proofErr w:type="gramEnd"/>
      <w:r w:rsidRPr="00AB0B7F">
        <w:rPr>
          <w:b/>
          <w:sz w:val="28"/>
          <w:szCs w:val="28"/>
        </w:rPr>
        <w:t xml:space="preserve"> подготовки к экзамену ПМ 04 «Профилактическая деятельность»</w:t>
      </w:r>
    </w:p>
    <w:p w14:paraId="5F84748D" w14:textId="77777777" w:rsidR="00917E0E" w:rsidRPr="00AB0B7F" w:rsidRDefault="00917E0E" w:rsidP="00917E0E">
      <w:pPr>
        <w:pStyle w:val="a3"/>
        <w:jc w:val="center"/>
        <w:rPr>
          <w:b/>
          <w:sz w:val="28"/>
          <w:szCs w:val="28"/>
        </w:rPr>
      </w:pPr>
    </w:p>
    <w:p w14:paraId="5A76EA81" w14:textId="0CE71A41" w:rsidR="00917E0E" w:rsidRPr="00A47607" w:rsidRDefault="00917E0E" w:rsidP="00A47607">
      <w:pPr>
        <w:pStyle w:val="a4"/>
        <w:numPr>
          <w:ilvl w:val="0"/>
          <w:numId w:val="36"/>
        </w:numPr>
        <w:ind w:left="709"/>
        <w:rPr>
          <w:sz w:val="28"/>
          <w:szCs w:val="28"/>
        </w:rPr>
      </w:pPr>
      <w:r w:rsidRPr="00A47607">
        <w:rPr>
          <w:sz w:val="28"/>
          <w:szCs w:val="28"/>
        </w:rPr>
        <w:t>О</w:t>
      </w:r>
      <w:r w:rsidR="00A47607" w:rsidRPr="00A47607">
        <w:rPr>
          <w:sz w:val="28"/>
          <w:szCs w:val="28"/>
        </w:rPr>
        <w:t>пределение пульса и его качеств</w:t>
      </w:r>
      <w:r w:rsidRPr="00A47607">
        <w:rPr>
          <w:sz w:val="28"/>
          <w:szCs w:val="28"/>
        </w:rPr>
        <w:t>.</w:t>
      </w:r>
    </w:p>
    <w:p w14:paraId="608446D6" w14:textId="77329BF1" w:rsidR="00917E0E" w:rsidRPr="00A47607" w:rsidRDefault="00A47607" w:rsidP="00A47607">
      <w:pPr>
        <w:pStyle w:val="a4"/>
        <w:numPr>
          <w:ilvl w:val="0"/>
          <w:numId w:val="36"/>
        </w:numPr>
        <w:ind w:left="709"/>
        <w:rPr>
          <w:sz w:val="28"/>
          <w:szCs w:val="28"/>
        </w:rPr>
      </w:pPr>
      <w:r w:rsidRPr="00A47607">
        <w:rPr>
          <w:sz w:val="28"/>
          <w:szCs w:val="28"/>
        </w:rPr>
        <w:t>Антропометрия (вес)</w:t>
      </w:r>
      <w:r w:rsidR="00917E0E" w:rsidRPr="00A47607">
        <w:rPr>
          <w:sz w:val="28"/>
          <w:szCs w:val="28"/>
        </w:rPr>
        <w:t>.</w:t>
      </w:r>
    </w:p>
    <w:p w14:paraId="4A2CF767" w14:textId="38FCCFE8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>З</w:t>
      </w:r>
      <w:r w:rsidRPr="00A47607">
        <w:rPr>
          <w:spacing w:val="1"/>
          <w:sz w:val="28"/>
          <w:szCs w:val="28"/>
        </w:rPr>
        <w:t>а</w:t>
      </w:r>
      <w:r w:rsidRPr="00A47607">
        <w:rPr>
          <w:sz w:val="28"/>
          <w:szCs w:val="28"/>
        </w:rPr>
        <w:t>полне</w:t>
      </w:r>
      <w:r w:rsidRPr="00A47607">
        <w:rPr>
          <w:spacing w:val="-1"/>
          <w:sz w:val="28"/>
          <w:szCs w:val="28"/>
        </w:rPr>
        <w:t>н</w:t>
      </w:r>
      <w:r w:rsidRPr="00A47607">
        <w:rPr>
          <w:sz w:val="28"/>
          <w:szCs w:val="28"/>
        </w:rPr>
        <w:t>ие</w:t>
      </w:r>
      <w:r w:rsidRPr="00A47607">
        <w:rPr>
          <w:spacing w:val="1"/>
          <w:sz w:val="28"/>
          <w:szCs w:val="28"/>
        </w:rPr>
        <w:t xml:space="preserve"> </w:t>
      </w:r>
      <w:r w:rsidRPr="00A47607">
        <w:rPr>
          <w:spacing w:val="-1"/>
          <w:sz w:val="28"/>
          <w:szCs w:val="28"/>
        </w:rPr>
        <w:t>ф</w:t>
      </w:r>
      <w:r w:rsidRPr="00A47607">
        <w:rPr>
          <w:sz w:val="28"/>
          <w:szCs w:val="28"/>
        </w:rPr>
        <w:t xml:space="preserve">ормы </w:t>
      </w:r>
      <w:r w:rsidR="00493EEB" w:rsidRPr="00A47607">
        <w:rPr>
          <w:sz w:val="28"/>
          <w:szCs w:val="28"/>
        </w:rPr>
        <w:t>«</w:t>
      </w:r>
      <w:r w:rsidRPr="00A47607">
        <w:rPr>
          <w:sz w:val="28"/>
          <w:szCs w:val="28"/>
        </w:rPr>
        <w:t>Экстренное извещение об инфекционном заболевании, пищевом, остром профессиональном отравлении, необычной реакции на прививку</w:t>
      </w:r>
      <w:r w:rsidR="00493EEB" w:rsidRPr="00A47607">
        <w:rPr>
          <w:sz w:val="28"/>
          <w:szCs w:val="28"/>
        </w:rPr>
        <w:t>»</w:t>
      </w:r>
      <w:r w:rsidRPr="00A47607">
        <w:rPr>
          <w:sz w:val="28"/>
          <w:szCs w:val="28"/>
        </w:rPr>
        <w:t xml:space="preserve"> Ф № 058/у</w:t>
      </w:r>
    </w:p>
    <w:p w14:paraId="126887EF" w14:textId="765BF8B0" w:rsidR="00917E0E" w:rsidRPr="00A47607" w:rsidRDefault="00917E0E" w:rsidP="00A47607">
      <w:pPr>
        <w:pStyle w:val="a4"/>
        <w:numPr>
          <w:ilvl w:val="0"/>
          <w:numId w:val="36"/>
        </w:numPr>
        <w:suppressAutoHyphens/>
        <w:spacing w:before="14"/>
        <w:ind w:left="709"/>
        <w:rPr>
          <w:spacing w:val="-4"/>
          <w:sz w:val="28"/>
          <w:szCs w:val="28"/>
        </w:rPr>
      </w:pPr>
      <w:r w:rsidRPr="00A47607">
        <w:rPr>
          <w:spacing w:val="-4"/>
          <w:sz w:val="28"/>
          <w:szCs w:val="28"/>
        </w:rPr>
        <w:t>Индекс массы тела. Понятие, формула расчета. Рассчитайте на примере: рост-168, вес-65. Сделайте вывод.</w:t>
      </w:r>
    </w:p>
    <w:p w14:paraId="7774B6B2" w14:textId="5F89AF28" w:rsidR="00917E0E" w:rsidRPr="00A47607" w:rsidRDefault="00917E0E" w:rsidP="00A47607">
      <w:pPr>
        <w:pStyle w:val="a4"/>
        <w:numPr>
          <w:ilvl w:val="0"/>
          <w:numId w:val="36"/>
        </w:numPr>
        <w:ind w:left="709"/>
        <w:rPr>
          <w:sz w:val="28"/>
          <w:szCs w:val="28"/>
        </w:rPr>
      </w:pPr>
      <w:r w:rsidRPr="00A47607">
        <w:rPr>
          <w:sz w:val="28"/>
          <w:szCs w:val="28"/>
        </w:rPr>
        <w:t>И</w:t>
      </w:r>
      <w:r w:rsidR="00A47607" w:rsidRPr="00A47607">
        <w:rPr>
          <w:sz w:val="28"/>
          <w:szCs w:val="28"/>
        </w:rPr>
        <w:t>змерение артериального давления</w:t>
      </w:r>
      <w:r w:rsidRPr="00A47607">
        <w:rPr>
          <w:sz w:val="28"/>
          <w:szCs w:val="28"/>
        </w:rPr>
        <w:t>.</w:t>
      </w:r>
    </w:p>
    <w:p w14:paraId="13541615" w14:textId="24494173" w:rsidR="00917E0E" w:rsidRPr="00A47607" w:rsidRDefault="00917E0E" w:rsidP="00A47607">
      <w:pPr>
        <w:pStyle w:val="a4"/>
        <w:numPr>
          <w:ilvl w:val="0"/>
          <w:numId w:val="36"/>
        </w:numPr>
        <w:ind w:left="709"/>
        <w:rPr>
          <w:sz w:val="28"/>
          <w:szCs w:val="28"/>
        </w:rPr>
      </w:pPr>
      <w:r w:rsidRPr="00A47607">
        <w:rPr>
          <w:sz w:val="28"/>
          <w:szCs w:val="28"/>
        </w:rPr>
        <w:t>Подсч</w:t>
      </w:r>
      <w:r w:rsidR="00A47607" w:rsidRPr="00A47607">
        <w:rPr>
          <w:sz w:val="28"/>
          <w:szCs w:val="28"/>
        </w:rPr>
        <w:t>ет частоты дыхательных движений</w:t>
      </w:r>
      <w:r w:rsidRPr="00A47607">
        <w:rPr>
          <w:sz w:val="28"/>
          <w:szCs w:val="28"/>
        </w:rPr>
        <w:t>.</w:t>
      </w:r>
    </w:p>
    <w:p w14:paraId="52112EFF" w14:textId="75A2BDD1" w:rsidR="00917E0E" w:rsidRPr="00A47607" w:rsidRDefault="00917E0E" w:rsidP="00A47607">
      <w:pPr>
        <w:pStyle w:val="a4"/>
        <w:numPr>
          <w:ilvl w:val="0"/>
          <w:numId w:val="36"/>
        </w:numPr>
        <w:ind w:left="709"/>
        <w:rPr>
          <w:sz w:val="28"/>
          <w:szCs w:val="28"/>
        </w:rPr>
      </w:pPr>
      <w:r w:rsidRPr="00A47607">
        <w:rPr>
          <w:sz w:val="28"/>
          <w:szCs w:val="28"/>
        </w:rPr>
        <w:t>Проведение текущей де</w:t>
      </w:r>
      <w:r w:rsidR="00A47607" w:rsidRPr="00A47607">
        <w:rPr>
          <w:sz w:val="28"/>
          <w:szCs w:val="28"/>
        </w:rPr>
        <w:t>зинфекции процедурного кабинета</w:t>
      </w:r>
      <w:r w:rsidRPr="00A47607">
        <w:rPr>
          <w:sz w:val="28"/>
          <w:szCs w:val="28"/>
        </w:rPr>
        <w:t>.</w:t>
      </w:r>
    </w:p>
    <w:p w14:paraId="04F594A0" w14:textId="5D54E41B" w:rsidR="00917E0E" w:rsidRPr="00A47607" w:rsidRDefault="00917E0E" w:rsidP="00A47607">
      <w:pPr>
        <w:pStyle w:val="a4"/>
        <w:numPr>
          <w:ilvl w:val="0"/>
          <w:numId w:val="36"/>
        </w:numPr>
        <w:ind w:left="709"/>
        <w:rPr>
          <w:sz w:val="28"/>
          <w:szCs w:val="28"/>
        </w:rPr>
      </w:pPr>
      <w:r w:rsidRPr="00A47607">
        <w:rPr>
          <w:sz w:val="28"/>
          <w:szCs w:val="28"/>
        </w:rPr>
        <w:t>Проведение заключительной де</w:t>
      </w:r>
      <w:r w:rsidR="00A47607" w:rsidRPr="00A47607">
        <w:rPr>
          <w:sz w:val="28"/>
          <w:szCs w:val="28"/>
        </w:rPr>
        <w:t>зинфекции процедурного кабинета</w:t>
      </w:r>
      <w:r w:rsidRPr="00A47607">
        <w:rPr>
          <w:sz w:val="28"/>
          <w:szCs w:val="28"/>
        </w:rPr>
        <w:t>.</w:t>
      </w:r>
    </w:p>
    <w:p w14:paraId="1F1ACE17" w14:textId="001A1BE3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sz w:val="28"/>
          <w:szCs w:val="28"/>
        </w:rPr>
      </w:pPr>
      <w:r w:rsidRPr="00A47607">
        <w:rPr>
          <w:sz w:val="28"/>
          <w:szCs w:val="28"/>
        </w:rPr>
        <w:t>Заполнение экстренного извеще</w:t>
      </w:r>
      <w:r w:rsidR="00A47607" w:rsidRPr="00A47607">
        <w:rPr>
          <w:sz w:val="28"/>
          <w:szCs w:val="28"/>
        </w:rPr>
        <w:t>ния об инфекционном заболевании</w:t>
      </w:r>
      <w:r w:rsidRPr="00A47607">
        <w:rPr>
          <w:sz w:val="28"/>
          <w:szCs w:val="28"/>
        </w:rPr>
        <w:t>.</w:t>
      </w:r>
    </w:p>
    <w:p w14:paraId="53F49A97" w14:textId="78A9C616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color w:val="333333"/>
          <w:sz w:val="28"/>
          <w:szCs w:val="28"/>
        </w:rPr>
      </w:pPr>
      <w:r w:rsidRPr="00A47607">
        <w:rPr>
          <w:sz w:val="28"/>
          <w:szCs w:val="28"/>
        </w:rPr>
        <w:t>Подготовка пациента к сбору мочи на общий анализ, офо</w:t>
      </w:r>
      <w:r w:rsidR="00A47607" w:rsidRPr="00A47607">
        <w:rPr>
          <w:sz w:val="28"/>
          <w:szCs w:val="28"/>
        </w:rPr>
        <w:t>рмить направление в лабораторию</w:t>
      </w:r>
      <w:r w:rsidRPr="00A47607">
        <w:rPr>
          <w:sz w:val="28"/>
          <w:szCs w:val="28"/>
        </w:rPr>
        <w:t>.</w:t>
      </w:r>
    </w:p>
    <w:p w14:paraId="6BE6C3AD" w14:textId="77777777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>Составить рекомендации для пациента по вопросам рационального питания.</w:t>
      </w:r>
    </w:p>
    <w:p w14:paraId="102AE28F" w14:textId="0BA43130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sz w:val="28"/>
          <w:szCs w:val="28"/>
        </w:rPr>
      </w:pPr>
      <w:r w:rsidRPr="00A47607">
        <w:rPr>
          <w:sz w:val="28"/>
          <w:szCs w:val="28"/>
        </w:rPr>
        <w:t>Объяснить пациенту правила сбора кала на яйца гельминтов.</w:t>
      </w:r>
    </w:p>
    <w:p w14:paraId="035AAC9F" w14:textId="6424AEBE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>Составить рекомендации медицинской сестры пациенту с жалобами на бессонницу.</w:t>
      </w:r>
    </w:p>
    <w:p w14:paraId="5FC261D5" w14:textId="3D6ADB28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>Осмотр пациента на педикулез и проведе</w:t>
      </w:r>
      <w:r w:rsidR="00A47607" w:rsidRPr="00A47607">
        <w:rPr>
          <w:sz w:val="28"/>
          <w:szCs w:val="28"/>
        </w:rPr>
        <w:t>ние дезинсекционных мероприятий</w:t>
      </w:r>
      <w:r w:rsidRPr="00A47607">
        <w:rPr>
          <w:sz w:val="28"/>
          <w:szCs w:val="28"/>
        </w:rPr>
        <w:t>.</w:t>
      </w:r>
    </w:p>
    <w:p w14:paraId="2AFF66D7" w14:textId="13E21CF0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sz w:val="28"/>
          <w:szCs w:val="28"/>
        </w:rPr>
      </w:pPr>
      <w:r w:rsidRPr="00A47607">
        <w:rPr>
          <w:sz w:val="28"/>
          <w:szCs w:val="28"/>
        </w:rPr>
        <w:t>Оформление направлений в лабораторию</w:t>
      </w:r>
      <w:r w:rsidR="00A47607" w:rsidRPr="00A47607">
        <w:rPr>
          <w:sz w:val="28"/>
          <w:szCs w:val="28"/>
        </w:rPr>
        <w:t>, на консультацию, на процедуры</w:t>
      </w:r>
      <w:r w:rsidRPr="00A47607">
        <w:rPr>
          <w:sz w:val="28"/>
          <w:szCs w:val="28"/>
        </w:rPr>
        <w:t>.</w:t>
      </w:r>
    </w:p>
    <w:p w14:paraId="2C62CC7F" w14:textId="647CE845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>Подготовьте пациента к взятию крови для определения уровня глюкозы.</w:t>
      </w:r>
    </w:p>
    <w:p w14:paraId="0D449EFD" w14:textId="417DDC92" w:rsidR="00917E0E" w:rsidRPr="00A47607" w:rsidRDefault="00A47607" w:rsidP="00A47607">
      <w:pPr>
        <w:pStyle w:val="a3"/>
        <w:numPr>
          <w:ilvl w:val="0"/>
          <w:numId w:val="36"/>
        </w:numPr>
        <w:ind w:left="709"/>
        <w:jc w:val="both"/>
        <w:rPr>
          <w:color w:val="333333"/>
          <w:sz w:val="28"/>
          <w:szCs w:val="28"/>
        </w:rPr>
      </w:pPr>
      <w:r w:rsidRPr="00A47607">
        <w:rPr>
          <w:sz w:val="28"/>
          <w:szCs w:val="28"/>
        </w:rPr>
        <w:t>Взятие мазков из зева и носа</w:t>
      </w:r>
      <w:r w:rsidR="00917E0E" w:rsidRPr="00A47607">
        <w:rPr>
          <w:sz w:val="28"/>
          <w:szCs w:val="28"/>
        </w:rPr>
        <w:t>.</w:t>
      </w:r>
    </w:p>
    <w:p w14:paraId="6DDD3193" w14:textId="64CC8325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>Взятие кала дл</w:t>
      </w:r>
      <w:r w:rsidR="00A47607" w:rsidRPr="00A47607">
        <w:rPr>
          <w:sz w:val="28"/>
          <w:szCs w:val="28"/>
        </w:rPr>
        <w:t>я исследования на скрытую кровь</w:t>
      </w:r>
      <w:r w:rsidRPr="00A47607">
        <w:rPr>
          <w:sz w:val="28"/>
          <w:szCs w:val="28"/>
        </w:rPr>
        <w:t>.</w:t>
      </w:r>
    </w:p>
    <w:p w14:paraId="4A0D7507" w14:textId="69DA174F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>Измерение температу</w:t>
      </w:r>
      <w:r w:rsidR="00A47607" w:rsidRPr="00A47607">
        <w:rPr>
          <w:sz w:val="28"/>
          <w:szCs w:val="28"/>
        </w:rPr>
        <w:t>ры тела пациента в подмышечной области</w:t>
      </w:r>
      <w:r w:rsidRPr="00A47607">
        <w:rPr>
          <w:sz w:val="28"/>
          <w:szCs w:val="28"/>
        </w:rPr>
        <w:t>.</w:t>
      </w:r>
    </w:p>
    <w:p w14:paraId="024C00DE" w14:textId="16E0F6E6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>Составить рекомендации медицинской сестры по профилактике ожирения.</w:t>
      </w:r>
    </w:p>
    <w:p w14:paraId="38F06744" w14:textId="6A20A3E6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>Составьте план беседы на тему: «Профилактика ОРВИ и ее осложнений».</w:t>
      </w:r>
    </w:p>
    <w:p w14:paraId="30FDABD3" w14:textId="19DFD20A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color w:val="333333"/>
          <w:sz w:val="28"/>
          <w:szCs w:val="28"/>
        </w:rPr>
      </w:pPr>
      <w:r w:rsidRPr="00A47607">
        <w:rPr>
          <w:sz w:val="28"/>
          <w:szCs w:val="28"/>
        </w:rPr>
        <w:t>Алгоритм проведения инструктажа пациенту перед вакцинацией.</w:t>
      </w:r>
    </w:p>
    <w:p w14:paraId="5757BA2F" w14:textId="0C80A6FD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>Разработать индивидуальную программу по ведению здорового образа жизни взрослым человеком.</w:t>
      </w:r>
    </w:p>
    <w:p w14:paraId="3756E248" w14:textId="6255C02B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  <w:bdr w:val="none" w:sz="0" w:space="0" w:color="auto" w:frame="1"/>
        </w:rPr>
        <w:t xml:space="preserve">Алгоритм </w:t>
      </w:r>
      <w:r w:rsidRPr="00A47607">
        <w:rPr>
          <w:sz w:val="28"/>
          <w:szCs w:val="28"/>
        </w:rPr>
        <w:t>проведение санитарной обработки пациентов при поступлении в стационар для предупреждения внутрибольничной инфекции</w:t>
      </w:r>
    </w:p>
    <w:p w14:paraId="5995AFA1" w14:textId="6B4894E0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color w:val="333333"/>
          <w:sz w:val="28"/>
          <w:szCs w:val="28"/>
        </w:rPr>
      </w:pPr>
      <w:r w:rsidRPr="00A47607">
        <w:rPr>
          <w:color w:val="333333"/>
          <w:sz w:val="28"/>
          <w:szCs w:val="28"/>
        </w:rPr>
        <w:t xml:space="preserve">Алгоритм </w:t>
      </w:r>
      <w:r w:rsidRPr="00A47607">
        <w:rPr>
          <w:sz w:val="28"/>
          <w:szCs w:val="28"/>
        </w:rPr>
        <w:t>проведение текущей и заключительной дезинфекции</w:t>
      </w:r>
      <w:r w:rsidRPr="00A47607">
        <w:rPr>
          <w:color w:val="333333"/>
          <w:sz w:val="28"/>
          <w:szCs w:val="28"/>
        </w:rPr>
        <w:t>.</w:t>
      </w:r>
    </w:p>
    <w:p w14:paraId="106E482D" w14:textId="1E666468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>Правила заполнения учетной формы №064/у «Журнал учета профилактических прививок».</w:t>
      </w:r>
    </w:p>
    <w:p w14:paraId="4C7D90EC" w14:textId="686C0F52" w:rsidR="00917E0E" w:rsidRPr="00AB0B7F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 xml:space="preserve">Правила ведения учета работы в школе здоровья по учетной форме №038/у-02 «Журнал учета работы ЛПУ </w:t>
      </w:r>
      <w:r w:rsidRPr="00AB0B7F">
        <w:rPr>
          <w:sz w:val="28"/>
          <w:szCs w:val="28"/>
        </w:rPr>
        <w:t>по медицинской профилактике».</w:t>
      </w:r>
    </w:p>
    <w:sectPr w:rsidR="00917E0E" w:rsidRPr="00AB0B7F" w:rsidSect="00A47607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3498B"/>
    <w:multiLevelType w:val="hybridMultilevel"/>
    <w:tmpl w:val="450660B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4FD1ECF"/>
    <w:multiLevelType w:val="hybridMultilevel"/>
    <w:tmpl w:val="67603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74F5D"/>
    <w:multiLevelType w:val="hybridMultilevel"/>
    <w:tmpl w:val="DEDEA394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C43C4"/>
    <w:multiLevelType w:val="hybridMultilevel"/>
    <w:tmpl w:val="AC4EB0C2"/>
    <w:lvl w:ilvl="0" w:tplc="6002826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711B6B"/>
    <w:multiLevelType w:val="hybridMultilevel"/>
    <w:tmpl w:val="3AAC4916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F6B6E"/>
    <w:multiLevelType w:val="hybridMultilevel"/>
    <w:tmpl w:val="65864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164D9"/>
    <w:multiLevelType w:val="hybridMultilevel"/>
    <w:tmpl w:val="785CBC7E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17AE3685"/>
    <w:multiLevelType w:val="hybridMultilevel"/>
    <w:tmpl w:val="8BB2C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64508"/>
    <w:multiLevelType w:val="hybridMultilevel"/>
    <w:tmpl w:val="2110D74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1C621339"/>
    <w:multiLevelType w:val="hybridMultilevel"/>
    <w:tmpl w:val="3B42B332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9B22F4"/>
    <w:multiLevelType w:val="hybridMultilevel"/>
    <w:tmpl w:val="3500BC52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693531"/>
    <w:multiLevelType w:val="hybridMultilevel"/>
    <w:tmpl w:val="A886CB50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32434"/>
    <w:multiLevelType w:val="hybridMultilevel"/>
    <w:tmpl w:val="115EA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671760"/>
    <w:multiLevelType w:val="hybridMultilevel"/>
    <w:tmpl w:val="D97E5702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9D4E23"/>
    <w:multiLevelType w:val="hybridMultilevel"/>
    <w:tmpl w:val="A7CA92F8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BE591F"/>
    <w:multiLevelType w:val="hybridMultilevel"/>
    <w:tmpl w:val="6F907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F20E27"/>
    <w:multiLevelType w:val="hybridMultilevel"/>
    <w:tmpl w:val="29445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221391"/>
    <w:multiLevelType w:val="hybridMultilevel"/>
    <w:tmpl w:val="B980F5C6"/>
    <w:lvl w:ilvl="0" w:tplc="C478DB12">
      <w:start w:val="1"/>
      <w:numFmt w:val="decimal"/>
      <w:lvlText w:val="%1."/>
      <w:lvlJc w:val="left"/>
      <w:pPr>
        <w:ind w:left="85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41981C67"/>
    <w:multiLevelType w:val="hybridMultilevel"/>
    <w:tmpl w:val="95846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C716CC"/>
    <w:multiLevelType w:val="hybridMultilevel"/>
    <w:tmpl w:val="74682FAC"/>
    <w:lvl w:ilvl="0" w:tplc="876000C2">
      <w:start w:val="29"/>
      <w:numFmt w:val="decimal"/>
      <w:lvlText w:val="%1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>
    <w:nsid w:val="4E251465"/>
    <w:multiLevelType w:val="hybridMultilevel"/>
    <w:tmpl w:val="0FFEDD20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352C9B"/>
    <w:multiLevelType w:val="hybridMultilevel"/>
    <w:tmpl w:val="E0F22DC0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BF139C"/>
    <w:multiLevelType w:val="hybridMultilevel"/>
    <w:tmpl w:val="E7F2DA3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23">
    <w:nsid w:val="559618D2"/>
    <w:multiLevelType w:val="hybridMultilevel"/>
    <w:tmpl w:val="D41A9266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7E3E23"/>
    <w:multiLevelType w:val="hybridMultilevel"/>
    <w:tmpl w:val="1A266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AE65D0"/>
    <w:multiLevelType w:val="hybridMultilevel"/>
    <w:tmpl w:val="49047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023306"/>
    <w:multiLevelType w:val="hybridMultilevel"/>
    <w:tmpl w:val="5596C6B6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261ABD"/>
    <w:multiLevelType w:val="hybridMultilevel"/>
    <w:tmpl w:val="FBD26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F722CB"/>
    <w:multiLevelType w:val="hybridMultilevel"/>
    <w:tmpl w:val="F3F25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A6106A"/>
    <w:multiLevelType w:val="hybridMultilevel"/>
    <w:tmpl w:val="B32C5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BC6A8E"/>
    <w:multiLevelType w:val="hybridMultilevel"/>
    <w:tmpl w:val="2A52172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F607A0B"/>
    <w:multiLevelType w:val="hybridMultilevel"/>
    <w:tmpl w:val="803026B0"/>
    <w:lvl w:ilvl="0" w:tplc="D6E011FE">
      <w:start w:val="3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2D23927"/>
    <w:multiLevelType w:val="hybridMultilevel"/>
    <w:tmpl w:val="BDE240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27994"/>
    <w:multiLevelType w:val="hybridMultilevel"/>
    <w:tmpl w:val="F0C2E9AA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4661B3"/>
    <w:multiLevelType w:val="hybridMultilevel"/>
    <w:tmpl w:val="D672947A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  <w:num w:numId="32">
    <w:abstractNumId w:val="19"/>
  </w:num>
  <w:num w:numId="33">
    <w:abstractNumId w:val="31"/>
  </w:num>
  <w:num w:numId="34">
    <w:abstractNumId w:val="0"/>
  </w:num>
  <w:num w:numId="35">
    <w:abstractNumId w:val="15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967"/>
    <w:rsid w:val="0006413C"/>
    <w:rsid w:val="000D4BC4"/>
    <w:rsid w:val="00493EEB"/>
    <w:rsid w:val="00504CE3"/>
    <w:rsid w:val="007E6912"/>
    <w:rsid w:val="00917E0E"/>
    <w:rsid w:val="00A47607"/>
    <w:rsid w:val="00AB0B7F"/>
    <w:rsid w:val="00C00967"/>
    <w:rsid w:val="00E5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F5F19"/>
  <w15:chartTrackingRefBased/>
  <w15:docId w15:val="{F6B21069-894A-4CE9-A827-5FBAE636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E0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7E0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17E0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1483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Павлов</dc:creator>
  <cp:keywords/>
  <dc:description/>
  <cp:lastModifiedBy>Сотрудник СГМУ</cp:lastModifiedBy>
  <cp:revision>7</cp:revision>
  <dcterms:created xsi:type="dcterms:W3CDTF">2020-09-29T15:44:00Z</dcterms:created>
  <dcterms:modified xsi:type="dcterms:W3CDTF">2020-11-20T08:37:00Z</dcterms:modified>
</cp:coreProperties>
</file>