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1E6" w:rsidRDefault="00F601E6" w:rsidP="006047EB">
      <w:pPr>
        <w:widowControl w:val="0"/>
        <w:autoSpaceDE w:val="0"/>
        <w:autoSpaceDN w:val="0"/>
        <w:adjustRightInd w:val="0"/>
        <w:spacing w:line="283" w:lineRule="exact"/>
        <w:ind w:right="-268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Список тем для подготовки к промежуточной аттестации по дисциплине </w:t>
      </w:r>
    </w:p>
    <w:p w:rsidR="006047EB" w:rsidRPr="00F601E6" w:rsidRDefault="00F601E6" w:rsidP="006047EB">
      <w:pPr>
        <w:widowControl w:val="0"/>
        <w:autoSpaceDE w:val="0"/>
        <w:autoSpaceDN w:val="0"/>
        <w:adjustRightInd w:val="0"/>
        <w:spacing w:line="283" w:lineRule="exact"/>
        <w:ind w:right="-268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ОП.02 «Анатомия и физиология человека» для специальности 34.02.01 «Сестринское дело».</w:t>
      </w:r>
      <w:bookmarkStart w:id="0" w:name="_GoBack"/>
      <w:bookmarkEnd w:id="0"/>
    </w:p>
    <w:p w:rsidR="00F601E6" w:rsidRDefault="00F601E6" w:rsidP="006047EB">
      <w:pPr>
        <w:widowControl w:val="0"/>
        <w:autoSpaceDE w:val="0"/>
        <w:autoSpaceDN w:val="0"/>
        <w:adjustRightInd w:val="0"/>
        <w:spacing w:line="283" w:lineRule="exact"/>
        <w:ind w:right="-2685"/>
        <w:jc w:val="both"/>
        <w:rPr>
          <w:rFonts w:ascii="Times New Roman" w:eastAsia="Times New Roman" w:hAnsi="Times New Roman" w:cs="Times New Roman"/>
          <w:sz w:val="2"/>
          <w:szCs w:val="2"/>
          <w:lang w:eastAsia="ru-RU" w:bidi="he-IL"/>
        </w:rPr>
      </w:pPr>
    </w:p>
    <w:p w:rsidR="00F601E6" w:rsidRPr="00F601E6" w:rsidRDefault="00F601E6" w:rsidP="00F601E6">
      <w:pPr>
        <w:numPr>
          <w:ilvl w:val="0"/>
          <w:numId w:val="32"/>
        </w:numPr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Спинной мозг: отделы, внешнее и внутреннее строение, топография, функции.</w:t>
      </w:r>
    </w:p>
    <w:p w:rsidR="006047EB" w:rsidRPr="00F601E6" w:rsidRDefault="00F601E6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Кровь: состав, свойства и функции.</w:t>
      </w:r>
      <w:r w:rsidR="00434572" w:rsidRP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 w:rsidRP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 w:rsidRP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Иммунная система: определение, виды иммунитета, органы иммунитета (строение, топография).</w:t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Эпителиальная ткань: общая характеристика, классификация, функции. Приведите примеры, где она встречается в организме.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Ствол головного мозга: отделы, строение, топография, функции.</w:t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Мышечная ткань: общая характеристика, классификация, особенности каждого вида, функции. Приведите примеры, где она встречается в организме.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Промежуточный мозг: отделы, строение, топография, функции.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Соединительная ткань: общая характеристика, классификация, функции. Приведите примеры, где она встречается в организме.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Нервная ткань: общая характеристика, функции, разновидности волокон. Нейрон: определение, виды. Синапс.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1E24DA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Вегетативная нервная система: особенности расположения ядер, узлов, строение волокон, влияние на органы (симпатическая нервная система).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Кость: общая характеристика, строение, химический состав. Классификация костей (приведите примеры, где встречаются).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6047EB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Высшая нервная деятельность: определение, виды рефлексов. Понятие о первой и второй сигнальных системах. Сон.</w:t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Соединение костей, их классификация. Виды суставов. Приведите примеры, где встречаются все виды соединения костей.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Эндокринная система: определение, строение органов и их функции. Понятие термина «гормон».</w:t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Скелет головы: мозговой и лицевой отделы (общие характеристики, показать границы костей на черепе).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Сенсорные системы: зрительная, соматосенсорная (кожа). Значение, строение, подкорковые центры, механизм восприятия.</w:t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Скелет туловища: строение позвоночного столба, особенности строения позвонков, строение грудной клетки. Физиологические изгибы позвоночника.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Дыхательная система: значение, строение органов, топография и их функции.</w:t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Скелет верхних конечностей: строение, анатомические особенности, расположение. Соединение костей верхних конечностей.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proofErr w:type="gramStart"/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Пищеварительная система (ротовая полость, глотка, пищевод, желудок): значение, строение органов, функции и их топография.</w:t>
      </w:r>
      <w:proofErr w:type="gramEnd"/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Скелет нижних конечностей: строение, анатомические особенности, расположение. Соединение костей нижних конечностей.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Физиология пищеварения. Центр регуляции дефекации. Состав кала.</w:t>
      </w:r>
    </w:p>
    <w:p w:rsidR="006047EB" w:rsidRPr="006047EB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 xml:space="preserve">Мышцы головы: назвать группы мышц, перечислить мышцы и их функции, </w:t>
      </w:r>
      <w:r w:rsidRPr="006047EB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lastRenderedPageBreak/>
        <w:t>показать месторасположение.</w:t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Обмен веществ и энергии: значение, общая характеристика, функции, содержание в продуктах.</w:t>
      </w:r>
    </w:p>
    <w:p w:rsidR="006047EB" w:rsidRPr="007C2D82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Мышцы  шеи: назвать группы мышц, перечислить мышцы и их функции, показать месторасположение.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Механизм образования мочи. Центр регуляции мочеиспускания. Состав мочи.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Мышцы пояса верхних конечностей: назвать группы мышц, перечислить мышцы и их функции, показать месторасположение.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 xml:space="preserve">Молочная железа: значение, строение, функции. Менструальный цикл. 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Лимфатическая система: значение, функции, органы. Лимфатические сосуды и узлы: строение, расположение, функции.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Сперматогенез. Овогенез. Климакс.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Мышцы пояса нижних конечностей: назвать группы мышц, перечислить мышцы и их функции, показать месторасположение.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 xml:space="preserve">Группы крови. Резус фактор. Понятие о </w:t>
      </w:r>
      <w:proofErr w:type="gramStart"/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резус-конфликте</w:t>
      </w:r>
      <w:proofErr w:type="gramEnd"/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Мышцы свободной части нижних конечностей: назвать группы мышц, перечислить мышцы и их функции, показать месторасположение.</w:t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Полушария головного мозга: отделы, строение, топография, функции.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Мышцы груди: назвать группы мышц, перечислить мышцы и их функции, показать месторасположение.</w:t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Желудочки головного мозга: топография, строение, функции, значение.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Мышцы груди: назвать группы мышц, перечислить мышцы и их функции, показать месторасположение.</w:t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Спинномозговые нервы: строение, сплетения, иннервация.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Мышцы живота: назвать группы мышц, перечислить мышцы и их функции, показать месторасположение.</w:t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</w:p>
    <w:p w:rsidR="006047EB" w:rsidRPr="00595E99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Черепные нервы: название пар, места выхода, иннервация.</w:t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</w:p>
    <w:p w:rsidR="006047EB" w:rsidRPr="00725419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25419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Мышцы спины: назвать группы мышц, перечислить мышцы и их функции, показать месторасположение.</w:t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Вегетативная нервная система: особенности расположения ядер, узлов, строение волокон, влияние на органы (парасимпатическая нервная система).</w:t>
      </w:r>
    </w:p>
    <w:p w:rsidR="006047EB" w:rsidRPr="00725419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25419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Сердце: определение, топография, внешнее и внутреннее строение. Фазы деятельности сердца.</w:t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7"/>
          <w:szCs w:val="27"/>
          <w:lang w:eastAsia="ru-RU" w:bidi="he-IL"/>
        </w:rPr>
        <w:t>Сенсорные системы: слуха и равновесия, вкусовая, обонятельная. Значение, строение, подкорковые центры, механизм восприятия.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Артерии большого круга кровообращения: аорта и ее крупные ветви. Крупные артерии, питающие органы брюшной полости.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Терморегуляция, ее составные части и центры.</w:t>
      </w:r>
    </w:p>
    <w:p w:rsidR="006047EB" w:rsidRPr="00725419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2541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Артерии большого круга кровообращения: аорта и ее крупные ветви. Крупные артерии, питающие органы грудной полости.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lastRenderedPageBreak/>
        <w:t>Плевра: значение, строение, функции. Виды, этапы, механизм дыхания, центр регуляции.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Артерии большого круга кровообращения: крупные артерии питающие голову и шею.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Пищеварительная система (тонкий кишечник, толстый кишечник): значение, строение органов, функции и их топография.</w:t>
      </w:r>
    </w:p>
    <w:p w:rsidR="006047EB" w:rsidRPr="00725419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2541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 xml:space="preserve">Артерии большого круга кровообращения: крупные </w:t>
      </w:r>
      <w:proofErr w:type="gramStart"/>
      <w:r w:rsidRPr="0072541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артерии</w:t>
      </w:r>
      <w:proofErr w:type="gramEnd"/>
      <w:r w:rsidRPr="0072541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 xml:space="preserve"> питающие верхние и нижние конечности.</w:t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Железы пищеварительной системы: значение, строение, функции, топография.</w:t>
      </w:r>
    </w:p>
    <w:p w:rsidR="006047EB" w:rsidRPr="00725419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2541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Вены большого круга кровообращения: общая характеристика, крупные сосуды, идущие от головы, шеи.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Мочевыделительная система: значение, строение органов, функции, топография.</w:t>
      </w:r>
    </w:p>
    <w:p w:rsidR="006047EB" w:rsidRPr="00434572" w:rsidRDefault="006047EB" w:rsidP="00F601E6">
      <w:pPr>
        <w:widowControl w:val="0"/>
        <w:tabs>
          <w:tab w:val="left" w:pos="3836"/>
        </w:tabs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"/>
          <w:szCs w:val="2"/>
          <w:lang w:eastAsia="ru-RU" w:bidi="he-IL"/>
        </w:rPr>
      </w:pP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Вены большого круга кровообращения: общая характеристика, крупные сосуды, идущие от грудной и брюшной полости.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43457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Женская половая система: значение, строение органов, функции, топография.</w:t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Вены большого круга кровообращения: общая характеристика, крупные сосуды, идущие от верхних и нижних конечностей.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7C2D82" w:rsidRDefault="006047EB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C2D8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Мужская половая система: значение, строение органов, функции, топография.</w:t>
      </w:r>
    </w:p>
    <w:p w:rsidR="006047EB" w:rsidRPr="00725419" w:rsidRDefault="006047EB" w:rsidP="00F601E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right="65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72541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Перечислите функции и значение, сосуды, участвующие в образовании следующих кругов кровообращения: большой круг, малый круг, венечный круг, Велизиев круг.</w:t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434572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  <w:r w:rsidR="00595E99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ab/>
      </w:r>
    </w:p>
    <w:p w:rsidR="006047EB" w:rsidRPr="007C2D82" w:rsidRDefault="00F601E6" w:rsidP="00F601E6">
      <w:pPr>
        <w:numPr>
          <w:ilvl w:val="0"/>
          <w:numId w:val="32"/>
        </w:numPr>
        <w:spacing w:line="276" w:lineRule="auto"/>
        <w:ind w:right="6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</w:pPr>
      <w:r w:rsidRP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Дайте определение наукам анатомия и физиология, перечислите методы исследования. Роль отечественных уч</w:t>
      </w:r>
      <w:r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>ё</w:t>
      </w:r>
      <w:r w:rsidRPr="00F601E6">
        <w:rPr>
          <w:rFonts w:ascii="Times New Roman" w:eastAsia="Times New Roman" w:hAnsi="Times New Roman" w:cs="Times New Roman"/>
          <w:sz w:val="26"/>
          <w:szCs w:val="26"/>
          <w:lang w:eastAsia="ru-RU" w:bidi="he-IL"/>
        </w:rPr>
        <w:t xml:space="preserve">ных в развитии анатомии и физиологии (Н.И. Пирогов, И.М. Сеченов, И.П. Павлов).  </w:t>
      </w:r>
    </w:p>
    <w:p w:rsidR="00995D7F" w:rsidRDefault="00995D7F" w:rsidP="00434572">
      <w:pPr>
        <w:widowControl w:val="0"/>
        <w:autoSpaceDE w:val="0"/>
        <w:autoSpaceDN w:val="0"/>
        <w:adjustRightInd w:val="0"/>
        <w:spacing w:line="276" w:lineRule="auto"/>
        <w:ind w:left="360" w:right="65"/>
        <w:contextualSpacing/>
      </w:pPr>
    </w:p>
    <w:sectPr w:rsidR="00995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E1158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6338A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445AB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23FBF"/>
    <w:multiLevelType w:val="hybridMultilevel"/>
    <w:tmpl w:val="8BF2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46CD4"/>
    <w:multiLevelType w:val="hybridMultilevel"/>
    <w:tmpl w:val="CCC05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E518D1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A00DC"/>
    <w:multiLevelType w:val="hybridMultilevel"/>
    <w:tmpl w:val="73AAB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16F0A"/>
    <w:multiLevelType w:val="hybridMultilevel"/>
    <w:tmpl w:val="64E62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605A2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6265"/>
    <w:multiLevelType w:val="hybridMultilevel"/>
    <w:tmpl w:val="F9A01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6012E"/>
    <w:multiLevelType w:val="hybridMultilevel"/>
    <w:tmpl w:val="8E84C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A3DC8"/>
    <w:multiLevelType w:val="hybridMultilevel"/>
    <w:tmpl w:val="7DC21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C15F9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64BD9"/>
    <w:multiLevelType w:val="hybridMultilevel"/>
    <w:tmpl w:val="8E3E7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123BE"/>
    <w:multiLevelType w:val="hybridMultilevel"/>
    <w:tmpl w:val="8084A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04AF"/>
    <w:multiLevelType w:val="hybridMultilevel"/>
    <w:tmpl w:val="93BC0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366CD"/>
    <w:multiLevelType w:val="hybridMultilevel"/>
    <w:tmpl w:val="BC161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96626"/>
    <w:multiLevelType w:val="hybridMultilevel"/>
    <w:tmpl w:val="694A9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80331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B457F"/>
    <w:multiLevelType w:val="hybridMultilevel"/>
    <w:tmpl w:val="328E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DA108B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F37A9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81F0F"/>
    <w:multiLevelType w:val="hybridMultilevel"/>
    <w:tmpl w:val="666C9C0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54075A84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BE7A5F"/>
    <w:multiLevelType w:val="hybridMultilevel"/>
    <w:tmpl w:val="D5721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79701E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F3ABD"/>
    <w:multiLevelType w:val="hybridMultilevel"/>
    <w:tmpl w:val="723CF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2C1309"/>
    <w:multiLevelType w:val="hybridMultilevel"/>
    <w:tmpl w:val="CB96C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77FCF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AE28C6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B329C0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B37AB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2"/>
  </w:num>
  <w:num w:numId="4">
    <w:abstractNumId w:val="8"/>
  </w:num>
  <w:num w:numId="5">
    <w:abstractNumId w:val="28"/>
  </w:num>
  <w:num w:numId="6">
    <w:abstractNumId w:val="30"/>
  </w:num>
  <w:num w:numId="7">
    <w:abstractNumId w:val="20"/>
  </w:num>
  <w:num w:numId="8">
    <w:abstractNumId w:val="21"/>
  </w:num>
  <w:num w:numId="9">
    <w:abstractNumId w:val="0"/>
  </w:num>
  <w:num w:numId="10">
    <w:abstractNumId w:val="2"/>
  </w:num>
  <w:num w:numId="11">
    <w:abstractNumId w:val="5"/>
  </w:num>
  <w:num w:numId="12">
    <w:abstractNumId w:val="18"/>
  </w:num>
  <w:num w:numId="13">
    <w:abstractNumId w:val="29"/>
  </w:num>
  <w:num w:numId="14">
    <w:abstractNumId w:val="23"/>
  </w:num>
  <w:num w:numId="15">
    <w:abstractNumId w:val="31"/>
  </w:num>
  <w:num w:numId="16">
    <w:abstractNumId w:val="4"/>
  </w:num>
  <w:num w:numId="17">
    <w:abstractNumId w:val="15"/>
  </w:num>
  <w:num w:numId="18">
    <w:abstractNumId w:val="16"/>
  </w:num>
  <w:num w:numId="19">
    <w:abstractNumId w:val="6"/>
  </w:num>
  <w:num w:numId="20">
    <w:abstractNumId w:val="27"/>
  </w:num>
  <w:num w:numId="21">
    <w:abstractNumId w:val="10"/>
  </w:num>
  <w:num w:numId="22">
    <w:abstractNumId w:val="17"/>
  </w:num>
  <w:num w:numId="23">
    <w:abstractNumId w:val="14"/>
  </w:num>
  <w:num w:numId="24">
    <w:abstractNumId w:val="9"/>
  </w:num>
  <w:num w:numId="25">
    <w:abstractNumId w:val="19"/>
  </w:num>
  <w:num w:numId="26">
    <w:abstractNumId w:val="13"/>
  </w:num>
  <w:num w:numId="27">
    <w:abstractNumId w:val="24"/>
  </w:num>
  <w:num w:numId="28">
    <w:abstractNumId w:val="3"/>
  </w:num>
  <w:num w:numId="29">
    <w:abstractNumId w:val="11"/>
  </w:num>
  <w:num w:numId="30">
    <w:abstractNumId w:val="26"/>
  </w:num>
  <w:num w:numId="31">
    <w:abstractNumId w:val="2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EB"/>
    <w:rsid w:val="00434572"/>
    <w:rsid w:val="00595E99"/>
    <w:rsid w:val="006047EB"/>
    <w:rsid w:val="00725419"/>
    <w:rsid w:val="00995D7F"/>
    <w:rsid w:val="00F6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E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4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E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4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Анютка</dc:creator>
  <cp:lastModifiedBy>Анна</cp:lastModifiedBy>
  <cp:revision>4</cp:revision>
  <dcterms:created xsi:type="dcterms:W3CDTF">2016-03-19T05:37:00Z</dcterms:created>
  <dcterms:modified xsi:type="dcterms:W3CDTF">2020-02-03T18:46:00Z</dcterms:modified>
</cp:coreProperties>
</file>