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2E2" w:rsidRPr="00B3481D" w:rsidRDefault="00D322E2" w:rsidP="00B3481D">
      <w:pPr>
        <w:ind w:right="-2"/>
        <w:rPr>
          <w:sz w:val="28"/>
          <w:szCs w:val="28"/>
        </w:rPr>
      </w:pPr>
    </w:p>
    <w:p w:rsidR="00B22F60" w:rsidRPr="00B3481D" w:rsidRDefault="0095771B" w:rsidP="00B3481D">
      <w:pPr>
        <w:ind w:left="-567" w:right="-2"/>
        <w:jc w:val="center"/>
        <w:rPr>
          <w:b/>
          <w:sz w:val="28"/>
          <w:szCs w:val="28"/>
        </w:rPr>
      </w:pPr>
      <w:r w:rsidRPr="00B3481D">
        <w:rPr>
          <w:b/>
          <w:sz w:val="28"/>
          <w:szCs w:val="28"/>
        </w:rPr>
        <w:t>В</w:t>
      </w:r>
      <w:r w:rsidR="00B7178E" w:rsidRPr="00B3481D">
        <w:rPr>
          <w:b/>
          <w:sz w:val="28"/>
          <w:szCs w:val="28"/>
        </w:rPr>
        <w:t>опросы</w:t>
      </w:r>
      <w:r w:rsidRPr="00B3481D">
        <w:rPr>
          <w:b/>
          <w:sz w:val="28"/>
          <w:szCs w:val="28"/>
        </w:rPr>
        <w:t xml:space="preserve"> </w:t>
      </w:r>
      <w:r w:rsidR="00D322E2" w:rsidRPr="00B3481D">
        <w:rPr>
          <w:b/>
          <w:sz w:val="28"/>
          <w:szCs w:val="28"/>
        </w:rPr>
        <w:t>для промежуточной аттестации студентов</w:t>
      </w:r>
      <w:r w:rsidR="00B22F60" w:rsidRPr="00B3481D">
        <w:rPr>
          <w:b/>
          <w:sz w:val="28"/>
          <w:szCs w:val="28"/>
        </w:rPr>
        <w:t xml:space="preserve"> по дисциплине</w:t>
      </w:r>
    </w:p>
    <w:p w:rsidR="00D322E2" w:rsidRPr="00B3481D" w:rsidRDefault="0095771B" w:rsidP="00B3481D">
      <w:pPr>
        <w:ind w:left="-567" w:right="-2"/>
        <w:jc w:val="center"/>
        <w:rPr>
          <w:b/>
          <w:sz w:val="28"/>
          <w:szCs w:val="28"/>
        </w:rPr>
      </w:pPr>
      <w:r w:rsidRPr="00B3481D">
        <w:rPr>
          <w:b/>
          <w:sz w:val="28"/>
          <w:szCs w:val="28"/>
        </w:rPr>
        <w:t>ЕН.01. «Математика»</w:t>
      </w:r>
    </w:p>
    <w:p w:rsidR="0076478C" w:rsidRPr="00B3481D" w:rsidRDefault="00B7178E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 w:rsidRPr="00B3481D">
        <w:rPr>
          <w:sz w:val="28"/>
          <w:szCs w:val="28"/>
        </w:rPr>
        <w:t>Процент</w:t>
      </w:r>
      <w:r w:rsidR="00E7716D" w:rsidRPr="00B3481D">
        <w:rPr>
          <w:sz w:val="28"/>
          <w:szCs w:val="28"/>
        </w:rPr>
        <w:t>.</w:t>
      </w:r>
      <w:r w:rsidR="0095771B" w:rsidRPr="00B3481D">
        <w:rPr>
          <w:sz w:val="28"/>
          <w:szCs w:val="28"/>
        </w:rPr>
        <w:t xml:space="preserve"> Обозначение. Примеры решения задач на проценты</w:t>
      </w:r>
      <w:r w:rsidR="00B22F60" w:rsidRPr="00B3481D">
        <w:rPr>
          <w:sz w:val="28"/>
          <w:szCs w:val="28"/>
        </w:rPr>
        <w:t>. Проценты</w:t>
      </w:r>
      <w:r w:rsidR="0095771B" w:rsidRPr="00B3481D">
        <w:rPr>
          <w:sz w:val="28"/>
          <w:szCs w:val="28"/>
        </w:rPr>
        <w:t xml:space="preserve"> в жизни.</w:t>
      </w:r>
      <w:r w:rsidR="00CA0439">
        <w:rPr>
          <w:sz w:val="28"/>
          <w:szCs w:val="28"/>
        </w:rPr>
        <w:t xml:space="preserve"> Проценты в медицине.</w:t>
      </w:r>
    </w:p>
    <w:p w:rsidR="00E7716D" w:rsidRPr="00B3481D" w:rsidRDefault="00CA0439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>
        <w:rPr>
          <w:sz w:val="28"/>
          <w:szCs w:val="28"/>
        </w:rPr>
        <w:t>Дроби. Применение дробей в медицине. Деление таблетки на части. Расчет количества препарата.</w:t>
      </w:r>
    </w:p>
    <w:p w:rsidR="00CA0439" w:rsidRPr="00B3481D" w:rsidRDefault="00E7716D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 w:rsidRPr="00B3481D">
        <w:rPr>
          <w:sz w:val="28"/>
          <w:szCs w:val="28"/>
        </w:rPr>
        <w:t>Задачи на приготовление растворов нужной концентрации.</w:t>
      </w:r>
    </w:p>
    <w:p w:rsidR="00E7716D" w:rsidRDefault="00E7716D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 w:rsidRPr="00B3481D">
        <w:rPr>
          <w:sz w:val="28"/>
          <w:szCs w:val="28"/>
        </w:rPr>
        <w:t>Отношения величин.</w:t>
      </w:r>
      <w:r w:rsidR="0063771F" w:rsidRPr="00B3481D">
        <w:rPr>
          <w:sz w:val="28"/>
          <w:szCs w:val="28"/>
        </w:rPr>
        <w:t xml:space="preserve"> Примеры задач</w:t>
      </w:r>
      <w:r w:rsidR="00F0549C">
        <w:rPr>
          <w:sz w:val="28"/>
          <w:szCs w:val="28"/>
        </w:rPr>
        <w:t xml:space="preserve"> на отношения величин</w:t>
      </w:r>
      <w:r w:rsidR="0063771F" w:rsidRPr="00B3481D">
        <w:rPr>
          <w:sz w:val="28"/>
          <w:szCs w:val="28"/>
        </w:rPr>
        <w:t>, применяемых в медицинской практике.</w:t>
      </w:r>
      <w:r w:rsidR="00F0549C">
        <w:rPr>
          <w:sz w:val="28"/>
          <w:szCs w:val="28"/>
        </w:rPr>
        <w:t xml:space="preserve"> Разведение антибиотиков классическим методом 1:1 и стандартным 1:2.</w:t>
      </w:r>
    </w:p>
    <w:p w:rsidR="00535705" w:rsidRPr="00B3481D" w:rsidRDefault="00535705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>
        <w:rPr>
          <w:sz w:val="28"/>
          <w:szCs w:val="28"/>
        </w:rPr>
        <w:t>Шкалы. Пример приборов со шкалами из медицины. Цена деления шприца.</w:t>
      </w:r>
    </w:p>
    <w:p w:rsidR="00E7716D" w:rsidRPr="00B3481D" w:rsidRDefault="00E7716D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 w:rsidRPr="00B3481D">
        <w:rPr>
          <w:sz w:val="28"/>
          <w:szCs w:val="28"/>
        </w:rPr>
        <w:t>Расчет расписания выполнения процедур</w:t>
      </w:r>
      <w:r w:rsidR="0063771F" w:rsidRPr="00B3481D">
        <w:rPr>
          <w:sz w:val="28"/>
          <w:szCs w:val="28"/>
        </w:rPr>
        <w:t>, выполняемых через определенные</w:t>
      </w:r>
      <w:r w:rsidRPr="00B3481D">
        <w:rPr>
          <w:sz w:val="28"/>
          <w:szCs w:val="28"/>
        </w:rPr>
        <w:t xml:space="preserve"> промежутки времени.</w:t>
      </w:r>
      <w:r w:rsidR="0095771B" w:rsidRPr="00B3481D">
        <w:rPr>
          <w:sz w:val="28"/>
          <w:szCs w:val="28"/>
        </w:rPr>
        <w:t xml:space="preserve"> Расчет времени между процедурами.</w:t>
      </w:r>
    </w:p>
    <w:p w:rsidR="00E7716D" w:rsidRPr="00B3481D" w:rsidRDefault="00A03574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 w:rsidRPr="00B3481D">
        <w:rPr>
          <w:sz w:val="28"/>
          <w:szCs w:val="28"/>
        </w:rPr>
        <w:t>Расчет</w:t>
      </w:r>
      <w:r w:rsidR="00786B51">
        <w:rPr>
          <w:sz w:val="28"/>
          <w:szCs w:val="28"/>
        </w:rPr>
        <w:t>ы в антропометрии</w:t>
      </w:r>
      <w:r w:rsidRPr="00B3481D">
        <w:rPr>
          <w:sz w:val="28"/>
          <w:szCs w:val="28"/>
        </w:rPr>
        <w:t>. Расчет индекса массы тела.</w:t>
      </w:r>
    </w:p>
    <w:p w:rsidR="00E7716D" w:rsidRPr="00B3481D" w:rsidRDefault="00E7716D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 w:rsidRPr="00B3481D">
        <w:rPr>
          <w:sz w:val="28"/>
          <w:szCs w:val="28"/>
        </w:rPr>
        <w:t>Расчет должного веса ребенка до года.</w:t>
      </w:r>
    </w:p>
    <w:p w:rsidR="00E7716D" w:rsidRPr="00B3481D" w:rsidRDefault="0063771F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 w:rsidRPr="00B3481D">
        <w:rPr>
          <w:sz w:val="28"/>
          <w:szCs w:val="28"/>
        </w:rPr>
        <w:t>Расчет должного роста</w:t>
      </w:r>
      <w:r w:rsidR="00E7716D" w:rsidRPr="00B3481D">
        <w:rPr>
          <w:sz w:val="28"/>
          <w:szCs w:val="28"/>
        </w:rPr>
        <w:t xml:space="preserve"> ребенка до года.</w:t>
      </w:r>
    </w:p>
    <w:p w:rsidR="00E7716D" w:rsidRPr="00B3481D" w:rsidRDefault="00786B51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>
        <w:rPr>
          <w:sz w:val="28"/>
          <w:szCs w:val="28"/>
        </w:rPr>
        <w:t>Функции</w:t>
      </w:r>
      <w:r w:rsidR="00A03574" w:rsidRPr="00B3481D">
        <w:rPr>
          <w:sz w:val="28"/>
          <w:szCs w:val="28"/>
        </w:rPr>
        <w:t xml:space="preserve">. </w:t>
      </w:r>
      <w:r>
        <w:rPr>
          <w:sz w:val="28"/>
          <w:szCs w:val="28"/>
        </w:rPr>
        <w:t>Способы задания функций (</w:t>
      </w:r>
      <w:r w:rsidR="00535705">
        <w:rPr>
          <w:sz w:val="28"/>
          <w:szCs w:val="28"/>
        </w:rPr>
        <w:t>формулой, таблицей, описанием, г</w:t>
      </w:r>
      <w:r>
        <w:rPr>
          <w:sz w:val="28"/>
          <w:szCs w:val="28"/>
        </w:rPr>
        <w:t>рафиком</w:t>
      </w:r>
      <w:r w:rsidR="00535705">
        <w:rPr>
          <w:sz w:val="28"/>
          <w:szCs w:val="28"/>
        </w:rPr>
        <w:t xml:space="preserve">) с примерами из медицины. </w:t>
      </w:r>
      <w:r>
        <w:rPr>
          <w:sz w:val="28"/>
          <w:szCs w:val="28"/>
        </w:rPr>
        <w:t xml:space="preserve">Графики функций. </w:t>
      </w:r>
      <w:r w:rsidR="00A03574" w:rsidRPr="00B3481D">
        <w:rPr>
          <w:sz w:val="28"/>
          <w:szCs w:val="28"/>
        </w:rPr>
        <w:t>Примеры графиков функций</w:t>
      </w:r>
      <w:r w:rsidR="00E7716D" w:rsidRPr="00B3481D">
        <w:rPr>
          <w:sz w:val="28"/>
          <w:szCs w:val="28"/>
        </w:rPr>
        <w:t xml:space="preserve"> в медицине.</w:t>
      </w:r>
      <w:r w:rsidR="00535705">
        <w:rPr>
          <w:sz w:val="28"/>
          <w:szCs w:val="28"/>
        </w:rPr>
        <w:t xml:space="preserve"> Температурный лист</w:t>
      </w:r>
      <w:r w:rsidR="00B22F60" w:rsidRPr="00B3481D">
        <w:rPr>
          <w:sz w:val="28"/>
          <w:szCs w:val="28"/>
        </w:rPr>
        <w:t xml:space="preserve"> стационарного больного.</w:t>
      </w:r>
    </w:p>
    <w:p w:rsidR="00E7716D" w:rsidRPr="00B3481D" w:rsidRDefault="00F155EC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7716D" w:rsidRPr="00B3481D">
        <w:rPr>
          <w:sz w:val="28"/>
          <w:szCs w:val="28"/>
        </w:rPr>
        <w:t>Производные функций.</w:t>
      </w:r>
      <w:r w:rsidR="00A03574" w:rsidRPr="00B3481D">
        <w:rPr>
          <w:sz w:val="28"/>
          <w:szCs w:val="28"/>
        </w:rPr>
        <w:t xml:space="preserve"> </w:t>
      </w:r>
      <w:r w:rsidR="0023289C">
        <w:rPr>
          <w:sz w:val="28"/>
          <w:szCs w:val="28"/>
        </w:rPr>
        <w:t xml:space="preserve">Дифференцирование. </w:t>
      </w:r>
      <w:r w:rsidR="00A03574" w:rsidRPr="00B3481D">
        <w:rPr>
          <w:sz w:val="28"/>
          <w:szCs w:val="28"/>
        </w:rPr>
        <w:t xml:space="preserve">Производные элементарных функций. Правила дифференцирования. Физический и геометрический смысл производной. </w:t>
      </w:r>
      <w:r w:rsidR="0023289C">
        <w:rPr>
          <w:sz w:val="28"/>
          <w:szCs w:val="28"/>
        </w:rPr>
        <w:t>Примеры из медицины.</w:t>
      </w:r>
    </w:p>
    <w:p w:rsidR="00E7716D" w:rsidRPr="00B3481D" w:rsidRDefault="00F155EC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7716D" w:rsidRPr="00B3481D">
        <w:rPr>
          <w:sz w:val="28"/>
          <w:szCs w:val="28"/>
        </w:rPr>
        <w:t>Интегралы функций.</w:t>
      </w:r>
      <w:r w:rsidR="00A03574" w:rsidRPr="00B3481D">
        <w:rPr>
          <w:sz w:val="28"/>
          <w:szCs w:val="28"/>
        </w:rPr>
        <w:t xml:space="preserve"> Правила интегрирования. Формула Ньютона-Лейбница. Криволинейная</w:t>
      </w:r>
      <w:r w:rsidR="00B3481D" w:rsidRPr="00B3481D">
        <w:rPr>
          <w:sz w:val="28"/>
          <w:szCs w:val="28"/>
        </w:rPr>
        <w:t xml:space="preserve"> трапеция. В</w:t>
      </w:r>
      <w:r w:rsidR="00A03574" w:rsidRPr="00B3481D">
        <w:rPr>
          <w:sz w:val="28"/>
          <w:szCs w:val="28"/>
        </w:rPr>
        <w:t xml:space="preserve">ычисление ее площади. </w:t>
      </w:r>
      <w:r w:rsidR="00D14B3D" w:rsidRPr="00B3481D">
        <w:rPr>
          <w:sz w:val="28"/>
          <w:szCs w:val="28"/>
        </w:rPr>
        <w:t>Физический и геометрический смысл</w:t>
      </w:r>
      <w:r w:rsidR="00D14B3D">
        <w:rPr>
          <w:sz w:val="28"/>
          <w:szCs w:val="28"/>
        </w:rPr>
        <w:t xml:space="preserve"> интегрирования. Примеры из медицины.</w:t>
      </w:r>
    </w:p>
    <w:p w:rsidR="00D14B3D" w:rsidRPr="00B3481D" w:rsidRDefault="00F155EC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7716D" w:rsidRPr="00B3481D">
        <w:rPr>
          <w:sz w:val="28"/>
          <w:szCs w:val="28"/>
        </w:rPr>
        <w:t xml:space="preserve">Комбинаторика. </w:t>
      </w:r>
      <w:r w:rsidR="00A03574" w:rsidRPr="00B3481D">
        <w:rPr>
          <w:sz w:val="28"/>
          <w:szCs w:val="28"/>
        </w:rPr>
        <w:t>Примеры комбинаторных задач.</w:t>
      </w:r>
      <w:r w:rsidR="00D14B3D" w:rsidRPr="00D14B3D">
        <w:rPr>
          <w:sz w:val="28"/>
          <w:szCs w:val="28"/>
        </w:rPr>
        <w:t xml:space="preserve"> </w:t>
      </w:r>
      <w:r w:rsidR="00F95C81" w:rsidRPr="00B3481D">
        <w:rPr>
          <w:sz w:val="28"/>
          <w:szCs w:val="28"/>
        </w:rPr>
        <w:t>Факториал.</w:t>
      </w:r>
      <w:r w:rsidR="00F95C81">
        <w:rPr>
          <w:sz w:val="28"/>
          <w:szCs w:val="28"/>
        </w:rPr>
        <w:t xml:space="preserve"> </w:t>
      </w:r>
      <w:r w:rsidR="00D14B3D">
        <w:rPr>
          <w:sz w:val="28"/>
          <w:szCs w:val="28"/>
        </w:rPr>
        <w:t>Правило сложения и  умножения. Примеры из медицины.</w:t>
      </w:r>
      <w:r w:rsidR="00F95C81">
        <w:rPr>
          <w:sz w:val="28"/>
          <w:szCs w:val="28"/>
        </w:rPr>
        <w:t xml:space="preserve"> </w:t>
      </w:r>
    </w:p>
    <w:p w:rsidR="00E7716D" w:rsidRPr="00B3481D" w:rsidRDefault="00F155EC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14B3D" w:rsidRPr="00B3481D">
        <w:rPr>
          <w:sz w:val="28"/>
          <w:szCs w:val="28"/>
        </w:rPr>
        <w:t>Факториал.</w:t>
      </w:r>
      <w:r w:rsidR="00D14B3D">
        <w:rPr>
          <w:sz w:val="28"/>
          <w:szCs w:val="28"/>
        </w:rPr>
        <w:t xml:space="preserve"> </w:t>
      </w:r>
      <w:r w:rsidR="00E7716D" w:rsidRPr="00B3481D">
        <w:rPr>
          <w:sz w:val="28"/>
          <w:szCs w:val="28"/>
        </w:rPr>
        <w:t>Перестановки.</w:t>
      </w:r>
      <w:r w:rsidR="00A03574" w:rsidRPr="00B3481D">
        <w:rPr>
          <w:sz w:val="28"/>
          <w:szCs w:val="28"/>
        </w:rPr>
        <w:t xml:space="preserve"> Вычисление количества перестановок. Примеры задач.</w:t>
      </w:r>
      <w:r w:rsidR="00F95C81">
        <w:rPr>
          <w:sz w:val="28"/>
          <w:szCs w:val="28"/>
        </w:rPr>
        <w:t xml:space="preserve"> Примеры из медицины.</w:t>
      </w:r>
    </w:p>
    <w:p w:rsidR="00E7716D" w:rsidRPr="00B3481D" w:rsidRDefault="00F155EC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5C81" w:rsidRPr="00B3481D">
        <w:rPr>
          <w:sz w:val="28"/>
          <w:szCs w:val="28"/>
        </w:rPr>
        <w:t>Факториал.</w:t>
      </w:r>
      <w:r w:rsidR="00F95C81">
        <w:rPr>
          <w:sz w:val="28"/>
          <w:szCs w:val="28"/>
        </w:rPr>
        <w:t xml:space="preserve"> </w:t>
      </w:r>
      <w:r w:rsidR="00E7716D" w:rsidRPr="00B3481D">
        <w:rPr>
          <w:sz w:val="28"/>
          <w:szCs w:val="28"/>
        </w:rPr>
        <w:t>Сочетания.</w:t>
      </w:r>
      <w:r w:rsidR="00B22F60" w:rsidRPr="00B3481D">
        <w:rPr>
          <w:sz w:val="28"/>
          <w:szCs w:val="28"/>
        </w:rPr>
        <w:t xml:space="preserve"> Вычисление коли</w:t>
      </w:r>
      <w:r w:rsidR="00A03574" w:rsidRPr="00B3481D">
        <w:rPr>
          <w:sz w:val="28"/>
          <w:szCs w:val="28"/>
        </w:rPr>
        <w:t xml:space="preserve">чества сочетаний. </w:t>
      </w:r>
      <w:r w:rsidR="00B22F60" w:rsidRPr="00B3481D">
        <w:rPr>
          <w:sz w:val="28"/>
          <w:szCs w:val="28"/>
        </w:rPr>
        <w:t>Примеры задач. Отличия размещений от сочетаний.</w:t>
      </w:r>
      <w:r w:rsidR="00F95C81">
        <w:rPr>
          <w:sz w:val="28"/>
          <w:szCs w:val="28"/>
        </w:rPr>
        <w:t xml:space="preserve"> Примеры из медицины.</w:t>
      </w:r>
    </w:p>
    <w:p w:rsidR="00E7716D" w:rsidRPr="00B3481D" w:rsidRDefault="00F155EC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771F" w:rsidRPr="00B3481D">
        <w:rPr>
          <w:sz w:val="28"/>
          <w:szCs w:val="28"/>
        </w:rPr>
        <w:t>Размещения.</w:t>
      </w:r>
      <w:r w:rsidR="00B22F60" w:rsidRPr="00B3481D">
        <w:rPr>
          <w:sz w:val="28"/>
          <w:szCs w:val="28"/>
        </w:rPr>
        <w:t xml:space="preserve"> Вычисление количества размещений. Примеры задач. Различия размещений от сочетаний.</w:t>
      </w:r>
      <w:r w:rsidR="00F95C81">
        <w:rPr>
          <w:sz w:val="28"/>
          <w:szCs w:val="28"/>
        </w:rPr>
        <w:t xml:space="preserve"> Примеры из медицины.</w:t>
      </w:r>
    </w:p>
    <w:p w:rsidR="0063771F" w:rsidRPr="00B3481D" w:rsidRDefault="00F155EC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771F" w:rsidRPr="00B3481D">
        <w:rPr>
          <w:sz w:val="28"/>
          <w:szCs w:val="28"/>
        </w:rPr>
        <w:t>Теория вероятностей.</w:t>
      </w:r>
      <w:r w:rsidR="008466E9">
        <w:rPr>
          <w:sz w:val="28"/>
          <w:szCs w:val="28"/>
        </w:rPr>
        <w:t xml:space="preserve"> Расчет вероятностей</w:t>
      </w:r>
      <w:r w:rsidR="0063771F" w:rsidRPr="00B3481D">
        <w:rPr>
          <w:sz w:val="28"/>
          <w:szCs w:val="28"/>
        </w:rPr>
        <w:t>.</w:t>
      </w:r>
      <w:r w:rsidR="00B22F60" w:rsidRPr="00B3481D">
        <w:rPr>
          <w:sz w:val="28"/>
          <w:szCs w:val="28"/>
        </w:rPr>
        <w:t xml:space="preserve"> Примеры вероятностных задач.</w:t>
      </w:r>
      <w:r w:rsidR="008466E9" w:rsidRPr="008466E9">
        <w:rPr>
          <w:sz w:val="28"/>
          <w:szCs w:val="28"/>
        </w:rPr>
        <w:t xml:space="preserve"> </w:t>
      </w:r>
      <w:r w:rsidR="008466E9">
        <w:rPr>
          <w:sz w:val="28"/>
          <w:szCs w:val="28"/>
        </w:rPr>
        <w:t>Примеры из медицины. Вероятность медицинской ошибки.</w:t>
      </w:r>
    </w:p>
    <w:p w:rsidR="0063771F" w:rsidRPr="00B3481D" w:rsidRDefault="00F155EC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771F" w:rsidRPr="00B3481D">
        <w:rPr>
          <w:sz w:val="28"/>
          <w:szCs w:val="28"/>
        </w:rPr>
        <w:t>Математическая статистика. Средние величины. Мода. Медиана.</w:t>
      </w:r>
      <w:r w:rsidR="00B3481D" w:rsidRPr="00B3481D">
        <w:rPr>
          <w:sz w:val="28"/>
          <w:szCs w:val="28"/>
        </w:rPr>
        <w:t xml:space="preserve"> Построение диаграмм и графиков.</w:t>
      </w:r>
      <w:r w:rsidR="008466E9">
        <w:rPr>
          <w:sz w:val="28"/>
          <w:szCs w:val="28"/>
        </w:rPr>
        <w:t xml:space="preserve"> Примеры из медицины.</w:t>
      </w:r>
    </w:p>
    <w:p w:rsidR="0063771F" w:rsidRPr="00B3481D" w:rsidRDefault="00F155EC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771F" w:rsidRPr="00B3481D">
        <w:rPr>
          <w:sz w:val="28"/>
          <w:szCs w:val="28"/>
        </w:rPr>
        <w:t>Медицинская статистика.</w:t>
      </w:r>
      <w:r w:rsidR="00B22F60" w:rsidRPr="00B3481D">
        <w:rPr>
          <w:sz w:val="28"/>
          <w:szCs w:val="28"/>
        </w:rPr>
        <w:t xml:space="preserve"> Доказательная медицина.</w:t>
      </w:r>
    </w:p>
    <w:p w:rsidR="0063771F" w:rsidRPr="00B3481D" w:rsidRDefault="00F155EC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771F" w:rsidRPr="00B3481D">
        <w:rPr>
          <w:sz w:val="28"/>
          <w:szCs w:val="28"/>
        </w:rPr>
        <w:t>Демография. Расчеты естественного прироста населения. Построение графиков.</w:t>
      </w:r>
      <w:r w:rsidR="008466E9">
        <w:rPr>
          <w:sz w:val="28"/>
          <w:szCs w:val="28"/>
        </w:rPr>
        <w:t xml:space="preserve"> Связь демографии с математикой и медициной.</w:t>
      </w:r>
    </w:p>
    <w:p w:rsidR="0063771F" w:rsidRDefault="00F155EC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771F" w:rsidRPr="00B3481D">
        <w:rPr>
          <w:sz w:val="28"/>
          <w:szCs w:val="28"/>
        </w:rPr>
        <w:t>Расчет</w:t>
      </w:r>
      <w:r w:rsidR="00B22F60" w:rsidRPr="00B3481D">
        <w:rPr>
          <w:sz w:val="28"/>
          <w:szCs w:val="28"/>
        </w:rPr>
        <w:t>ы</w:t>
      </w:r>
      <w:r w:rsidR="0063771F" w:rsidRPr="00B3481D">
        <w:rPr>
          <w:sz w:val="28"/>
          <w:szCs w:val="28"/>
        </w:rPr>
        <w:t xml:space="preserve"> показателей деятельности медицинского стационара.</w:t>
      </w:r>
    </w:p>
    <w:p w:rsidR="00F155EC" w:rsidRDefault="00F155EC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40AA">
        <w:rPr>
          <w:sz w:val="28"/>
          <w:szCs w:val="28"/>
        </w:rPr>
        <w:t>Связь математики с медициной.</w:t>
      </w:r>
    </w:p>
    <w:p w:rsidR="00D740AA" w:rsidRPr="00B3481D" w:rsidRDefault="00D740AA" w:rsidP="00F155EC">
      <w:pPr>
        <w:numPr>
          <w:ilvl w:val="0"/>
          <w:numId w:val="13"/>
        </w:num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Значение </w:t>
      </w:r>
      <w:r w:rsidR="00656DB3">
        <w:rPr>
          <w:sz w:val="28"/>
          <w:szCs w:val="28"/>
        </w:rPr>
        <w:t>в</w:t>
      </w:r>
      <w:r>
        <w:rPr>
          <w:sz w:val="28"/>
          <w:szCs w:val="28"/>
        </w:rPr>
        <w:t xml:space="preserve">ысшая математики (интегральное и дифференциальное исчисления) </w:t>
      </w:r>
      <w:r w:rsidR="00656DB3">
        <w:rPr>
          <w:sz w:val="28"/>
          <w:szCs w:val="28"/>
        </w:rPr>
        <w:t>в жизни человека и их применение</w:t>
      </w:r>
      <w:r>
        <w:rPr>
          <w:sz w:val="28"/>
          <w:szCs w:val="28"/>
        </w:rPr>
        <w:t xml:space="preserve"> в медицине.</w:t>
      </w:r>
    </w:p>
    <w:p w:rsidR="00CF3879" w:rsidRPr="00B3481D" w:rsidRDefault="00CF3879" w:rsidP="00B3481D">
      <w:pPr>
        <w:ind w:left="-567" w:right="-2"/>
        <w:rPr>
          <w:sz w:val="28"/>
          <w:szCs w:val="28"/>
        </w:rPr>
      </w:pPr>
      <w:bookmarkStart w:id="0" w:name="_GoBack"/>
      <w:bookmarkEnd w:id="0"/>
    </w:p>
    <w:sectPr w:rsidR="00CF3879" w:rsidRPr="00B3481D" w:rsidSect="00A2253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44D2"/>
    <w:multiLevelType w:val="hybridMultilevel"/>
    <w:tmpl w:val="DF08BFB8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13817189"/>
    <w:multiLevelType w:val="hybridMultilevel"/>
    <w:tmpl w:val="E39200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7F1C24"/>
    <w:multiLevelType w:val="hybridMultilevel"/>
    <w:tmpl w:val="6D98DA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3694A"/>
    <w:multiLevelType w:val="hybridMultilevel"/>
    <w:tmpl w:val="352C3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002A05"/>
    <w:multiLevelType w:val="hybridMultilevel"/>
    <w:tmpl w:val="9F40F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E46636"/>
    <w:multiLevelType w:val="hybridMultilevel"/>
    <w:tmpl w:val="BCFE0F2E"/>
    <w:lvl w:ilvl="0" w:tplc="5186E58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4A707910"/>
    <w:multiLevelType w:val="hybridMultilevel"/>
    <w:tmpl w:val="F3E64F16"/>
    <w:lvl w:ilvl="0" w:tplc="5186E58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4F302DA6"/>
    <w:multiLevelType w:val="hybridMultilevel"/>
    <w:tmpl w:val="1032B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1B1E92"/>
    <w:multiLevelType w:val="hybridMultilevel"/>
    <w:tmpl w:val="F7F41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864819"/>
    <w:multiLevelType w:val="hybridMultilevel"/>
    <w:tmpl w:val="F88A5D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5D7476"/>
    <w:multiLevelType w:val="hybridMultilevel"/>
    <w:tmpl w:val="032AA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07702C"/>
    <w:multiLevelType w:val="hybridMultilevel"/>
    <w:tmpl w:val="236C3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644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C02C1D"/>
    <w:multiLevelType w:val="hybridMultilevel"/>
    <w:tmpl w:val="2E54C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11"/>
  </w:num>
  <w:num w:numId="5">
    <w:abstractNumId w:val="7"/>
  </w:num>
  <w:num w:numId="6">
    <w:abstractNumId w:val="8"/>
  </w:num>
  <w:num w:numId="7">
    <w:abstractNumId w:val="2"/>
  </w:num>
  <w:num w:numId="8">
    <w:abstractNumId w:val="1"/>
  </w:num>
  <w:num w:numId="9">
    <w:abstractNumId w:val="12"/>
  </w:num>
  <w:num w:numId="10">
    <w:abstractNumId w:val="9"/>
  </w:num>
  <w:num w:numId="11">
    <w:abstractNumId w:val="0"/>
  </w:num>
  <w:num w:numId="12">
    <w:abstractNumId w:val="6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E2F21"/>
    <w:rsid w:val="00081A51"/>
    <w:rsid w:val="001377CD"/>
    <w:rsid w:val="001B318B"/>
    <w:rsid w:val="001E2F21"/>
    <w:rsid w:val="00212A3A"/>
    <w:rsid w:val="0023289C"/>
    <w:rsid w:val="00283E89"/>
    <w:rsid w:val="0029277F"/>
    <w:rsid w:val="002C3EA1"/>
    <w:rsid w:val="003D2680"/>
    <w:rsid w:val="003E62A6"/>
    <w:rsid w:val="00410C0F"/>
    <w:rsid w:val="004B41A5"/>
    <w:rsid w:val="00535705"/>
    <w:rsid w:val="00576561"/>
    <w:rsid w:val="005A5B71"/>
    <w:rsid w:val="005C0CC1"/>
    <w:rsid w:val="0063771F"/>
    <w:rsid w:val="00656DB3"/>
    <w:rsid w:val="00697FAC"/>
    <w:rsid w:val="006C7E4E"/>
    <w:rsid w:val="007169E7"/>
    <w:rsid w:val="0076478C"/>
    <w:rsid w:val="00786B51"/>
    <w:rsid w:val="007A7D46"/>
    <w:rsid w:val="008466E9"/>
    <w:rsid w:val="00856C3F"/>
    <w:rsid w:val="0089768F"/>
    <w:rsid w:val="0091006C"/>
    <w:rsid w:val="00925B70"/>
    <w:rsid w:val="0095771B"/>
    <w:rsid w:val="00993B0A"/>
    <w:rsid w:val="00996A5B"/>
    <w:rsid w:val="009D758C"/>
    <w:rsid w:val="00A03574"/>
    <w:rsid w:val="00A22533"/>
    <w:rsid w:val="00AC60D3"/>
    <w:rsid w:val="00AD6D82"/>
    <w:rsid w:val="00B22F60"/>
    <w:rsid w:val="00B32767"/>
    <w:rsid w:val="00B3481D"/>
    <w:rsid w:val="00B7178E"/>
    <w:rsid w:val="00BD4BA8"/>
    <w:rsid w:val="00BE6980"/>
    <w:rsid w:val="00C9235C"/>
    <w:rsid w:val="00CA0439"/>
    <w:rsid w:val="00CB6DEB"/>
    <w:rsid w:val="00CF3879"/>
    <w:rsid w:val="00D14B3D"/>
    <w:rsid w:val="00D322E2"/>
    <w:rsid w:val="00D740AA"/>
    <w:rsid w:val="00E27374"/>
    <w:rsid w:val="00E7716D"/>
    <w:rsid w:val="00F0549C"/>
    <w:rsid w:val="00F155EC"/>
    <w:rsid w:val="00F51A8E"/>
    <w:rsid w:val="00F95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ourier New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">
    <w:name w:val="Style13"/>
    <w:basedOn w:val="a"/>
    <w:rsid w:val="00D322E2"/>
    <w:pPr>
      <w:widowControl w:val="0"/>
      <w:autoSpaceDE w:val="0"/>
      <w:autoSpaceDN w:val="0"/>
      <w:adjustRightInd w:val="0"/>
      <w:spacing w:line="326" w:lineRule="exact"/>
      <w:ind w:firstLine="701"/>
      <w:jc w:val="both"/>
    </w:pPr>
  </w:style>
  <w:style w:type="paragraph" w:styleId="a3">
    <w:name w:val="List Paragraph"/>
    <w:basedOn w:val="a"/>
    <w:uiPriority w:val="34"/>
    <w:qFormat/>
    <w:rsid w:val="007647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2253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25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Сыч</dc:creator>
  <cp:keywords/>
  <dc:description/>
  <cp:lastModifiedBy>Демонстрационная версия</cp:lastModifiedBy>
  <cp:revision>6</cp:revision>
  <cp:lastPrinted>2017-11-26T17:20:00Z</cp:lastPrinted>
  <dcterms:created xsi:type="dcterms:W3CDTF">2017-12-03T18:56:00Z</dcterms:created>
  <dcterms:modified xsi:type="dcterms:W3CDTF">2018-11-25T09:52:00Z</dcterms:modified>
</cp:coreProperties>
</file>