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ED" w:rsidRDefault="00490BED" w:rsidP="00490B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0BED" w:rsidRDefault="00490BED" w:rsidP="00490B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 xml:space="preserve">Вопросы к промежуточной аттестации по дисциплине </w:t>
      </w:r>
    </w:p>
    <w:p w:rsidR="00490BED" w:rsidRDefault="00490BED" w:rsidP="00490BED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A7BEA">
        <w:rPr>
          <w:rFonts w:ascii="Times New Roman" w:eastAsia="Times New Roman" w:hAnsi="Times New Roman"/>
          <w:b/>
          <w:sz w:val="28"/>
          <w:szCs w:val="28"/>
        </w:rPr>
        <w:t>ОП.01 «Основы латинского языка с медицинской терминологией»</w:t>
      </w:r>
    </w:p>
    <w:p w:rsidR="00490BED" w:rsidRDefault="00490BED" w:rsidP="00490BED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490BED" w:rsidRDefault="00490BED" w:rsidP="00490BE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Прочитайте, </w:t>
      </w:r>
      <w:r w:rsidRPr="001A7BEA">
        <w:rPr>
          <w:rFonts w:ascii="Times New Roman" w:hAnsi="Times New Roman"/>
          <w:b/>
          <w:sz w:val="28"/>
          <w:szCs w:val="28"/>
        </w:rPr>
        <w:t>переведите</w:t>
      </w:r>
      <w:r>
        <w:rPr>
          <w:rFonts w:ascii="Times New Roman" w:hAnsi="Times New Roman"/>
          <w:b/>
          <w:sz w:val="28"/>
          <w:szCs w:val="28"/>
        </w:rPr>
        <w:t xml:space="preserve"> (или транскрибируйте)</w:t>
      </w:r>
      <w:r w:rsidRPr="001A7BEA">
        <w:rPr>
          <w:rFonts w:ascii="Times New Roman" w:hAnsi="Times New Roman"/>
          <w:b/>
          <w:sz w:val="28"/>
          <w:szCs w:val="28"/>
        </w:rPr>
        <w:t xml:space="preserve"> следующие фармацевтические наименования и клинические термины:</w:t>
      </w:r>
    </w:p>
    <w:p w:rsidR="00490BED" w:rsidRPr="001A7BEA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A7BEA">
        <w:rPr>
          <w:rFonts w:ascii="Times New Roman" w:hAnsi="Times New Roman" w:cs="Times New Roman"/>
          <w:sz w:val="28"/>
          <w:lang w:val="en-US"/>
        </w:rPr>
        <w:t>1.</w:t>
      </w:r>
      <w:proofErr w:type="spellStart"/>
      <w:r>
        <w:rPr>
          <w:rFonts w:ascii="Times New Roman" w:hAnsi="Times New Roman" w:cs="Times New Roman"/>
          <w:sz w:val="28"/>
          <w:lang w:val="de-DE"/>
        </w:rPr>
        <w:t>Tinctura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Belladonnae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Solutio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Novocaini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Tabulettae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Laevomycetini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Rhizoma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Valerianae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Folia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Farfare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dermatologia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hypertonia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cholecystitis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myoma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neurosis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97DC2">
        <w:rPr>
          <w:rFonts w:ascii="Times New Roman" w:hAnsi="Times New Roman" w:cs="Times New Roman"/>
          <w:sz w:val="28"/>
          <w:lang w:val="en-US"/>
        </w:rPr>
        <w:t xml:space="preserve">2. </w:t>
      </w:r>
      <w:proofErr w:type="spellStart"/>
      <w:r w:rsidRPr="00197DC2">
        <w:rPr>
          <w:rFonts w:ascii="Times New Roman" w:hAnsi="Times New Roman" w:cs="Times New Roman"/>
          <w:sz w:val="28"/>
          <w:lang w:val="en-US"/>
        </w:rPr>
        <w:t>Emulsum</w:t>
      </w:r>
      <w:proofErr w:type="spellEnd"/>
      <w:r w:rsidRPr="00197DC2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197DC2"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lang w:val="en-US"/>
        </w:rPr>
        <w:t>ynthomycini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Calendulae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heroica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Magnesia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usta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thermometria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nephritis,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dystonia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Analgetica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Aqua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Menthae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piperitae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Viburni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carbonis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activati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neurologia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endocarditis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oliguria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mammogramma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cystoma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Narcotica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Pasta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Zinci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Persicorum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Valerianae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, tonsillitis.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Ichthyoli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Lidocaini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Ferri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reducti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obductae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Liquor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Kalii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arsenitis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oncologia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hydrophobia,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stomatitis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splenomegalia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Purgativa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Eucalypti,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Nitroglycerini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antiasthmaticae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Lamallae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ophthalmicae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haematologia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gastrorrhagia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colposcopia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laparotomia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Pr="0051145E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Laxativa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Nitrogly</w:t>
      </w:r>
      <w:r w:rsidRPr="0051145E">
        <w:rPr>
          <w:rFonts w:ascii="Times New Roman" w:hAnsi="Times New Roman" w:cs="Times New Roman"/>
          <w:sz w:val="28"/>
          <w:lang w:val="en-US"/>
        </w:rPr>
        <w:t>cerini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Tinctura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Rhei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purgativae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rectalia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stomatologia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arth</w:t>
      </w:r>
      <w:r>
        <w:rPr>
          <w:rFonts w:ascii="Times New Roman" w:hAnsi="Times New Roman" w:cs="Times New Roman"/>
          <w:sz w:val="28"/>
          <w:lang w:val="en-US"/>
        </w:rPr>
        <w:t>roplastica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spondy</w:t>
      </w:r>
      <w:r w:rsidRPr="0051145E">
        <w:rPr>
          <w:rFonts w:ascii="Times New Roman" w:hAnsi="Times New Roman" w:cs="Times New Roman"/>
          <w:sz w:val="28"/>
          <w:lang w:val="en-US"/>
        </w:rPr>
        <w:t>lectomia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pericarditis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Bactericida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Corglyconi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Dragees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Acidi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ascorbinici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Camphomenum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gynaecologia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mastectomia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9. antibiotic,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capsulae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gelatinosae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Ricini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Panthenolum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Althaeae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paediatria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hydrotherapia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mastalgia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10.anaesthetica,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rectalia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corticis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Quercus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Streptocidi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Tinctura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Eucalypti,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otalgia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dermatitis,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arthrosis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haemostatica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Oxolini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Mel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fluidum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flavum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Sulfur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depuratum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Sanguisorbae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aheiloplastica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erythropenia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toxicomania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keratotomia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analeptica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Sal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corolinum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Lac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adiposum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Linimentum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Aloes,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Granula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Furazolidoni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oncologia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blepharoptosis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lipoma</w:t>
      </w:r>
      <w:proofErr w:type="spellEnd"/>
      <w:r>
        <w:rPr>
          <w:rFonts w:ascii="Times New Roman" w:hAnsi="Times New Roman" w:cs="Times New Roman"/>
          <w:sz w:val="28"/>
          <w:lang w:val="en-US"/>
        </w:rPr>
        <w:t>, bronchitis.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analgetica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Laevomycetini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spirituosa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Tetracyclini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hydrochloride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obductae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Linimentum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Synthomycini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physiologia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phlebitis,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ophthalmorrhagia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Antipyretica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stigmatum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Maydis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Dragees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Phenoxymethylpenicillini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Emplastrum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Plumbi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simplex,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endocarditis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proctopexia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>, hypothermia.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 xml:space="preserve">15.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Anaesthesolum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Iodi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spirituosa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Antipyrini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Uradonini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Lavandulae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stomatologia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paranephritis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cholecystectomia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otoplastica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corticis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Frangulae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Liquor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Burovi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Flores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Crataegi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Dactinomycini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Vinisolum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gastroenterologia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hepatitis,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nephroptosis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spondylographia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17.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Viburni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Carbo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activates,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Periplocae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Pyracetami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cystogramma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blepharoplastica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dermatosis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lang w:val="en-US"/>
        </w:rPr>
        <w:t>anuria</w:t>
      </w:r>
      <w:proofErr w:type="spellEnd"/>
      <w:proofErr w:type="gram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18.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Kalii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bromidi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Hyposolum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Granula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Furazolidoni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Phthivazidi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Ricini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laryngitis,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bronchostenosis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endometritis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Pr="0041095E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41095E">
        <w:rPr>
          <w:rFonts w:ascii="Times New Roman" w:hAnsi="Times New Roman" w:cs="Times New Roman"/>
          <w:sz w:val="28"/>
          <w:lang w:val="en-US"/>
        </w:rPr>
        <w:t xml:space="preserve">19.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Anaesthesini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Phthivazidi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Folia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Millefolii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Guttae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Promedoli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Semina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Cucurbitae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bronchospasmus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angioma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cystoptosis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splenitis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nephrohraphia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20.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Succus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Plantaginis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Convallariae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mayalis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globuli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vaginales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Elixir pectoral,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maxima,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paraproctitis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uraemia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laryngotracheitis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angiosclerosis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encephalopathia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21.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Aether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purissimus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guttae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pro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oculis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Quercus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Schizandrae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Vitaminum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C,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polyuria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pneumonectomia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polyarthritis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22. </w:t>
      </w:r>
      <w:proofErr w:type="spellStart"/>
      <w:proofErr w:type="gram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subtilissimus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pro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usu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externo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Crataegi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talcum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subtilissimum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divisus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laparotomia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salpingitis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Hippophaes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Rosae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vitaminisatus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amarissimun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colposcopia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phlebographia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myoma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P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Streptocidum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purissimum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Glycyrrhizae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Oxygenii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doses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letals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cystoplegia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bronchectasia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chondroma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stomatitis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pyodermia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490BED" w:rsidRPr="00490BED" w:rsidRDefault="00490BED" w:rsidP="00490BED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:rsidR="00490BED" w:rsidRDefault="00490BED" w:rsidP="00490BE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</w:rPr>
        <w:t xml:space="preserve">2. </w:t>
      </w:r>
      <w:r w:rsidRPr="001A7BEA">
        <w:rPr>
          <w:rFonts w:ascii="Times New Roman" w:hAnsi="Times New Roman"/>
          <w:b/>
          <w:sz w:val="28"/>
          <w:szCs w:val="28"/>
        </w:rPr>
        <w:t xml:space="preserve">Напишите рецепт </w:t>
      </w:r>
      <w:r>
        <w:rPr>
          <w:rFonts w:ascii="Times New Roman" w:hAnsi="Times New Roman"/>
          <w:b/>
          <w:sz w:val="28"/>
          <w:szCs w:val="28"/>
        </w:rPr>
        <w:t>на латинском языке</w:t>
      </w:r>
    </w:p>
    <w:p w:rsidR="00490BED" w:rsidRDefault="00490BED" w:rsidP="00490BE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1. Возьми:  Ментола 0,1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Растёртой </w:t>
      </w:r>
      <w:proofErr w:type="spellStart"/>
      <w:r w:rsidRPr="00A17B89">
        <w:rPr>
          <w:rFonts w:ascii="Times New Roman" w:hAnsi="Times New Roman" w:cs="Times New Roman"/>
          <w:sz w:val="24"/>
          <w:szCs w:val="24"/>
        </w:rPr>
        <w:t>камфоры</w:t>
      </w:r>
      <w:proofErr w:type="spellEnd"/>
      <w:r w:rsidRPr="00A17B89">
        <w:rPr>
          <w:rFonts w:ascii="Times New Roman" w:hAnsi="Times New Roman" w:cs="Times New Roman"/>
          <w:sz w:val="24"/>
          <w:szCs w:val="24"/>
        </w:rPr>
        <w:t xml:space="preserve"> 0,05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Одну каплю эвкалиптового масла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Вазелинового масла 10,0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вливания в гортань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2. Возьми:  Нашатырно-анисовых капель 50 мл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Алтейного сиропа 30,0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Дистиллированной воды до 200 мл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Обозначь: По 1 столовой ложке 3 раза в день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3. Возьми:  Борной кислоты 1,0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Салициловой кислоты 5,0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Оксида цинка 25,0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Чистого талька 50,0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порошок. Выдай.</w:t>
      </w:r>
    </w:p>
    <w:p w:rsidR="00490BED" w:rsidRPr="00A17B89" w:rsidRDefault="00490BED" w:rsidP="00490B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Присыпка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4. Возьми:  Жидкого экстракта крапивы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тысячелистника по 25 мл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25-30 капель 3 раза в день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5. Возьми:  Настойки ландыша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Настойки валерианы по 10 мл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боярышника 5 мл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Ментола 0,05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20-25 капель 3 раза в день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6. Возьми:  Резорцина 1,0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Вазелина 10,0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мазь. Выдай.</w:t>
      </w:r>
    </w:p>
    <w:p w:rsidR="00490BED" w:rsidRPr="00A17B89" w:rsidRDefault="00490BED" w:rsidP="00490B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Мазь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7. Возьми:  Касторового масла 20,0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Ксероформа 1,2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17B89">
        <w:rPr>
          <w:rFonts w:ascii="Times New Roman" w:hAnsi="Times New Roman" w:cs="Times New Roman"/>
          <w:sz w:val="24"/>
          <w:szCs w:val="24"/>
        </w:rPr>
        <w:t>Винилина</w:t>
      </w:r>
      <w:proofErr w:type="spellEnd"/>
      <w:r w:rsidRPr="00A17B89">
        <w:rPr>
          <w:rFonts w:ascii="Times New Roman" w:hAnsi="Times New Roman" w:cs="Times New Roman"/>
          <w:sz w:val="24"/>
          <w:szCs w:val="24"/>
        </w:rPr>
        <w:t xml:space="preserve"> 1,0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Смешай, пусть получится жидкая мазь. Выдай.</w:t>
      </w:r>
    </w:p>
    <w:p w:rsidR="00490BED" w:rsidRPr="00A17B89" w:rsidRDefault="00490BED" w:rsidP="00490B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 Обозначь: Для мазевых повязок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8. Возьми:   Ментола 0,1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Персикового масла 10,0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ингаляций при трахеите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9. Возьми:  Настоя листьев сены 10,0-150 мл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Сиропа ревеня 30 мл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1 столовой ложке утром и на ночь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10. Возьми:  Эмульсии касторового масла 180,0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Сахарного сиропа до 200,0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 столовые ложки через 1 час до наступления слабительного действия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11. Возьми:  Листьев малины 20,0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мальвы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мать-и-мачехи по 25,0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шалфея 30,0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Обозначь: 3 столовые ложки смеси залить стаканом кипятка. Для полоскания горла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12. Возьми:  Амидопирина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Анальгина по 0,25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Выдай такие дозы числом 6 в таблетках</w:t>
      </w:r>
    </w:p>
    <w:p w:rsidR="00490BED" w:rsidRPr="00A17B89" w:rsidRDefault="00490BED" w:rsidP="00490B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1 таблетке 2-3 раза в день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13. Возьми:  Горькой настойки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Настойки ревеня по 15 мл    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20-30 капель 3 раза в день</w:t>
      </w:r>
    </w:p>
    <w:p w:rsidR="00490BED" w:rsidRDefault="00490BED" w:rsidP="00490B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BED" w:rsidRPr="00A17B89" w:rsidRDefault="00490BED" w:rsidP="00490B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>14. Возьми:  Скипидара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Камфорного масла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Хлороформа по 100,0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490BED" w:rsidRPr="00A17B89" w:rsidRDefault="00490BED" w:rsidP="00490BED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Растирание</w:t>
      </w:r>
    </w:p>
    <w:p w:rsidR="00490BED" w:rsidRPr="000009EA" w:rsidRDefault="00490BED" w:rsidP="00490BE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15. </w:t>
      </w:r>
      <w:r w:rsidRPr="000009EA">
        <w:rPr>
          <w:rFonts w:ascii="Times New Roman" w:hAnsi="Times New Roman"/>
          <w:sz w:val="24"/>
          <w:szCs w:val="24"/>
        </w:rPr>
        <w:t>Возьми:  Ацетилсалициловой кислоты 0,5</w:t>
      </w:r>
    </w:p>
    <w:p w:rsidR="00490BED" w:rsidRPr="000009EA" w:rsidRDefault="00490BED" w:rsidP="00490BE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>Кофеина 0,05</w:t>
      </w:r>
    </w:p>
    <w:p w:rsidR="00490BED" w:rsidRPr="000009EA" w:rsidRDefault="00490BED" w:rsidP="00490BE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Выдай такие дозы числом 10 в таблетках.</w:t>
      </w:r>
    </w:p>
    <w:p w:rsidR="00490BED" w:rsidRPr="000009EA" w:rsidRDefault="00490BED" w:rsidP="00490BE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 Обозначь: По 1 таблетке 3 раза в день</w:t>
      </w:r>
    </w:p>
    <w:p w:rsidR="008968BC" w:rsidRPr="00490BED" w:rsidRDefault="008968BC">
      <w:pPr>
        <w:rPr>
          <w:rFonts w:ascii="Times New Roman" w:hAnsi="Times New Roman" w:cs="Times New Roman"/>
        </w:rPr>
      </w:pPr>
    </w:p>
    <w:sectPr w:rsidR="008968BC" w:rsidRPr="00490BED" w:rsidSect="00490BED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90BED"/>
    <w:rsid w:val="00490BED"/>
    <w:rsid w:val="0089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1112</Words>
  <Characters>6342</Characters>
  <Application>Microsoft Office Word</Application>
  <DocSecurity>0</DocSecurity>
  <Lines>52</Lines>
  <Paragraphs>14</Paragraphs>
  <ScaleCrop>false</ScaleCrop>
  <Company>Microsoft</Company>
  <LinksUpToDate>false</LinksUpToDate>
  <CharactersWithSpaces>7440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stomat</dc:creator>
  <cp:keywords/>
  <dc:description/>
  <cp:lastModifiedBy>stomat</cp:lastModifiedBy>
  <cp:revision>2</cp:revision>
  <dcterms:created xsi:type="dcterms:W3CDTF">2007-12-31T21:54:00Z</dcterms:created>
  <dcterms:modified xsi:type="dcterms:W3CDTF">2007-12-31T21:55:00Z</dcterms:modified>
</cp:coreProperties>
</file>